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D97" w:rsidRPr="009F205C" w:rsidRDefault="008E1199" w:rsidP="008E1199">
      <w:pPr>
        <w:jc w:val="center"/>
        <w:rPr>
          <w:rFonts w:ascii="Arial Narrow" w:hAnsi="Arial Narrow" w:cs="Arial"/>
          <w:b/>
          <w:bCs/>
          <w:sz w:val="44"/>
          <w:szCs w:val="40"/>
          <w:u w:val="single"/>
          <w:lang w:val="en"/>
        </w:rPr>
      </w:pPr>
      <w:r w:rsidRPr="009F205C">
        <w:rPr>
          <w:rFonts w:ascii="Arial Narrow" w:hAnsi="Arial Narrow" w:cs="Arial"/>
          <w:b/>
          <w:sz w:val="44"/>
          <w:szCs w:val="40"/>
          <w:u w:val="single"/>
        </w:rPr>
        <w:t xml:space="preserve">Codex: </w:t>
      </w:r>
      <w:proofErr w:type="spellStart"/>
      <w:r w:rsidR="000554AD" w:rsidRPr="009F205C">
        <w:rPr>
          <w:rFonts w:ascii="Arial Narrow" w:hAnsi="Arial Narrow" w:cs="Arial"/>
          <w:b/>
          <w:sz w:val="44"/>
          <w:szCs w:val="40"/>
          <w:u w:val="single"/>
        </w:rPr>
        <w:t>Adeptus</w:t>
      </w:r>
      <w:proofErr w:type="spellEnd"/>
      <w:r w:rsidR="000554AD" w:rsidRPr="009F205C">
        <w:rPr>
          <w:rFonts w:ascii="Arial Narrow" w:hAnsi="Arial Narrow" w:cs="Arial"/>
          <w:b/>
          <w:sz w:val="44"/>
          <w:szCs w:val="40"/>
          <w:u w:val="single"/>
        </w:rPr>
        <w:t xml:space="preserve"> </w:t>
      </w:r>
      <w:proofErr w:type="spellStart"/>
      <w:r w:rsidRPr="009F205C">
        <w:rPr>
          <w:rFonts w:ascii="Arial Narrow" w:hAnsi="Arial Narrow" w:cs="Arial"/>
          <w:b/>
          <w:bCs/>
          <w:sz w:val="44"/>
          <w:szCs w:val="40"/>
          <w:u w:val="single"/>
          <w:lang w:val="en"/>
        </w:rPr>
        <w:t>Ministorum</w:t>
      </w:r>
      <w:proofErr w:type="spellEnd"/>
    </w:p>
    <w:p w:rsidR="008E1199" w:rsidRPr="009F205C" w:rsidRDefault="008E1199" w:rsidP="008E1199">
      <w:pPr>
        <w:jc w:val="center"/>
        <w:rPr>
          <w:rFonts w:ascii="Arial Narrow" w:hAnsi="Arial Narrow" w:cs="Arial"/>
          <w:b/>
          <w:bCs/>
          <w:sz w:val="36"/>
          <w:szCs w:val="40"/>
          <w:u w:val="single"/>
          <w:lang w:val="en"/>
        </w:rPr>
      </w:pPr>
    </w:p>
    <w:p w:rsidR="008E1199" w:rsidRPr="009F205C" w:rsidRDefault="000554AD" w:rsidP="008E1199">
      <w:pPr>
        <w:rPr>
          <w:rFonts w:ascii="Arial Narrow" w:hAnsi="Arial Narrow" w:cs="Arial"/>
          <w:b/>
          <w:bCs/>
          <w:sz w:val="24"/>
          <w:lang w:val="en"/>
        </w:rPr>
      </w:pPr>
      <w:proofErr w:type="spellStart"/>
      <w:r w:rsidRPr="009F205C">
        <w:rPr>
          <w:rFonts w:ascii="Arial Narrow" w:hAnsi="Arial Narrow" w:cs="Arial"/>
          <w:b/>
          <w:bCs/>
          <w:sz w:val="32"/>
          <w:lang w:val="en"/>
        </w:rPr>
        <w:t>Adeptus</w:t>
      </w:r>
      <w:proofErr w:type="spellEnd"/>
      <w:r w:rsidRPr="009F205C">
        <w:rPr>
          <w:rFonts w:ascii="Arial Narrow" w:hAnsi="Arial Narrow" w:cs="Arial"/>
          <w:b/>
          <w:bCs/>
          <w:sz w:val="32"/>
          <w:lang w:val="en"/>
        </w:rPr>
        <w:t xml:space="preserve"> </w:t>
      </w:r>
      <w:proofErr w:type="spellStart"/>
      <w:r w:rsidR="008E1199" w:rsidRPr="009F205C">
        <w:rPr>
          <w:rFonts w:ascii="Arial Narrow" w:hAnsi="Arial Narrow" w:cs="Arial"/>
          <w:b/>
          <w:bCs/>
          <w:sz w:val="32"/>
          <w:lang w:val="en"/>
        </w:rPr>
        <w:t>Ministorum</w:t>
      </w:r>
      <w:proofErr w:type="spellEnd"/>
      <w:r w:rsidR="008E1199" w:rsidRPr="009F205C">
        <w:rPr>
          <w:rFonts w:ascii="Arial Narrow" w:hAnsi="Arial Narrow" w:cs="Arial"/>
          <w:b/>
          <w:bCs/>
          <w:sz w:val="24"/>
          <w:lang w:val="en"/>
        </w:rPr>
        <w:t xml:space="preserve"> </w:t>
      </w:r>
      <w:r w:rsidR="008E1199" w:rsidRPr="009F205C">
        <w:rPr>
          <w:rFonts w:ascii="Arial Narrow" w:hAnsi="Arial Narrow" w:cs="Arial"/>
          <w:b/>
          <w:bCs/>
          <w:sz w:val="32"/>
          <w:lang w:val="en"/>
        </w:rPr>
        <w:t>Special</w:t>
      </w:r>
      <w:r w:rsidR="008E1199" w:rsidRPr="009F205C">
        <w:rPr>
          <w:rFonts w:ascii="Arial Narrow" w:hAnsi="Arial Narrow" w:cs="Arial"/>
          <w:b/>
          <w:bCs/>
          <w:sz w:val="24"/>
          <w:lang w:val="en"/>
        </w:rPr>
        <w:t xml:space="preserve"> </w:t>
      </w:r>
      <w:r w:rsidR="008E1199" w:rsidRPr="009F205C">
        <w:rPr>
          <w:rFonts w:ascii="Arial Narrow" w:hAnsi="Arial Narrow" w:cs="Arial"/>
          <w:b/>
          <w:bCs/>
          <w:sz w:val="32"/>
          <w:lang w:val="en"/>
        </w:rPr>
        <w:t>Rules:</w:t>
      </w:r>
    </w:p>
    <w:p w:rsidR="008E1199" w:rsidRPr="009F205C" w:rsidRDefault="008E1199" w:rsidP="008E1199">
      <w:pPr>
        <w:rPr>
          <w:rFonts w:ascii="Arial Narrow" w:hAnsi="Arial Narrow" w:cs="Arial"/>
          <w:bCs/>
          <w:lang w:val="en"/>
        </w:rPr>
      </w:pPr>
      <w:r w:rsidRPr="009F205C">
        <w:rPr>
          <w:rFonts w:ascii="Arial Narrow" w:hAnsi="Arial Narrow" w:cs="Arial"/>
          <w:b/>
          <w:bCs/>
          <w:sz w:val="28"/>
          <w:lang w:val="en"/>
        </w:rPr>
        <w:t>Shield</w:t>
      </w:r>
      <w:r w:rsidRPr="009F205C">
        <w:rPr>
          <w:rFonts w:ascii="Arial Narrow" w:hAnsi="Arial Narrow" w:cs="Arial"/>
          <w:b/>
          <w:bCs/>
          <w:sz w:val="24"/>
          <w:lang w:val="en"/>
        </w:rPr>
        <w:t xml:space="preserve"> </w:t>
      </w:r>
      <w:r w:rsidRPr="009F205C">
        <w:rPr>
          <w:rFonts w:ascii="Arial Narrow" w:hAnsi="Arial Narrow" w:cs="Arial"/>
          <w:b/>
          <w:bCs/>
          <w:sz w:val="28"/>
          <w:lang w:val="en"/>
        </w:rPr>
        <w:t>of Faith</w:t>
      </w:r>
      <w:proofErr w:type="gramStart"/>
      <w:r w:rsidRPr="009F205C">
        <w:rPr>
          <w:rFonts w:ascii="Arial Narrow" w:hAnsi="Arial Narrow" w:cs="Arial"/>
          <w:b/>
          <w:bCs/>
          <w:sz w:val="28"/>
          <w:lang w:val="en"/>
        </w:rPr>
        <w:t>:</w:t>
      </w:r>
      <w:proofErr w:type="gramEnd"/>
      <w:r w:rsidRPr="009F205C">
        <w:rPr>
          <w:rFonts w:ascii="Arial Narrow" w:hAnsi="Arial Narrow" w:cs="Arial"/>
          <w:bCs/>
          <w:sz w:val="24"/>
          <w:lang w:val="en"/>
        </w:rPr>
        <w:br/>
      </w:r>
      <w:r w:rsidRPr="009F205C">
        <w:rPr>
          <w:rFonts w:ascii="Arial Narrow" w:hAnsi="Arial Narrow" w:cs="Arial"/>
          <w:bCs/>
          <w:lang w:val="en"/>
        </w:rPr>
        <w:t>Grants the model a 6+ invulnerable save</w:t>
      </w:r>
    </w:p>
    <w:p w:rsidR="00697EDE" w:rsidRPr="009F205C" w:rsidRDefault="00697EDE" w:rsidP="008E1199">
      <w:pPr>
        <w:rPr>
          <w:rFonts w:ascii="Arial Narrow" w:hAnsi="Arial Narrow" w:cs="Arial"/>
          <w:bCs/>
          <w:sz w:val="20"/>
          <w:lang w:val="en"/>
        </w:rPr>
      </w:pPr>
      <w:r w:rsidRPr="009F205C">
        <w:rPr>
          <w:rFonts w:ascii="Arial Narrow" w:hAnsi="Arial Narrow" w:cs="Arial"/>
          <w:b/>
          <w:bCs/>
          <w:sz w:val="28"/>
          <w:lang w:val="en"/>
        </w:rPr>
        <w:t>Acts of Faith</w:t>
      </w:r>
      <w:proofErr w:type="gramStart"/>
      <w:r w:rsidR="008E1199" w:rsidRPr="009F205C">
        <w:rPr>
          <w:rFonts w:ascii="Arial Narrow" w:hAnsi="Arial Narrow" w:cs="Arial"/>
          <w:b/>
          <w:bCs/>
          <w:sz w:val="28"/>
          <w:lang w:val="en"/>
        </w:rPr>
        <w:t>:</w:t>
      </w:r>
      <w:proofErr w:type="gramEnd"/>
      <w:r w:rsidR="008E1199" w:rsidRPr="009F205C">
        <w:rPr>
          <w:rFonts w:ascii="Arial Narrow" w:hAnsi="Arial Narrow" w:cs="Arial"/>
          <w:b/>
          <w:bCs/>
          <w:sz w:val="24"/>
          <w:lang w:val="en"/>
        </w:rPr>
        <w:br/>
      </w:r>
      <w:r w:rsidR="008E1199" w:rsidRPr="009F205C">
        <w:rPr>
          <w:rFonts w:ascii="Arial Narrow" w:hAnsi="Arial Narrow" w:cs="Arial"/>
          <w:b/>
          <w:bCs/>
          <w:lang w:val="en"/>
        </w:rPr>
        <w:t>Faith Points:</w:t>
      </w:r>
      <w:r w:rsidR="008E1199" w:rsidRPr="009F205C">
        <w:rPr>
          <w:rFonts w:ascii="Arial Narrow" w:hAnsi="Arial Narrow" w:cs="Arial"/>
          <w:b/>
          <w:bCs/>
          <w:lang w:val="en"/>
        </w:rPr>
        <w:br/>
      </w:r>
      <w:r w:rsidR="008E1199" w:rsidRPr="009F205C">
        <w:rPr>
          <w:rFonts w:ascii="Arial Narrow" w:hAnsi="Arial Narrow" w:cs="Arial"/>
          <w:bCs/>
          <w:sz w:val="20"/>
          <w:lang w:val="en"/>
        </w:rPr>
        <w:t>At the start of each of your movement phase you generate D6 faith points. This is how many acts of faith you may attempt to perform this turn. Any unused faith points are lost.</w:t>
      </w:r>
      <w:r w:rsidR="008E1199" w:rsidRPr="009F205C">
        <w:rPr>
          <w:rFonts w:ascii="Arial Narrow" w:hAnsi="Arial Narrow" w:cs="Arial"/>
          <w:bCs/>
          <w:lang w:val="en"/>
        </w:rPr>
        <w:br/>
      </w:r>
      <w:r w:rsidR="008E1199" w:rsidRPr="009F205C">
        <w:rPr>
          <w:rFonts w:ascii="Arial Narrow" w:hAnsi="Arial Narrow" w:cs="Arial"/>
          <w:b/>
          <w:bCs/>
          <w:lang w:val="en"/>
        </w:rPr>
        <w:t>Acts of Faith</w:t>
      </w:r>
      <w:proofErr w:type="gramStart"/>
      <w:r w:rsidR="008E1199" w:rsidRPr="009F205C">
        <w:rPr>
          <w:rFonts w:ascii="Arial Narrow" w:hAnsi="Arial Narrow" w:cs="Arial"/>
          <w:b/>
          <w:bCs/>
          <w:lang w:val="en"/>
        </w:rPr>
        <w:t>:</w:t>
      </w:r>
      <w:proofErr w:type="gramEnd"/>
      <w:r w:rsidR="008E1199" w:rsidRPr="009F205C">
        <w:rPr>
          <w:rFonts w:ascii="Arial Narrow" w:hAnsi="Arial Narrow" w:cs="Arial"/>
          <w:bCs/>
          <w:lang w:val="en"/>
        </w:rPr>
        <w:br/>
      </w:r>
      <w:r w:rsidR="008E1199" w:rsidRPr="009F205C">
        <w:rPr>
          <w:rFonts w:ascii="Arial Narrow" w:hAnsi="Arial Narrow" w:cs="Arial"/>
          <w:bCs/>
          <w:sz w:val="20"/>
          <w:lang w:val="en"/>
        </w:rPr>
        <w:t>Acts of faith are performed before the unit acts during that phase, e.g. immediately before the unit moves in the movement phase. Each attempt reduces the number of faith points by 1. To attempt an act of faith, roll a D6 and add the following</w:t>
      </w:r>
      <w:proofErr w:type="gramStart"/>
      <w:r w:rsidR="008E1199" w:rsidRPr="009F205C">
        <w:rPr>
          <w:rFonts w:ascii="Arial Narrow" w:hAnsi="Arial Narrow" w:cs="Arial"/>
          <w:bCs/>
          <w:sz w:val="20"/>
          <w:lang w:val="en"/>
        </w:rPr>
        <w:t>:</w:t>
      </w:r>
      <w:proofErr w:type="gramEnd"/>
      <w:r w:rsidR="008E1199" w:rsidRPr="009F205C">
        <w:rPr>
          <w:rFonts w:ascii="Arial Narrow" w:hAnsi="Arial Narrow" w:cs="Arial"/>
          <w:bCs/>
          <w:sz w:val="20"/>
          <w:lang w:val="en"/>
        </w:rPr>
        <w:br/>
        <w:t>+1 if the unit</w:t>
      </w:r>
      <w:r w:rsidR="009F205C" w:rsidRPr="009F205C">
        <w:rPr>
          <w:rFonts w:ascii="Arial Narrow" w:hAnsi="Arial Narrow" w:cs="Arial"/>
          <w:bCs/>
          <w:sz w:val="20"/>
          <w:lang w:val="en"/>
        </w:rPr>
        <w:t xml:space="preserve"> is led</w:t>
      </w:r>
      <w:r w:rsidRPr="009F205C">
        <w:rPr>
          <w:rFonts w:ascii="Arial Narrow" w:hAnsi="Arial Narrow" w:cs="Arial"/>
          <w:bCs/>
          <w:sz w:val="20"/>
          <w:lang w:val="en"/>
        </w:rPr>
        <w:t xml:space="preserve"> by, or</w:t>
      </w:r>
      <w:r w:rsidR="008E1199" w:rsidRPr="009F205C">
        <w:rPr>
          <w:rFonts w:ascii="Arial Narrow" w:hAnsi="Arial Narrow" w:cs="Arial"/>
          <w:bCs/>
          <w:sz w:val="20"/>
          <w:lang w:val="en"/>
        </w:rPr>
        <w:t xml:space="preserve"> has been joined by</w:t>
      </w:r>
      <w:r w:rsidRPr="009F205C">
        <w:rPr>
          <w:rFonts w:ascii="Arial Narrow" w:hAnsi="Arial Narrow" w:cs="Arial"/>
          <w:bCs/>
          <w:sz w:val="20"/>
          <w:lang w:val="en"/>
        </w:rPr>
        <w:t>,</w:t>
      </w:r>
      <w:r w:rsidR="008E1199" w:rsidRPr="009F205C">
        <w:rPr>
          <w:rFonts w:ascii="Arial Narrow" w:hAnsi="Arial Narrow" w:cs="Arial"/>
          <w:bCs/>
          <w:sz w:val="20"/>
          <w:lang w:val="en"/>
        </w:rPr>
        <w:t xml:space="preserve"> </w:t>
      </w:r>
      <w:r w:rsidRPr="009F205C">
        <w:rPr>
          <w:rFonts w:ascii="Arial Narrow" w:hAnsi="Arial Narrow" w:cs="Arial"/>
          <w:bCs/>
          <w:sz w:val="20"/>
          <w:lang w:val="en"/>
        </w:rPr>
        <w:t xml:space="preserve">a model with the </w:t>
      </w:r>
      <w:r w:rsidRPr="009F205C">
        <w:rPr>
          <w:rFonts w:ascii="Arial Narrow" w:hAnsi="Arial Narrow" w:cs="Arial"/>
          <w:b/>
          <w:bCs/>
          <w:sz w:val="20"/>
          <w:lang w:val="en"/>
        </w:rPr>
        <w:t>‘Leader of Faith’</w:t>
      </w:r>
      <w:r w:rsidR="009F205C" w:rsidRPr="009F205C">
        <w:rPr>
          <w:rFonts w:ascii="Arial Narrow" w:hAnsi="Arial Narrow" w:cs="Arial"/>
          <w:bCs/>
          <w:sz w:val="20"/>
          <w:lang w:val="en"/>
        </w:rPr>
        <w:t xml:space="preserve"> special </w:t>
      </w:r>
      <w:r w:rsidRPr="009F205C">
        <w:rPr>
          <w:rFonts w:ascii="Arial Narrow" w:hAnsi="Arial Narrow" w:cs="Arial"/>
          <w:bCs/>
          <w:sz w:val="20"/>
          <w:lang w:val="en"/>
        </w:rPr>
        <w:t>rule.</w:t>
      </w:r>
      <w:r w:rsidRPr="009F205C">
        <w:rPr>
          <w:rFonts w:ascii="Arial Narrow" w:hAnsi="Arial Narrow" w:cs="Arial"/>
          <w:bCs/>
          <w:sz w:val="20"/>
          <w:lang w:val="en"/>
        </w:rPr>
        <w:br/>
        <w:t xml:space="preserve">+2 if the unit is joined by a model with the </w:t>
      </w:r>
      <w:r w:rsidRPr="009F205C">
        <w:rPr>
          <w:rFonts w:ascii="Arial Narrow" w:hAnsi="Arial Narrow" w:cs="Arial"/>
          <w:b/>
          <w:bCs/>
          <w:sz w:val="20"/>
          <w:lang w:val="en"/>
        </w:rPr>
        <w:t>‘Commander of Faith’</w:t>
      </w:r>
      <w:r w:rsidRPr="009F205C">
        <w:rPr>
          <w:rFonts w:ascii="Arial Narrow" w:hAnsi="Arial Narrow" w:cs="Arial"/>
          <w:bCs/>
          <w:sz w:val="20"/>
          <w:lang w:val="en"/>
        </w:rPr>
        <w:t xml:space="preserve"> special rule.</w:t>
      </w:r>
      <w:r w:rsidRPr="009F205C">
        <w:rPr>
          <w:rFonts w:ascii="Arial Narrow" w:hAnsi="Arial Narrow" w:cs="Arial"/>
          <w:bCs/>
          <w:sz w:val="20"/>
          <w:lang w:val="en"/>
        </w:rPr>
        <w:br/>
        <w:t>+1 if the unit has taken 1 casualty.</w:t>
      </w:r>
      <w:r w:rsidRPr="009F205C">
        <w:rPr>
          <w:rFonts w:ascii="Arial Narrow" w:hAnsi="Arial Narrow" w:cs="Arial"/>
          <w:bCs/>
          <w:sz w:val="20"/>
          <w:lang w:val="en"/>
        </w:rPr>
        <w:br/>
        <w:t>Note that all modifiers are cumulative.</w:t>
      </w:r>
      <w:r w:rsidRPr="009F205C">
        <w:rPr>
          <w:rFonts w:ascii="Arial Narrow" w:hAnsi="Arial Narrow" w:cs="Arial"/>
          <w:bCs/>
          <w:sz w:val="20"/>
          <w:lang w:val="en"/>
        </w:rPr>
        <w:br/>
        <w:t>If the total is less than 5, then the act of faith fails. The Faith Point is lost and nothing happens. If the total is equal to or greater than 5, the Act of Faith is successful and the unit immediately gains a bonus and/or special rules until the end of the phase, unless specified in the individual Act of Faith’s rules.</w:t>
      </w:r>
      <w:r w:rsidRPr="009F205C">
        <w:rPr>
          <w:rFonts w:ascii="Arial Narrow" w:hAnsi="Arial Narrow" w:cs="Arial"/>
          <w:bCs/>
          <w:sz w:val="20"/>
          <w:lang w:val="en"/>
        </w:rPr>
        <w:br/>
        <w:t xml:space="preserve">If the unit is joined by an independent character that has the Acts of Faith special </w:t>
      </w:r>
      <w:proofErr w:type="gramStart"/>
      <w:r w:rsidRPr="009F205C">
        <w:rPr>
          <w:rFonts w:ascii="Arial Narrow" w:hAnsi="Arial Narrow" w:cs="Arial"/>
          <w:bCs/>
          <w:sz w:val="20"/>
          <w:lang w:val="en"/>
        </w:rPr>
        <w:t>rule, that</w:t>
      </w:r>
      <w:proofErr w:type="gramEnd"/>
      <w:r w:rsidRPr="009F205C">
        <w:rPr>
          <w:rFonts w:ascii="Arial Narrow" w:hAnsi="Arial Narrow" w:cs="Arial"/>
          <w:bCs/>
          <w:sz w:val="20"/>
          <w:lang w:val="en"/>
        </w:rPr>
        <w:t xml:space="preserve"> independent character benefits from the bonus and/or special rules gained by the Act of Faith.</w:t>
      </w:r>
      <w:r w:rsidR="00D610DC" w:rsidRPr="009F205C">
        <w:rPr>
          <w:rFonts w:ascii="Arial Narrow" w:hAnsi="Arial Narrow" w:cs="Arial"/>
          <w:bCs/>
          <w:sz w:val="20"/>
          <w:lang w:val="en"/>
        </w:rPr>
        <w:t xml:space="preserve"> Similarly, a unit with the Act of Faith rule gains the bonus/special rules of the independent character’s Act of Faith.</w:t>
      </w:r>
      <w:r w:rsidRPr="009F205C">
        <w:rPr>
          <w:rFonts w:ascii="Arial Narrow" w:hAnsi="Arial Narrow" w:cs="Arial"/>
          <w:bCs/>
          <w:sz w:val="20"/>
          <w:lang w:val="en"/>
        </w:rPr>
        <w:t xml:space="preserve"> Each Act of Faith </w:t>
      </w:r>
      <w:r w:rsidR="00D610DC" w:rsidRPr="009F205C">
        <w:rPr>
          <w:rFonts w:ascii="Arial Narrow" w:hAnsi="Arial Narrow" w:cs="Arial"/>
          <w:bCs/>
          <w:sz w:val="20"/>
          <w:lang w:val="en"/>
        </w:rPr>
        <w:t>attempt is counted as separately, so you roll a separate D6 and use up a different faith point for each Act of Faith the unit and independent character attempts.</w:t>
      </w:r>
    </w:p>
    <w:p w:rsidR="00D610DC" w:rsidRDefault="00D610DC" w:rsidP="00D610DC">
      <w:pPr>
        <w:rPr>
          <w:rFonts w:ascii="Arial Narrow" w:hAnsi="Arial Narrow" w:cs="Arial"/>
          <w:bCs/>
          <w:sz w:val="20"/>
          <w:szCs w:val="20"/>
          <w:lang w:val="en"/>
        </w:rPr>
      </w:pPr>
      <w:r w:rsidRPr="009F205C">
        <w:rPr>
          <w:rFonts w:ascii="Arial Narrow" w:hAnsi="Arial Narrow" w:cs="Arial"/>
          <w:b/>
          <w:bCs/>
          <w:sz w:val="28"/>
          <w:szCs w:val="20"/>
          <w:lang w:val="en"/>
        </w:rPr>
        <w:t xml:space="preserve">Righteous Rage: </w:t>
      </w:r>
      <w:r w:rsidR="000554AD" w:rsidRPr="009F205C">
        <w:rPr>
          <w:rFonts w:ascii="Arial Narrow" w:hAnsi="Arial Narrow" w:cs="Arial"/>
          <w:bCs/>
          <w:sz w:val="20"/>
          <w:szCs w:val="20"/>
          <w:lang w:val="en"/>
        </w:rPr>
        <w:br/>
      </w:r>
      <w:r w:rsidRPr="009F205C">
        <w:rPr>
          <w:rFonts w:ascii="Arial Narrow" w:hAnsi="Arial Narrow" w:cs="Arial"/>
          <w:bCs/>
          <w:sz w:val="20"/>
          <w:szCs w:val="20"/>
          <w:lang w:val="en"/>
        </w:rPr>
        <w:t xml:space="preserve">On a player turn in which a model with this special rule assaults, </w:t>
      </w:r>
      <w:r w:rsidR="009F205C">
        <w:rPr>
          <w:rFonts w:ascii="Arial Narrow" w:hAnsi="Arial Narrow" w:cs="Arial"/>
          <w:bCs/>
          <w:sz w:val="20"/>
          <w:szCs w:val="20"/>
          <w:lang w:val="en"/>
        </w:rPr>
        <w:t>t</w:t>
      </w:r>
      <w:r w:rsidR="009F205C" w:rsidRPr="009F205C">
        <w:rPr>
          <w:rFonts w:ascii="Arial Narrow" w:hAnsi="Arial Narrow" w:cs="Arial"/>
          <w:bCs/>
          <w:sz w:val="20"/>
          <w:szCs w:val="20"/>
          <w:lang w:val="en"/>
        </w:rPr>
        <w:t>h</w:t>
      </w:r>
      <w:r w:rsidR="009F205C">
        <w:rPr>
          <w:rFonts w:ascii="Arial Narrow" w:hAnsi="Arial Narrow" w:cs="Arial"/>
          <w:bCs/>
          <w:sz w:val="20"/>
          <w:szCs w:val="20"/>
          <w:lang w:val="en"/>
        </w:rPr>
        <w:t>e</w:t>
      </w:r>
      <w:r w:rsidR="009F205C" w:rsidRPr="009F205C">
        <w:rPr>
          <w:rFonts w:ascii="Arial Narrow" w:hAnsi="Arial Narrow" w:cs="Arial"/>
          <w:bCs/>
          <w:sz w:val="20"/>
          <w:szCs w:val="20"/>
          <w:lang w:val="en"/>
        </w:rPr>
        <w:t>y</w:t>
      </w:r>
      <w:r w:rsidRPr="009F205C">
        <w:rPr>
          <w:rFonts w:ascii="Arial Narrow" w:hAnsi="Arial Narrow" w:cs="Arial"/>
          <w:bCs/>
          <w:sz w:val="20"/>
          <w:szCs w:val="20"/>
          <w:lang w:val="en"/>
        </w:rPr>
        <w:t xml:space="preserve"> and all members of the unit </w:t>
      </w:r>
      <w:r w:rsidR="009F205C">
        <w:rPr>
          <w:rFonts w:ascii="Arial Narrow" w:hAnsi="Arial Narrow" w:cs="Arial"/>
          <w:bCs/>
          <w:sz w:val="20"/>
          <w:szCs w:val="20"/>
          <w:lang w:val="en"/>
        </w:rPr>
        <w:t>t</w:t>
      </w:r>
      <w:r w:rsidRPr="009F205C">
        <w:rPr>
          <w:rFonts w:ascii="Arial Narrow" w:hAnsi="Arial Narrow" w:cs="Arial"/>
          <w:bCs/>
          <w:sz w:val="20"/>
          <w:szCs w:val="20"/>
          <w:lang w:val="en"/>
        </w:rPr>
        <w:t>he</w:t>
      </w:r>
      <w:r w:rsidR="009F205C">
        <w:rPr>
          <w:rFonts w:ascii="Arial Narrow" w:hAnsi="Arial Narrow" w:cs="Arial"/>
          <w:bCs/>
          <w:sz w:val="20"/>
          <w:szCs w:val="20"/>
          <w:lang w:val="en"/>
        </w:rPr>
        <w:t>y have</w:t>
      </w:r>
      <w:r w:rsidRPr="009F205C">
        <w:rPr>
          <w:rFonts w:ascii="Arial Narrow" w:hAnsi="Arial Narrow" w:cs="Arial"/>
          <w:bCs/>
          <w:sz w:val="20"/>
          <w:szCs w:val="20"/>
          <w:lang w:val="en"/>
        </w:rPr>
        <w:t xml:space="preserve"> joined re-roll failed rolls to hit</w:t>
      </w:r>
    </w:p>
    <w:p w:rsidR="009F205C" w:rsidRDefault="009F205C" w:rsidP="00D610DC">
      <w:pPr>
        <w:rPr>
          <w:rFonts w:ascii="Arial Narrow" w:hAnsi="Arial Narrow" w:cs="Arial"/>
          <w:bCs/>
          <w:sz w:val="18"/>
          <w:szCs w:val="20"/>
          <w:lang w:val="en"/>
        </w:rPr>
      </w:pPr>
      <w:r>
        <w:rPr>
          <w:rFonts w:ascii="Arial Narrow" w:hAnsi="Arial Narrow" w:cs="Arial"/>
          <w:b/>
          <w:bCs/>
          <w:sz w:val="28"/>
          <w:szCs w:val="20"/>
          <w:lang w:val="en"/>
        </w:rPr>
        <w:t>Uncanny Reflexes:</w:t>
      </w:r>
      <w:r>
        <w:rPr>
          <w:rFonts w:ascii="Arial Narrow" w:hAnsi="Arial Narrow" w:cs="Arial"/>
          <w:b/>
          <w:bCs/>
          <w:sz w:val="28"/>
          <w:szCs w:val="20"/>
          <w:lang w:val="en"/>
        </w:rPr>
        <w:br/>
      </w:r>
      <w:r>
        <w:rPr>
          <w:rFonts w:ascii="Arial Narrow" w:hAnsi="Arial Narrow" w:cs="Arial"/>
          <w:bCs/>
          <w:sz w:val="18"/>
          <w:szCs w:val="20"/>
          <w:lang w:val="en"/>
        </w:rPr>
        <w:t xml:space="preserve">5+ </w:t>
      </w:r>
      <w:r w:rsidR="007211B8">
        <w:rPr>
          <w:rFonts w:ascii="Arial Narrow" w:hAnsi="Arial Narrow" w:cs="Arial"/>
          <w:bCs/>
          <w:sz w:val="18"/>
          <w:szCs w:val="20"/>
          <w:lang w:val="en"/>
        </w:rPr>
        <w:t>Invulnerable</w:t>
      </w:r>
      <w:bookmarkStart w:id="0" w:name="_GoBack"/>
      <w:bookmarkEnd w:id="0"/>
      <w:r>
        <w:rPr>
          <w:rFonts w:ascii="Arial Narrow" w:hAnsi="Arial Narrow" w:cs="Arial"/>
          <w:bCs/>
          <w:sz w:val="18"/>
          <w:szCs w:val="20"/>
          <w:lang w:val="en"/>
        </w:rPr>
        <w:t xml:space="preserve"> Save</w:t>
      </w:r>
    </w:p>
    <w:p w:rsidR="009D0775" w:rsidRDefault="009D0775" w:rsidP="009D0775">
      <w:pPr>
        <w:rPr>
          <w:rFonts w:ascii="Arial Narrow" w:hAnsi="Arial Narrow" w:cs="Arial"/>
          <w:bCs/>
          <w:sz w:val="18"/>
          <w:szCs w:val="20"/>
          <w:lang w:val="en"/>
        </w:rPr>
      </w:pPr>
      <w:r>
        <w:rPr>
          <w:rFonts w:ascii="Arial Narrow" w:hAnsi="Arial Narrow" w:cs="Arial"/>
          <w:b/>
          <w:bCs/>
          <w:sz w:val="28"/>
          <w:szCs w:val="20"/>
          <w:lang w:val="en"/>
        </w:rPr>
        <w:t>Multi Shot</w:t>
      </w:r>
      <w:proofErr w:type="gramStart"/>
      <w:r>
        <w:rPr>
          <w:rFonts w:ascii="Arial Narrow" w:hAnsi="Arial Narrow" w:cs="Arial"/>
          <w:b/>
          <w:bCs/>
          <w:sz w:val="28"/>
          <w:szCs w:val="20"/>
          <w:lang w:val="en"/>
        </w:rPr>
        <w:t>:</w:t>
      </w:r>
      <w:proofErr w:type="gramEnd"/>
      <w:r>
        <w:rPr>
          <w:rFonts w:ascii="Arial Narrow" w:hAnsi="Arial Narrow" w:cs="Arial"/>
          <w:b/>
          <w:bCs/>
          <w:sz w:val="28"/>
          <w:szCs w:val="20"/>
          <w:lang w:val="en"/>
        </w:rPr>
        <w:br/>
      </w:r>
      <w:r>
        <w:rPr>
          <w:rFonts w:ascii="Arial Narrow" w:hAnsi="Arial Narrow" w:cs="Arial"/>
          <w:bCs/>
          <w:sz w:val="18"/>
          <w:szCs w:val="20"/>
          <w:lang w:val="en"/>
        </w:rPr>
        <w:t>Models with this rule may shoot a weapon as many times in one shooting phase as indicated in parenthesis</w:t>
      </w:r>
    </w:p>
    <w:p w:rsidR="007211B8" w:rsidRPr="009F205C" w:rsidRDefault="007211B8" w:rsidP="007211B8">
      <w:pPr>
        <w:rPr>
          <w:rFonts w:ascii="Arial Narrow" w:hAnsi="Arial Narrow" w:cs="Arial"/>
          <w:bCs/>
          <w:sz w:val="18"/>
          <w:szCs w:val="20"/>
          <w:lang w:val="en"/>
        </w:rPr>
      </w:pPr>
      <w:r>
        <w:rPr>
          <w:rFonts w:ascii="Arial Narrow" w:hAnsi="Arial Narrow" w:cs="Arial"/>
          <w:b/>
          <w:bCs/>
          <w:sz w:val="28"/>
          <w:szCs w:val="20"/>
          <w:lang w:val="en"/>
        </w:rPr>
        <w:t>Self-Destruct</w:t>
      </w:r>
      <w:proofErr w:type="gramStart"/>
      <w:r>
        <w:rPr>
          <w:rFonts w:ascii="Arial Narrow" w:hAnsi="Arial Narrow" w:cs="Arial"/>
          <w:b/>
          <w:bCs/>
          <w:sz w:val="28"/>
          <w:szCs w:val="20"/>
          <w:lang w:val="en"/>
        </w:rPr>
        <w:t>:</w:t>
      </w:r>
      <w:proofErr w:type="gramEnd"/>
      <w:r>
        <w:rPr>
          <w:rFonts w:ascii="Arial Narrow" w:hAnsi="Arial Narrow" w:cs="Arial"/>
          <w:b/>
          <w:bCs/>
          <w:sz w:val="28"/>
          <w:szCs w:val="20"/>
          <w:lang w:val="en"/>
        </w:rPr>
        <w:br/>
      </w:r>
      <w:r>
        <w:rPr>
          <w:rFonts w:ascii="Arial Narrow" w:hAnsi="Arial Narrow" w:cs="Arial"/>
          <w:bCs/>
          <w:sz w:val="18"/>
          <w:szCs w:val="20"/>
          <w:lang w:val="en"/>
        </w:rPr>
        <w:t>Instead of making a normal attack in the assault phase, a model with this rule may attempt to self-destruct. This is done after and ‘Hammer of Wrath’ rolls but before any other blows are struck</w:t>
      </w:r>
      <w:r>
        <w:rPr>
          <w:rFonts w:ascii="Arial Narrow" w:hAnsi="Arial Narrow" w:cs="Arial"/>
          <w:bCs/>
          <w:sz w:val="18"/>
          <w:szCs w:val="20"/>
          <w:lang w:val="en"/>
        </w:rPr>
        <w:br/>
      </w:r>
      <w:proofErr w:type="gramStart"/>
      <w:r>
        <w:rPr>
          <w:rFonts w:ascii="Arial Narrow" w:hAnsi="Arial Narrow" w:cs="Arial"/>
          <w:bCs/>
          <w:sz w:val="18"/>
          <w:szCs w:val="20"/>
          <w:lang w:val="en"/>
        </w:rPr>
        <w:t>Roll</w:t>
      </w:r>
      <w:proofErr w:type="gramEnd"/>
      <w:r>
        <w:rPr>
          <w:rFonts w:ascii="Arial Narrow" w:hAnsi="Arial Narrow" w:cs="Arial"/>
          <w:bCs/>
          <w:sz w:val="18"/>
          <w:szCs w:val="20"/>
          <w:lang w:val="en"/>
        </w:rPr>
        <w:t xml:space="preserve"> a D6. On a 1 nothing happens and the model may not attack normally. On a 2, 3 or 4 nothing happens and the model may attack normally. On a 5 or 6 the model self-destructs.</w:t>
      </w:r>
      <w:r>
        <w:rPr>
          <w:rFonts w:ascii="Arial Narrow" w:hAnsi="Arial Narrow" w:cs="Arial"/>
          <w:bCs/>
          <w:sz w:val="18"/>
          <w:szCs w:val="20"/>
          <w:lang w:val="en"/>
        </w:rPr>
        <w:br/>
        <w:t xml:space="preserve">Every model in base contact (including friendly models) takes D3 strength 4 AP 6 hits that ignore cover saves. Wounds taken are treated as if from shooting and therefore do not count towards the assault result. </w:t>
      </w:r>
    </w:p>
    <w:p w:rsidR="007211B8" w:rsidRPr="009F205C" w:rsidRDefault="007211B8" w:rsidP="009D0775">
      <w:pPr>
        <w:rPr>
          <w:rFonts w:ascii="Arial Narrow" w:hAnsi="Arial Narrow" w:cs="Arial"/>
          <w:bCs/>
          <w:sz w:val="18"/>
          <w:szCs w:val="20"/>
          <w:lang w:val="en"/>
        </w:rPr>
      </w:pPr>
    </w:p>
    <w:p w:rsidR="009D0775" w:rsidRPr="009F205C" w:rsidRDefault="009D0775" w:rsidP="00D610DC">
      <w:pPr>
        <w:rPr>
          <w:rFonts w:ascii="Arial Narrow" w:hAnsi="Arial Narrow" w:cs="Arial"/>
          <w:bCs/>
          <w:sz w:val="18"/>
          <w:szCs w:val="20"/>
          <w:lang w:val="en"/>
        </w:rPr>
      </w:pPr>
    </w:p>
    <w:p w:rsidR="00D610DC" w:rsidRPr="009F205C" w:rsidRDefault="00D610DC" w:rsidP="008E1199">
      <w:pPr>
        <w:rPr>
          <w:rFonts w:ascii="Arial Narrow" w:hAnsi="Arial Narrow" w:cs="Arial"/>
          <w:bCs/>
          <w:sz w:val="20"/>
          <w:lang w:val="en"/>
        </w:rPr>
      </w:pPr>
    </w:p>
    <w:p w:rsidR="00712B09" w:rsidRDefault="00712B09">
      <w:pPr>
        <w:rPr>
          <w:rFonts w:ascii="Arial Narrow" w:hAnsi="Arial Narrow" w:cs="Arial"/>
          <w:bCs/>
          <w:sz w:val="20"/>
          <w:lang w:val="en"/>
        </w:rPr>
      </w:pPr>
    </w:p>
    <w:p w:rsidR="00712B09" w:rsidRDefault="00712B09">
      <w:pPr>
        <w:rPr>
          <w:rFonts w:ascii="Arial Narrow" w:hAnsi="Arial Narrow" w:cs="Arial"/>
          <w:bCs/>
          <w:sz w:val="20"/>
          <w:lang w:val="en"/>
        </w:rPr>
      </w:pPr>
    </w:p>
    <w:p w:rsidR="00712B09" w:rsidRDefault="00712B09">
      <w:pPr>
        <w:rPr>
          <w:rFonts w:ascii="Arial Narrow" w:hAnsi="Arial Narrow" w:cs="Arial"/>
          <w:bCs/>
          <w:sz w:val="20"/>
          <w:lang w:val="en"/>
        </w:rPr>
      </w:pPr>
    </w:p>
    <w:p w:rsidR="00712B09" w:rsidRDefault="00712B09">
      <w:pPr>
        <w:rPr>
          <w:rFonts w:ascii="Arial Narrow" w:hAnsi="Arial Narrow" w:cs="Arial"/>
          <w:bCs/>
          <w:sz w:val="20"/>
          <w:lang w:val="en"/>
        </w:rPr>
      </w:pPr>
    </w:p>
    <w:p w:rsidR="00712B09" w:rsidRDefault="00712B09">
      <w:pPr>
        <w:rPr>
          <w:rFonts w:ascii="Arial Narrow" w:hAnsi="Arial Narrow" w:cs="Arial"/>
          <w:bCs/>
          <w:sz w:val="20"/>
          <w:lang w:val="en"/>
        </w:rPr>
      </w:pPr>
    </w:p>
    <w:p w:rsidR="00712B09" w:rsidRPr="009F205C" w:rsidRDefault="00712B09" w:rsidP="00712B09">
      <w:pPr>
        <w:rPr>
          <w:rFonts w:ascii="Arial Narrow" w:hAnsi="Arial Narrow" w:cs="Arial"/>
          <w:b/>
          <w:bCs/>
          <w:sz w:val="24"/>
          <w:lang w:val="en"/>
        </w:rPr>
      </w:pPr>
      <w:proofErr w:type="spellStart"/>
      <w:r w:rsidRPr="009F205C">
        <w:rPr>
          <w:rFonts w:ascii="Arial Narrow" w:hAnsi="Arial Narrow" w:cs="Arial"/>
          <w:b/>
          <w:bCs/>
          <w:sz w:val="32"/>
          <w:lang w:val="en"/>
        </w:rPr>
        <w:t>Adeptus</w:t>
      </w:r>
      <w:proofErr w:type="spellEnd"/>
      <w:r w:rsidRPr="009F205C">
        <w:rPr>
          <w:rFonts w:ascii="Arial Narrow" w:hAnsi="Arial Narrow" w:cs="Arial"/>
          <w:b/>
          <w:bCs/>
          <w:sz w:val="32"/>
          <w:lang w:val="en"/>
        </w:rPr>
        <w:t xml:space="preserve"> </w:t>
      </w:r>
      <w:proofErr w:type="spellStart"/>
      <w:r w:rsidRPr="009F205C">
        <w:rPr>
          <w:rFonts w:ascii="Arial Narrow" w:hAnsi="Arial Narrow" w:cs="Arial"/>
          <w:b/>
          <w:bCs/>
          <w:sz w:val="32"/>
          <w:lang w:val="en"/>
        </w:rPr>
        <w:t>Ministorum</w:t>
      </w:r>
      <w:proofErr w:type="spellEnd"/>
      <w:r w:rsidRPr="009F205C">
        <w:rPr>
          <w:rFonts w:ascii="Arial Narrow" w:hAnsi="Arial Narrow" w:cs="Arial"/>
          <w:b/>
          <w:bCs/>
          <w:sz w:val="24"/>
          <w:lang w:val="en"/>
        </w:rPr>
        <w:t xml:space="preserve"> </w:t>
      </w:r>
      <w:r w:rsidRPr="009F205C">
        <w:rPr>
          <w:rFonts w:ascii="Arial Narrow" w:hAnsi="Arial Narrow" w:cs="Arial"/>
          <w:b/>
          <w:bCs/>
          <w:sz w:val="32"/>
          <w:lang w:val="en"/>
        </w:rPr>
        <w:t>Special</w:t>
      </w:r>
      <w:r w:rsidRPr="009F205C">
        <w:rPr>
          <w:rFonts w:ascii="Arial Narrow" w:hAnsi="Arial Narrow" w:cs="Arial"/>
          <w:b/>
          <w:bCs/>
          <w:sz w:val="24"/>
          <w:lang w:val="en"/>
        </w:rPr>
        <w:t xml:space="preserve"> </w:t>
      </w:r>
      <w:r>
        <w:rPr>
          <w:rFonts w:ascii="Arial Narrow" w:hAnsi="Arial Narrow" w:cs="Arial"/>
          <w:b/>
          <w:bCs/>
          <w:sz w:val="32"/>
          <w:lang w:val="en"/>
        </w:rPr>
        <w:t>Weapons</w:t>
      </w:r>
      <w:r w:rsidRPr="009F205C">
        <w:rPr>
          <w:rFonts w:ascii="Arial Narrow" w:hAnsi="Arial Narrow" w:cs="Arial"/>
          <w:b/>
          <w:bCs/>
          <w:sz w:val="32"/>
          <w:lang w:val="en"/>
        </w:rPr>
        <w:t>:</w:t>
      </w:r>
    </w:p>
    <w:p w:rsidR="00712B09" w:rsidRDefault="00712B09" w:rsidP="00712B09">
      <w:pPr>
        <w:rPr>
          <w:rFonts w:ascii="Arial Narrow" w:hAnsi="Arial Narrow" w:cs="Arial"/>
          <w:bCs/>
          <w:lang w:val="en"/>
        </w:rPr>
      </w:pPr>
      <w:proofErr w:type="spellStart"/>
      <w:r>
        <w:rPr>
          <w:rFonts w:ascii="Arial Narrow" w:hAnsi="Arial Narrow" w:cs="Arial"/>
          <w:b/>
          <w:bCs/>
          <w:sz w:val="28"/>
          <w:lang w:val="en"/>
        </w:rPr>
        <w:t>Autogun</w:t>
      </w:r>
      <w:proofErr w:type="spellEnd"/>
      <w:r w:rsidRPr="009F205C">
        <w:rPr>
          <w:rFonts w:ascii="Arial Narrow" w:hAnsi="Arial Narrow" w:cs="Arial"/>
          <w:b/>
          <w:bCs/>
          <w:sz w:val="28"/>
          <w:lang w:val="en"/>
        </w:rPr>
        <w:t>:</w:t>
      </w:r>
    </w:p>
    <w:tbl>
      <w:tblPr>
        <w:tblStyle w:val="TableGrid"/>
        <w:tblW w:w="0" w:type="auto"/>
        <w:tblLook w:val="04A0" w:firstRow="1" w:lastRow="0" w:firstColumn="1" w:lastColumn="0" w:noHBand="0" w:noVBand="1"/>
      </w:tblPr>
      <w:tblGrid>
        <w:gridCol w:w="817"/>
        <w:gridCol w:w="567"/>
        <w:gridCol w:w="567"/>
        <w:gridCol w:w="1985"/>
      </w:tblGrid>
      <w:tr w:rsidR="00712B09" w:rsidTr="00712B09">
        <w:tc>
          <w:tcPr>
            <w:tcW w:w="817" w:type="dxa"/>
          </w:tcPr>
          <w:p w:rsidR="00712B09" w:rsidRDefault="00712B09" w:rsidP="00712B09">
            <w:pPr>
              <w:jc w:val="center"/>
              <w:rPr>
                <w:rFonts w:ascii="Arial Narrow" w:hAnsi="Arial Narrow" w:cs="Arial"/>
                <w:bCs/>
                <w:lang w:val="en"/>
              </w:rPr>
            </w:pPr>
            <w:r>
              <w:rPr>
                <w:rFonts w:ascii="Arial Narrow" w:hAnsi="Arial Narrow" w:cs="Arial"/>
                <w:bCs/>
                <w:lang w:val="en"/>
              </w:rPr>
              <w:t>Range</w:t>
            </w:r>
          </w:p>
        </w:tc>
        <w:tc>
          <w:tcPr>
            <w:tcW w:w="567" w:type="dxa"/>
          </w:tcPr>
          <w:p w:rsidR="00712B09" w:rsidRDefault="00712B09" w:rsidP="00712B09">
            <w:pPr>
              <w:jc w:val="center"/>
              <w:rPr>
                <w:rFonts w:ascii="Arial Narrow" w:hAnsi="Arial Narrow" w:cs="Arial"/>
                <w:bCs/>
                <w:lang w:val="en"/>
              </w:rPr>
            </w:pPr>
            <w:proofErr w:type="spellStart"/>
            <w:r>
              <w:rPr>
                <w:rFonts w:ascii="Arial Narrow" w:hAnsi="Arial Narrow" w:cs="Arial"/>
                <w:bCs/>
                <w:lang w:val="en"/>
              </w:rPr>
              <w:t>Str</w:t>
            </w:r>
            <w:proofErr w:type="spellEnd"/>
          </w:p>
        </w:tc>
        <w:tc>
          <w:tcPr>
            <w:tcW w:w="567" w:type="dxa"/>
          </w:tcPr>
          <w:p w:rsidR="00712B09" w:rsidRDefault="00712B09" w:rsidP="00712B09">
            <w:pPr>
              <w:jc w:val="center"/>
              <w:rPr>
                <w:rFonts w:ascii="Arial Narrow" w:hAnsi="Arial Narrow" w:cs="Arial"/>
                <w:bCs/>
                <w:lang w:val="en"/>
              </w:rPr>
            </w:pPr>
            <w:r>
              <w:rPr>
                <w:rFonts w:ascii="Arial Narrow" w:hAnsi="Arial Narrow" w:cs="Arial"/>
                <w:bCs/>
                <w:lang w:val="en"/>
              </w:rPr>
              <w:t>AP</w:t>
            </w:r>
          </w:p>
        </w:tc>
        <w:tc>
          <w:tcPr>
            <w:tcW w:w="1985" w:type="dxa"/>
          </w:tcPr>
          <w:p w:rsidR="00712B09" w:rsidRDefault="00712B09" w:rsidP="00712B09">
            <w:pPr>
              <w:jc w:val="center"/>
              <w:rPr>
                <w:rFonts w:ascii="Arial Narrow" w:hAnsi="Arial Narrow" w:cs="Arial"/>
                <w:bCs/>
                <w:lang w:val="en"/>
              </w:rPr>
            </w:pPr>
            <w:r>
              <w:rPr>
                <w:rFonts w:ascii="Arial Narrow" w:hAnsi="Arial Narrow" w:cs="Arial"/>
                <w:bCs/>
                <w:lang w:val="en"/>
              </w:rPr>
              <w:t>Type</w:t>
            </w:r>
          </w:p>
        </w:tc>
      </w:tr>
      <w:tr w:rsidR="00712B09" w:rsidTr="00712B09">
        <w:tc>
          <w:tcPr>
            <w:tcW w:w="817" w:type="dxa"/>
          </w:tcPr>
          <w:p w:rsidR="00712B09" w:rsidRDefault="00712B09" w:rsidP="00712B09">
            <w:pPr>
              <w:jc w:val="center"/>
              <w:rPr>
                <w:rFonts w:ascii="Arial Narrow" w:hAnsi="Arial Narrow" w:cs="Arial"/>
                <w:bCs/>
                <w:lang w:val="en"/>
              </w:rPr>
            </w:pPr>
            <w:r>
              <w:rPr>
                <w:rFonts w:ascii="Arial Narrow" w:hAnsi="Arial Narrow" w:cs="Arial"/>
                <w:bCs/>
                <w:lang w:val="en"/>
              </w:rPr>
              <w:t>24”</w:t>
            </w:r>
          </w:p>
        </w:tc>
        <w:tc>
          <w:tcPr>
            <w:tcW w:w="567" w:type="dxa"/>
          </w:tcPr>
          <w:p w:rsidR="00712B09" w:rsidRDefault="00010536" w:rsidP="00712B09">
            <w:pPr>
              <w:jc w:val="center"/>
              <w:rPr>
                <w:rFonts w:ascii="Arial Narrow" w:hAnsi="Arial Narrow" w:cs="Arial"/>
                <w:bCs/>
                <w:lang w:val="en"/>
              </w:rPr>
            </w:pPr>
            <w:r>
              <w:rPr>
                <w:rFonts w:ascii="Arial Narrow" w:hAnsi="Arial Narrow" w:cs="Arial"/>
                <w:bCs/>
                <w:lang w:val="en"/>
              </w:rPr>
              <w:t>2</w:t>
            </w:r>
          </w:p>
        </w:tc>
        <w:tc>
          <w:tcPr>
            <w:tcW w:w="567" w:type="dxa"/>
          </w:tcPr>
          <w:p w:rsidR="00712B09" w:rsidRDefault="00712B09" w:rsidP="00712B09">
            <w:pPr>
              <w:jc w:val="center"/>
              <w:rPr>
                <w:rFonts w:ascii="Arial Narrow" w:hAnsi="Arial Narrow" w:cs="Arial"/>
                <w:bCs/>
                <w:lang w:val="en"/>
              </w:rPr>
            </w:pPr>
            <w:r>
              <w:rPr>
                <w:rFonts w:ascii="Arial Narrow" w:hAnsi="Arial Narrow" w:cs="Arial"/>
                <w:bCs/>
                <w:lang w:val="en"/>
              </w:rPr>
              <w:t>-</w:t>
            </w:r>
          </w:p>
        </w:tc>
        <w:tc>
          <w:tcPr>
            <w:tcW w:w="1985" w:type="dxa"/>
          </w:tcPr>
          <w:p w:rsidR="00712B09" w:rsidRDefault="00712B09" w:rsidP="00712B09">
            <w:pPr>
              <w:jc w:val="center"/>
              <w:rPr>
                <w:rFonts w:ascii="Arial Narrow" w:hAnsi="Arial Narrow" w:cs="Arial"/>
                <w:bCs/>
                <w:lang w:val="en"/>
              </w:rPr>
            </w:pPr>
            <w:r>
              <w:rPr>
                <w:rFonts w:ascii="Arial Narrow" w:hAnsi="Arial Narrow" w:cs="Arial"/>
                <w:bCs/>
                <w:lang w:val="en"/>
              </w:rPr>
              <w:t>Rapid Fire</w:t>
            </w:r>
          </w:p>
        </w:tc>
      </w:tr>
    </w:tbl>
    <w:p w:rsidR="00712B09" w:rsidRDefault="00712B09" w:rsidP="00712B09">
      <w:pPr>
        <w:rPr>
          <w:rFonts w:ascii="Arial Narrow" w:hAnsi="Arial Narrow" w:cs="Arial"/>
          <w:bCs/>
          <w:lang w:val="en"/>
        </w:rPr>
      </w:pPr>
    </w:p>
    <w:p w:rsidR="00010536" w:rsidRDefault="00010536" w:rsidP="00010536">
      <w:pPr>
        <w:rPr>
          <w:rFonts w:ascii="Arial Narrow" w:hAnsi="Arial Narrow" w:cs="Arial"/>
          <w:bCs/>
          <w:lang w:val="en"/>
        </w:rPr>
      </w:pPr>
      <w:proofErr w:type="spellStart"/>
      <w:r>
        <w:rPr>
          <w:rFonts w:ascii="Arial Narrow" w:hAnsi="Arial Narrow" w:cs="Arial"/>
          <w:b/>
          <w:bCs/>
          <w:sz w:val="28"/>
          <w:lang w:val="en"/>
        </w:rPr>
        <w:t>Stubber</w:t>
      </w:r>
      <w:proofErr w:type="spellEnd"/>
      <w:r w:rsidRPr="009F205C">
        <w:rPr>
          <w:rFonts w:ascii="Arial Narrow" w:hAnsi="Arial Narrow" w:cs="Arial"/>
          <w:b/>
          <w:bCs/>
          <w:sz w:val="28"/>
          <w:lang w:val="en"/>
        </w:rPr>
        <w:t>:</w:t>
      </w:r>
    </w:p>
    <w:tbl>
      <w:tblPr>
        <w:tblStyle w:val="TableGrid"/>
        <w:tblW w:w="0" w:type="auto"/>
        <w:tblLook w:val="04A0" w:firstRow="1" w:lastRow="0" w:firstColumn="1" w:lastColumn="0" w:noHBand="0" w:noVBand="1"/>
      </w:tblPr>
      <w:tblGrid>
        <w:gridCol w:w="817"/>
        <w:gridCol w:w="567"/>
        <w:gridCol w:w="567"/>
        <w:gridCol w:w="1985"/>
      </w:tblGrid>
      <w:tr w:rsidR="00010536" w:rsidTr="00AD4EAB">
        <w:tc>
          <w:tcPr>
            <w:tcW w:w="817" w:type="dxa"/>
          </w:tcPr>
          <w:p w:rsidR="00010536" w:rsidRDefault="00010536" w:rsidP="00AD4EAB">
            <w:pPr>
              <w:jc w:val="center"/>
              <w:rPr>
                <w:rFonts w:ascii="Arial Narrow" w:hAnsi="Arial Narrow" w:cs="Arial"/>
                <w:bCs/>
                <w:lang w:val="en"/>
              </w:rPr>
            </w:pPr>
            <w:r>
              <w:rPr>
                <w:rFonts w:ascii="Arial Narrow" w:hAnsi="Arial Narrow" w:cs="Arial"/>
                <w:bCs/>
                <w:lang w:val="en"/>
              </w:rPr>
              <w:t>Range</w:t>
            </w:r>
          </w:p>
        </w:tc>
        <w:tc>
          <w:tcPr>
            <w:tcW w:w="567" w:type="dxa"/>
          </w:tcPr>
          <w:p w:rsidR="00010536" w:rsidRDefault="00010536" w:rsidP="00AD4EAB">
            <w:pPr>
              <w:jc w:val="center"/>
              <w:rPr>
                <w:rFonts w:ascii="Arial Narrow" w:hAnsi="Arial Narrow" w:cs="Arial"/>
                <w:bCs/>
                <w:lang w:val="en"/>
              </w:rPr>
            </w:pPr>
            <w:proofErr w:type="spellStart"/>
            <w:r>
              <w:rPr>
                <w:rFonts w:ascii="Arial Narrow" w:hAnsi="Arial Narrow" w:cs="Arial"/>
                <w:bCs/>
                <w:lang w:val="en"/>
              </w:rPr>
              <w:t>Str</w:t>
            </w:r>
            <w:proofErr w:type="spellEnd"/>
          </w:p>
        </w:tc>
        <w:tc>
          <w:tcPr>
            <w:tcW w:w="567" w:type="dxa"/>
          </w:tcPr>
          <w:p w:rsidR="00010536" w:rsidRDefault="00010536" w:rsidP="00AD4EAB">
            <w:pPr>
              <w:jc w:val="center"/>
              <w:rPr>
                <w:rFonts w:ascii="Arial Narrow" w:hAnsi="Arial Narrow" w:cs="Arial"/>
                <w:bCs/>
                <w:lang w:val="en"/>
              </w:rPr>
            </w:pPr>
            <w:r>
              <w:rPr>
                <w:rFonts w:ascii="Arial Narrow" w:hAnsi="Arial Narrow" w:cs="Arial"/>
                <w:bCs/>
                <w:lang w:val="en"/>
              </w:rPr>
              <w:t>AP</w:t>
            </w:r>
          </w:p>
        </w:tc>
        <w:tc>
          <w:tcPr>
            <w:tcW w:w="1985" w:type="dxa"/>
          </w:tcPr>
          <w:p w:rsidR="00010536" w:rsidRDefault="00010536" w:rsidP="00AD4EAB">
            <w:pPr>
              <w:jc w:val="center"/>
              <w:rPr>
                <w:rFonts w:ascii="Arial Narrow" w:hAnsi="Arial Narrow" w:cs="Arial"/>
                <w:bCs/>
                <w:lang w:val="en"/>
              </w:rPr>
            </w:pPr>
            <w:r>
              <w:rPr>
                <w:rFonts w:ascii="Arial Narrow" w:hAnsi="Arial Narrow" w:cs="Arial"/>
                <w:bCs/>
                <w:lang w:val="en"/>
              </w:rPr>
              <w:t>Type</w:t>
            </w:r>
          </w:p>
        </w:tc>
      </w:tr>
      <w:tr w:rsidR="00010536" w:rsidTr="00AD4EAB">
        <w:tc>
          <w:tcPr>
            <w:tcW w:w="817" w:type="dxa"/>
          </w:tcPr>
          <w:p w:rsidR="00010536" w:rsidRDefault="00010536" w:rsidP="00AD4EAB">
            <w:pPr>
              <w:jc w:val="center"/>
              <w:rPr>
                <w:rFonts w:ascii="Arial Narrow" w:hAnsi="Arial Narrow" w:cs="Arial"/>
                <w:bCs/>
                <w:lang w:val="en"/>
              </w:rPr>
            </w:pPr>
            <w:r>
              <w:rPr>
                <w:rFonts w:ascii="Arial Narrow" w:hAnsi="Arial Narrow" w:cs="Arial"/>
                <w:bCs/>
                <w:lang w:val="en"/>
              </w:rPr>
              <w:t>24”</w:t>
            </w:r>
          </w:p>
        </w:tc>
        <w:tc>
          <w:tcPr>
            <w:tcW w:w="567" w:type="dxa"/>
          </w:tcPr>
          <w:p w:rsidR="00010536" w:rsidRDefault="00010536" w:rsidP="00AD4EAB">
            <w:pPr>
              <w:jc w:val="center"/>
              <w:rPr>
                <w:rFonts w:ascii="Arial Narrow" w:hAnsi="Arial Narrow" w:cs="Arial"/>
                <w:bCs/>
                <w:lang w:val="en"/>
              </w:rPr>
            </w:pPr>
            <w:r>
              <w:rPr>
                <w:rFonts w:ascii="Arial Narrow" w:hAnsi="Arial Narrow" w:cs="Arial"/>
                <w:bCs/>
                <w:lang w:val="en"/>
              </w:rPr>
              <w:t>3</w:t>
            </w:r>
          </w:p>
        </w:tc>
        <w:tc>
          <w:tcPr>
            <w:tcW w:w="567" w:type="dxa"/>
          </w:tcPr>
          <w:p w:rsidR="00010536" w:rsidRDefault="00010536" w:rsidP="00AD4EAB">
            <w:pPr>
              <w:jc w:val="center"/>
              <w:rPr>
                <w:rFonts w:ascii="Arial Narrow" w:hAnsi="Arial Narrow" w:cs="Arial"/>
                <w:bCs/>
                <w:lang w:val="en"/>
              </w:rPr>
            </w:pPr>
            <w:r>
              <w:rPr>
                <w:rFonts w:ascii="Arial Narrow" w:hAnsi="Arial Narrow" w:cs="Arial"/>
                <w:bCs/>
                <w:lang w:val="en"/>
              </w:rPr>
              <w:t>-</w:t>
            </w:r>
          </w:p>
        </w:tc>
        <w:tc>
          <w:tcPr>
            <w:tcW w:w="1985" w:type="dxa"/>
          </w:tcPr>
          <w:p w:rsidR="00010536" w:rsidRDefault="00010536" w:rsidP="00AD4EAB">
            <w:pPr>
              <w:jc w:val="center"/>
              <w:rPr>
                <w:rFonts w:ascii="Arial Narrow" w:hAnsi="Arial Narrow" w:cs="Arial"/>
                <w:bCs/>
                <w:lang w:val="en"/>
              </w:rPr>
            </w:pPr>
            <w:r>
              <w:rPr>
                <w:rFonts w:ascii="Arial Narrow" w:hAnsi="Arial Narrow" w:cs="Arial"/>
                <w:bCs/>
                <w:lang w:val="en"/>
              </w:rPr>
              <w:t>Rapid Fire</w:t>
            </w:r>
          </w:p>
        </w:tc>
      </w:tr>
    </w:tbl>
    <w:p w:rsidR="00010536" w:rsidRDefault="00010536" w:rsidP="00712B09">
      <w:pPr>
        <w:rPr>
          <w:rFonts w:ascii="Arial Narrow" w:hAnsi="Arial Narrow" w:cs="Arial"/>
          <w:bCs/>
          <w:lang w:val="en"/>
        </w:rPr>
      </w:pPr>
    </w:p>
    <w:p w:rsidR="00712B09" w:rsidRDefault="00712B09" w:rsidP="00712B09">
      <w:pPr>
        <w:rPr>
          <w:rFonts w:ascii="Arial Narrow" w:hAnsi="Arial Narrow" w:cs="Arial"/>
          <w:b/>
          <w:bCs/>
          <w:sz w:val="28"/>
          <w:lang w:val="en"/>
        </w:rPr>
      </w:pPr>
      <w:r>
        <w:rPr>
          <w:rFonts w:ascii="Arial Narrow" w:hAnsi="Arial Narrow" w:cs="Arial"/>
          <w:b/>
          <w:bCs/>
          <w:sz w:val="28"/>
          <w:lang w:val="en"/>
        </w:rPr>
        <w:t>Auto Pistol</w:t>
      </w:r>
      <w:r w:rsidRPr="009F205C">
        <w:rPr>
          <w:rFonts w:ascii="Arial Narrow" w:hAnsi="Arial Narrow" w:cs="Arial"/>
          <w:b/>
          <w:bCs/>
          <w:sz w:val="28"/>
          <w:lang w:val="en"/>
        </w:rPr>
        <w:t>:</w:t>
      </w:r>
    </w:p>
    <w:tbl>
      <w:tblPr>
        <w:tblStyle w:val="TableGrid"/>
        <w:tblW w:w="0" w:type="auto"/>
        <w:tblLook w:val="04A0" w:firstRow="1" w:lastRow="0" w:firstColumn="1" w:lastColumn="0" w:noHBand="0" w:noVBand="1"/>
      </w:tblPr>
      <w:tblGrid>
        <w:gridCol w:w="817"/>
        <w:gridCol w:w="567"/>
        <w:gridCol w:w="567"/>
        <w:gridCol w:w="1985"/>
      </w:tblGrid>
      <w:tr w:rsidR="00712B09" w:rsidTr="00C50AB3">
        <w:tc>
          <w:tcPr>
            <w:tcW w:w="817" w:type="dxa"/>
          </w:tcPr>
          <w:p w:rsidR="00712B09" w:rsidRDefault="00712B09" w:rsidP="00C50AB3">
            <w:pPr>
              <w:jc w:val="center"/>
              <w:rPr>
                <w:rFonts w:ascii="Arial Narrow" w:hAnsi="Arial Narrow" w:cs="Arial"/>
                <w:bCs/>
                <w:lang w:val="en"/>
              </w:rPr>
            </w:pPr>
            <w:r>
              <w:rPr>
                <w:rFonts w:ascii="Arial Narrow" w:hAnsi="Arial Narrow" w:cs="Arial"/>
                <w:bCs/>
                <w:lang w:val="en"/>
              </w:rPr>
              <w:t>Range</w:t>
            </w:r>
          </w:p>
        </w:tc>
        <w:tc>
          <w:tcPr>
            <w:tcW w:w="567" w:type="dxa"/>
          </w:tcPr>
          <w:p w:rsidR="00712B09" w:rsidRDefault="00712B09" w:rsidP="00C50AB3">
            <w:pPr>
              <w:jc w:val="center"/>
              <w:rPr>
                <w:rFonts w:ascii="Arial Narrow" w:hAnsi="Arial Narrow" w:cs="Arial"/>
                <w:bCs/>
                <w:lang w:val="en"/>
              </w:rPr>
            </w:pPr>
            <w:proofErr w:type="spellStart"/>
            <w:r>
              <w:rPr>
                <w:rFonts w:ascii="Arial Narrow" w:hAnsi="Arial Narrow" w:cs="Arial"/>
                <w:bCs/>
                <w:lang w:val="en"/>
              </w:rPr>
              <w:t>Str</w:t>
            </w:r>
            <w:proofErr w:type="spellEnd"/>
          </w:p>
        </w:tc>
        <w:tc>
          <w:tcPr>
            <w:tcW w:w="567" w:type="dxa"/>
          </w:tcPr>
          <w:p w:rsidR="00712B09" w:rsidRDefault="00712B09" w:rsidP="00C50AB3">
            <w:pPr>
              <w:jc w:val="center"/>
              <w:rPr>
                <w:rFonts w:ascii="Arial Narrow" w:hAnsi="Arial Narrow" w:cs="Arial"/>
                <w:bCs/>
                <w:lang w:val="en"/>
              </w:rPr>
            </w:pPr>
            <w:r>
              <w:rPr>
                <w:rFonts w:ascii="Arial Narrow" w:hAnsi="Arial Narrow" w:cs="Arial"/>
                <w:bCs/>
                <w:lang w:val="en"/>
              </w:rPr>
              <w:t>AP</w:t>
            </w:r>
          </w:p>
        </w:tc>
        <w:tc>
          <w:tcPr>
            <w:tcW w:w="1985" w:type="dxa"/>
          </w:tcPr>
          <w:p w:rsidR="00712B09" w:rsidRDefault="00712B09" w:rsidP="00C50AB3">
            <w:pPr>
              <w:jc w:val="center"/>
              <w:rPr>
                <w:rFonts w:ascii="Arial Narrow" w:hAnsi="Arial Narrow" w:cs="Arial"/>
                <w:bCs/>
                <w:lang w:val="en"/>
              </w:rPr>
            </w:pPr>
            <w:r>
              <w:rPr>
                <w:rFonts w:ascii="Arial Narrow" w:hAnsi="Arial Narrow" w:cs="Arial"/>
                <w:bCs/>
                <w:lang w:val="en"/>
              </w:rPr>
              <w:t>Type</w:t>
            </w:r>
          </w:p>
        </w:tc>
      </w:tr>
      <w:tr w:rsidR="00712B09" w:rsidTr="00C50AB3">
        <w:tc>
          <w:tcPr>
            <w:tcW w:w="817" w:type="dxa"/>
          </w:tcPr>
          <w:p w:rsidR="00712B09" w:rsidRDefault="00712B09" w:rsidP="00C50AB3">
            <w:pPr>
              <w:jc w:val="center"/>
              <w:rPr>
                <w:rFonts w:ascii="Arial Narrow" w:hAnsi="Arial Narrow" w:cs="Arial"/>
                <w:bCs/>
                <w:lang w:val="en"/>
              </w:rPr>
            </w:pPr>
            <w:r>
              <w:rPr>
                <w:rFonts w:ascii="Arial Narrow" w:hAnsi="Arial Narrow" w:cs="Arial"/>
                <w:bCs/>
                <w:lang w:val="en"/>
              </w:rPr>
              <w:t>12”</w:t>
            </w:r>
          </w:p>
        </w:tc>
        <w:tc>
          <w:tcPr>
            <w:tcW w:w="567" w:type="dxa"/>
          </w:tcPr>
          <w:p w:rsidR="00712B09" w:rsidRDefault="00010536" w:rsidP="00C50AB3">
            <w:pPr>
              <w:jc w:val="center"/>
              <w:rPr>
                <w:rFonts w:ascii="Arial Narrow" w:hAnsi="Arial Narrow" w:cs="Arial"/>
                <w:bCs/>
                <w:lang w:val="en"/>
              </w:rPr>
            </w:pPr>
            <w:r>
              <w:rPr>
                <w:rFonts w:ascii="Arial Narrow" w:hAnsi="Arial Narrow" w:cs="Arial"/>
                <w:bCs/>
                <w:lang w:val="en"/>
              </w:rPr>
              <w:t>2</w:t>
            </w:r>
          </w:p>
        </w:tc>
        <w:tc>
          <w:tcPr>
            <w:tcW w:w="567" w:type="dxa"/>
          </w:tcPr>
          <w:p w:rsidR="00712B09" w:rsidRDefault="00712B09" w:rsidP="00C50AB3">
            <w:pPr>
              <w:jc w:val="center"/>
              <w:rPr>
                <w:rFonts w:ascii="Arial Narrow" w:hAnsi="Arial Narrow" w:cs="Arial"/>
                <w:bCs/>
                <w:lang w:val="en"/>
              </w:rPr>
            </w:pPr>
            <w:r>
              <w:rPr>
                <w:rFonts w:ascii="Arial Narrow" w:hAnsi="Arial Narrow" w:cs="Arial"/>
                <w:bCs/>
                <w:lang w:val="en"/>
              </w:rPr>
              <w:t>-</w:t>
            </w:r>
          </w:p>
        </w:tc>
        <w:tc>
          <w:tcPr>
            <w:tcW w:w="1985" w:type="dxa"/>
          </w:tcPr>
          <w:p w:rsidR="00712B09" w:rsidRDefault="00712B09" w:rsidP="00C50AB3">
            <w:pPr>
              <w:jc w:val="center"/>
              <w:rPr>
                <w:rFonts w:ascii="Arial Narrow" w:hAnsi="Arial Narrow" w:cs="Arial"/>
                <w:bCs/>
                <w:lang w:val="en"/>
              </w:rPr>
            </w:pPr>
            <w:r>
              <w:rPr>
                <w:rFonts w:ascii="Arial Narrow" w:hAnsi="Arial Narrow" w:cs="Arial"/>
                <w:bCs/>
                <w:lang w:val="en"/>
              </w:rPr>
              <w:t>Pistol</w:t>
            </w:r>
          </w:p>
        </w:tc>
      </w:tr>
    </w:tbl>
    <w:p w:rsidR="00712B09" w:rsidRPr="009F205C" w:rsidRDefault="00712B09" w:rsidP="00712B09">
      <w:pPr>
        <w:rPr>
          <w:rFonts w:ascii="Arial Narrow" w:hAnsi="Arial Narrow" w:cs="Arial"/>
          <w:bCs/>
          <w:lang w:val="en"/>
        </w:rPr>
      </w:pPr>
    </w:p>
    <w:p w:rsidR="00712B09" w:rsidRDefault="00712B09">
      <w:pPr>
        <w:rPr>
          <w:rFonts w:ascii="Arial Narrow" w:hAnsi="Arial Narrow" w:cs="Arial"/>
          <w:b/>
          <w:bCs/>
          <w:sz w:val="28"/>
          <w:lang w:val="en"/>
        </w:rPr>
      </w:pPr>
      <w:r>
        <w:rPr>
          <w:rFonts w:ascii="Arial Narrow" w:hAnsi="Arial Narrow" w:cs="Arial"/>
          <w:b/>
          <w:bCs/>
          <w:sz w:val="28"/>
          <w:lang w:val="en"/>
        </w:rPr>
        <w:t>Flaming Brand</w:t>
      </w:r>
      <w:r w:rsidRPr="009F205C">
        <w:rPr>
          <w:rFonts w:ascii="Arial Narrow" w:hAnsi="Arial Narrow" w:cs="Arial"/>
          <w:b/>
          <w:bCs/>
          <w:sz w:val="28"/>
          <w:lang w:val="en"/>
        </w:rPr>
        <w:t>:</w:t>
      </w:r>
    </w:p>
    <w:tbl>
      <w:tblPr>
        <w:tblStyle w:val="TableGrid"/>
        <w:tblW w:w="0" w:type="auto"/>
        <w:tblLook w:val="04A0" w:firstRow="1" w:lastRow="0" w:firstColumn="1" w:lastColumn="0" w:noHBand="0" w:noVBand="1"/>
      </w:tblPr>
      <w:tblGrid>
        <w:gridCol w:w="817"/>
        <w:gridCol w:w="808"/>
        <w:gridCol w:w="567"/>
        <w:gridCol w:w="1985"/>
      </w:tblGrid>
      <w:tr w:rsidR="00712B09" w:rsidTr="00C50AB3">
        <w:tc>
          <w:tcPr>
            <w:tcW w:w="817" w:type="dxa"/>
          </w:tcPr>
          <w:p w:rsidR="00712B09" w:rsidRDefault="00712B09" w:rsidP="00C50AB3">
            <w:pPr>
              <w:jc w:val="center"/>
              <w:rPr>
                <w:rFonts w:ascii="Arial Narrow" w:hAnsi="Arial Narrow" w:cs="Arial"/>
                <w:bCs/>
                <w:lang w:val="en"/>
              </w:rPr>
            </w:pPr>
            <w:r>
              <w:rPr>
                <w:rFonts w:ascii="Arial Narrow" w:hAnsi="Arial Narrow" w:cs="Arial"/>
                <w:bCs/>
                <w:lang w:val="en"/>
              </w:rPr>
              <w:t>Range</w:t>
            </w:r>
          </w:p>
        </w:tc>
        <w:tc>
          <w:tcPr>
            <w:tcW w:w="567" w:type="dxa"/>
          </w:tcPr>
          <w:p w:rsidR="00712B09" w:rsidRDefault="00712B09" w:rsidP="00C50AB3">
            <w:pPr>
              <w:jc w:val="center"/>
              <w:rPr>
                <w:rFonts w:ascii="Arial Narrow" w:hAnsi="Arial Narrow" w:cs="Arial"/>
                <w:bCs/>
                <w:lang w:val="en"/>
              </w:rPr>
            </w:pPr>
            <w:proofErr w:type="spellStart"/>
            <w:r>
              <w:rPr>
                <w:rFonts w:ascii="Arial Narrow" w:hAnsi="Arial Narrow" w:cs="Arial"/>
                <w:bCs/>
                <w:lang w:val="en"/>
              </w:rPr>
              <w:t>Str</w:t>
            </w:r>
            <w:proofErr w:type="spellEnd"/>
          </w:p>
        </w:tc>
        <w:tc>
          <w:tcPr>
            <w:tcW w:w="567" w:type="dxa"/>
          </w:tcPr>
          <w:p w:rsidR="00712B09" w:rsidRDefault="00712B09" w:rsidP="00C50AB3">
            <w:pPr>
              <w:jc w:val="center"/>
              <w:rPr>
                <w:rFonts w:ascii="Arial Narrow" w:hAnsi="Arial Narrow" w:cs="Arial"/>
                <w:bCs/>
                <w:lang w:val="en"/>
              </w:rPr>
            </w:pPr>
            <w:r>
              <w:rPr>
                <w:rFonts w:ascii="Arial Narrow" w:hAnsi="Arial Narrow" w:cs="Arial"/>
                <w:bCs/>
                <w:lang w:val="en"/>
              </w:rPr>
              <w:t>AP</w:t>
            </w:r>
          </w:p>
        </w:tc>
        <w:tc>
          <w:tcPr>
            <w:tcW w:w="1985" w:type="dxa"/>
          </w:tcPr>
          <w:p w:rsidR="00712B09" w:rsidRDefault="00712B09" w:rsidP="00C50AB3">
            <w:pPr>
              <w:jc w:val="center"/>
              <w:rPr>
                <w:rFonts w:ascii="Arial Narrow" w:hAnsi="Arial Narrow" w:cs="Arial"/>
                <w:bCs/>
                <w:lang w:val="en"/>
              </w:rPr>
            </w:pPr>
            <w:r>
              <w:rPr>
                <w:rFonts w:ascii="Arial Narrow" w:hAnsi="Arial Narrow" w:cs="Arial"/>
                <w:bCs/>
                <w:lang w:val="en"/>
              </w:rPr>
              <w:t>Type</w:t>
            </w:r>
          </w:p>
        </w:tc>
      </w:tr>
      <w:tr w:rsidR="00712B09" w:rsidTr="00C50AB3">
        <w:tc>
          <w:tcPr>
            <w:tcW w:w="817" w:type="dxa"/>
          </w:tcPr>
          <w:p w:rsidR="00712B09" w:rsidRDefault="00712B09" w:rsidP="00C50AB3">
            <w:pPr>
              <w:jc w:val="center"/>
              <w:rPr>
                <w:rFonts w:ascii="Arial Narrow" w:hAnsi="Arial Narrow" w:cs="Arial"/>
                <w:bCs/>
                <w:lang w:val="en"/>
              </w:rPr>
            </w:pPr>
            <w:r>
              <w:rPr>
                <w:rFonts w:ascii="Arial Narrow" w:hAnsi="Arial Narrow" w:cs="Arial"/>
                <w:bCs/>
                <w:lang w:val="en"/>
              </w:rPr>
              <w:t>Melee</w:t>
            </w:r>
          </w:p>
        </w:tc>
        <w:tc>
          <w:tcPr>
            <w:tcW w:w="567" w:type="dxa"/>
          </w:tcPr>
          <w:p w:rsidR="00712B09" w:rsidRDefault="00712B09" w:rsidP="00C50AB3">
            <w:pPr>
              <w:jc w:val="center"/>
              <w:rPr>
                <w:rFonts w:ascii="Arial Narrow" w:hAnsi="Arial Narrow" w:cs="Arial"/>
                <w:bCs/>
                <w:lang w:val="en"/>
              </w:rPr>
            </w:pPr>
            <w:r>
              <w:rPr>
                <w:rFonts w:ascii="Arial Narrow" w:hAnsi="Arial Narrow" w:cs="Arial"/>
                <w:bCs/>
                <w:lang w:val="en"/>
              </w:rPr>
              <w:t>Special</w:t>
            </w:r>
          </w:p>
        </w:tc>
        <w:tc>
          <w:tcPr>
            <w:tcW w:w="567" w:type="dxa"/>
          </w:tcPr>
          <w:p w:rsidR="00712B09" w:rsidRDefault="00712B09" w:rsidP="00C50AB3">
            <w:pPr>
              <w:jc w:val="center"/>
              <w:rPr>
                <w:rFonts w:ascii="Arial Narrow" w:hAnsi="Arial Narrow" w:cs="Arial"/>
                <w:bCs/>
                <w:lang w:val="en"/>
              </w:rPr>
            </w:pPr>
            <w:r>
              <w:rPr>
                <w:rFonts w:ascii="Arial Narrow" w:hAnsi="Arial Narrow" w:cs="Arial"/>
                <w:bCs/>
                <w:lang w:val="en"/>
              </w:rPr>
              <w:t>6</w:t>
            </w:r>
          </w:p>
        </w:tc>
        <w:tc>
          <w:tcPr>
            <w:tcW w:w="1985" w:type="dxa"/>
          </w:tcPr>
          <w:p w:rsidR="00712B09" w:rsidRDefault="00712B09" w:rsidP="00C50AB3">
            <w:pPr>
              <w:jc w:val="center"/>
              <w:rPr>
                <w:rFonts w:ascii="Arial Narrow" w:hAnsi="Arial Narrow" w:cs="Arial"/>
                <w:bCs/>
                <w:lang w:val="en"/>
              </w:rPr>
            </w:pPr>
            <w:r>
              <w:rPr>
                <w:rFonts w:ascii="Arial Narrow" w:hAnsi="Arial Narrow" w:cs="Arial"/>
                <w:bCs/>
                <w:lang w:val="en"/>
              </w:rPr>
              <w:t>Flaming*</w:t>
            </w:r>
          </w:p>
        </w:tc>
      </w:tr>
    </w:tbl>
    <w:p w:rsidR="00712B09" w:rsidRDefault="00712B09">
      <w:pPr>
        <w:rPr>
          <w:rFonts w:ascii="Arial Narrow" w:hAnsi="Arial Narrow" w:cs="Arial"/>
          <w:bCs/>
          <w:lang w:val="en"/>
        </w:rPr>
      </w:pPr>
      <w:r>
        <w:rPr>
          <w:rFonts w:ascii="Arial Narrow" w:hAnsi="Arial Narrow" w:cs="Arial"/>
          <w:bCs/>
          <w:sz w:val="20"/>
          <w:lang w:val="en"/>
        </w:rPr>
        <w:br/>
      </w:r>
      <w:r w:rsidRPr="00712B09">
        <w:rPr>
          <w:rFonts w:ascii="Arial Narrow" w:hAnsi="Arial Narrow" w:cs="Arial"/>
          <w:bCs/>
          <w:lang w:val="en"/>
        </w:rPr>
        <w:t xml:space="preserve">Flaming: Wounds on 5+, unless a lesser </w:t>
      </w:r>
      <w:proofErr w:type="spellStart"/>
      <w:r w:rsidRPr="00712B09">
        <w:rPr>
          <w:rFonts w:ascii="Arial Narrow" w:hAnsi="Arial Narrow" w:cs="Arial"/>
          <w:bCs/>
          <w:lang w:val="en"/>
        </w:rPr>
        <w:t>roll</w:t>
      </w:r>
      <w:proofErr w:type="spellEnd"/>
      <w:r w:rsidRPr="00712B09">
        <w:rPr>
          <w:rFonts w:ascii="Arial Narrow" w:hAnsi="Arial Narrow" w:cs="Arial"/>
          <w:bCs/>
          <w:lang w:val="en"/>
        </w:rPr>
        <w:t xml:space="preserve"> is required</w:t>
      </w:r>
    </w:p>
    <w:p w:rsidR="00712B09" w:rsidRDefault="00712B09" w:rsidP="00712B09">
      <w:pPr>
        <w:rPr>
          <w:rFonts w:ascii="Arial Narrow" w:hAnsi="Arial Narrow" w:cs="Arial"/>
          <w:bCs/>
          <w:lang w:val="en"/>
        </w:rPr>
      </w:pPr>
      <w:r>
        <w:rPr>
          <w:rFonts w:ascii="Arial Narrow" w:hAnsi="Arial Narrow" w:cs="Arial"/>
          <w:b/>
          <w:bCs/>
          <w:sz w:val="28"/>
          <w:lang w:val="en"/>
        </w:rPr>
        <w:t>Bottle Grenades</w:t>
      </w:r>
      <w:proofErr w:type="gramStart"/>
      <w:r w:rsidRPr="009F205C">
        <w:rPr>
          <w:rFonts w:ascii="Arial Narrow" w:hAnsi="Arial Narrow" w:cs="Arial"/>
          <w:b/>
          <w:bCs/>
          <w:sz w:val="28"/>
          <w:lang w:val="en"/>
        </w:rPr>
        <w:t>:</w:t>
      </w:r>
      <w:proofErr w:type="gramEnd"/>
      <w:r>
        <w:rPr>
          <w:rFonts w:ascii="Arial Narrow" w:hAnsi="Arial Narrow" w:cs="Arial"/>
          <w:b/>
          <w:bCs/>
          <w:sz w:val="28"/>
          <w:lang w:val="en"/>
        </w:rPr>
        <w:br/>
      </w:r>
      <w:r>
        <w:rPr>
          <w:rFonts w:ascii="Arial Narrow" w:hAnsi="Arial Narrow" w:cs="Arial"/>
          <w:bCs/>
          <w:lang w:val="en"/>
        </w:rPr>
        <w:t>Bottle grenades can be used when you are charging or being charged in the assault phase.</w:t>
      </w:r>
      <w:r>
        <w:rPr>
          <w:rFonts w:ascii="Arial Narrow" w:hAnsi="Arial Narrow" w:cs="Arial"/>
          <w:bCs/>
          <w:lang w:val="en"/>
        </w:rPr>
        <w:br/>
        <w:t>They may also be thrown in the shooting phase (as per the 6</w:t>
      </w:r>
      <w:r w:rsidRPr="00712B09">
        <w:rPr>
          <w:rFonts w:ascii="Arial Narrow" w:hAnsi="Arial Narrow" w:cs="Arial"/>
          <w:bCs/>
          <w:vertAlign w:val="superscript"/>
          <w:lang w:val="en"/>
        </w:rPr>
        <w:t>th</w:t>
      </w:r>
      <w:r>
        <w:rPr>
          <w:rFonts w:ascii="Arial Narrow" w:hAnsi="Arial Narrow" w:cs="Arial"/>
          <w:bCs/>
          <w:lang w:val="en"/>
        </w:rPr>
        <w:t xml:space="preserve"> Edition </w:t>
      </w:r>
      <w:proofErr w:type="spellStart"/>
      <w:r>
        <w:rPr>
          <w:rFonts w:ascii="Arial Narrow" w:hAnsi="Arial Narrow" w:cs="Arial"/>
          <w:bCs/>
          <w:lang w:val="en"/>
        </w:rPr>
        <w:t>Warhammer</w:t>
      </w:r>
      <w:proofErr w:type="spellEnd"/>
      <w:r>
        <w:rPr>
          <w:rFonts w:ascii="Arial Narrow" w:hAnsi="Arial Narrow" w:cs="Arial"/>
          <w:bCs/>
          <w:lang w:val="en"/>
        </w:rPr>
        <w:t xml:space="preserve"> 40000 rulebook</w:t>
      </w:r>
      <w:proofErr w:type="gramStart"/>
      <w:r>
        <w:rPr>
          <w:rFonts w:ascii="Arial Narrow" w:hAnsi="Arial Narrow" w:cs="Arial"/>
          <w:bCs/>
          <w:lang w:val="en"/>
        </w:rPr>
        <w:t>)</w:t>
      </w:r>
      <w:proofErr w:type="gramEnd"/>
      <w:r>
        <w:rPr>
          <w:rFonts w:ascii="Arial Narrow" w:hAnsi="Arial Narrow" w:cs="Arial"/>
          <w:bCs/>
          <w:lang w:val="en"/>
        </w:rPr>
        <w:br/>
        <w:t>Whenever a bottle grenade is used, roll a D6 on the table bellow</w:t>
      </w:r>
    </w:p>
    <w:tbl>
      <w:tblPr>
        <w:tblStyle w:val="TableGrid"/>
        <w:tblW w:w="0" w:type="auto"/>
        <w:tblLook w:val="04A0" w:firstRow="1" w:lastRow="0" w:firstColumn="1" w:lastColumn="0" w:noHBand="0" w:noVBand="1"/>
      </w:tblPr>
      <w:tblGrid>
        <w:gridCol w:w="392"/>
        <w:gridCol w:w="8850"/>
      </w:tblGrid>
      <w:tr w:rsidR="00712B09" w:rsidTr="00712B09">
        <w:tc>
          <w:tcPr>
            <w:tcW w:w="392" w:type="dxa"/>
            <w:vAlign w:val="center"/>
          </w:tcPr>
          <w:p w:rsidR="00712B09" w:rsidRDefault="00712B09" w:rsidP="00712B09">
            <w:pPr>
              <w:jc w:val="center"/>
              <w:rPr>
                <w:rFonts w:ascii="Arial Narrow" w:hAnsi="Arial Narrow" w:cs="Arial"/>
                <w:bCs/>
                <w:lang w:val="en"/>
              </w:rPr>
            </w:pPr>
            <w:r>
              <w:rPr>
                <w:rFonts w:ascii="Arial Narrow" w:hAnsi="Arial Narrow" w:cs="Arial"/>
                <w:bCs/>
                <w:lang w:val="en"/>
              </w:rPr>
              <w:t>1</w:t>
            </w:r>
          </w:p>
        </w:tc>
        <w:tc>
          <w:tcPr>
            <w:tcW w:w="8850" w:type="dxa"/>
            <w:vAlign w:val="center"/>
          </w:tcPr>
          <w:p w:rsidR="00712B09" w:rsidRDefault="00712B09" w:rsidP="00712B09">
            <w:pPr>
              <w:jc w:val="center"/>
              <w:rPr>
                <w:rFonts w:ascii="Arial Narrow" w:hAnsi="Arial Narrow" w:cs="Arial"/>
                <w:bCs/>
                <w:lang w:val="en"/>
              </w:rPr>
            </w:pPr>
            <w:r>
              <w:rPr>
                <w:rFonts w:ascii="Arial Narrow" w:hAnsi="Arial Narrow" w:cs="Arial"/>
                <w:bCs/>
                <w:lang w:val="en"/>
              </w:rPr>
              <w:t xml:space="preserve">Explodes in your hand! Unit using the grenades takes D6 wounds at </w:t>
            </w:r>
            <w:proofErr w:type="spellStart"/>
            <w:r>
              <w:rPr>
                <w:rFonts w:ascii="Arial Narrow" w:hAnsi="Arial Narrow" w:cs="Arial"/>
                <w:bCs/>
                <w:lang w:val="en"/>
              </w:rPr>
              <w:t>str</w:t>
            </w:r>
            <w:proofErr w:type="spellEnd"/>
            <w:r>
              <w:rPr>
                <w:rFonts w:ascii="Arial Narrow" w:hAnsi="Arial Narrow" w:cs="Arial"/>
                <w:bCs/>
                <w:lang w:val="en"/>
              </w:rPr>
              <w:t xml:space="preserve"> 2 AP-</w:t>
            </w:r>
          </w:p>
        </w:tc>
      </w:tr>
      <w:tr w:rsidR="00712B09" w:rsidTr="00712B09">
        <w:tc>
          <w:tcPr>
            <w:tcW w:w="392" w:type="dxa"/>
            <w:vAlign w:val="center"/>
          </w:tcPr>
          <w:p w:rsidR="00712B09" w:rsidRDefault="00712B09" w:rsidP="00712B09">
            <w:pPr>
              <w:jc w:val="center"/>
              <w:rPr>
                <w:rFonts w:ascii="Arial Narrow" w:hAnsi="Arial Narrow" w:cs="Arial"/>
                <w:bCs/>
                <w:lang w:val="en"/>
              </w:rPr>
            </w:pPr>
            <w:r>
              <w:rPr>
                <w:rFonts w:ascii="Arial Narrow" w:hAnsi="Arial Narrow" w:cs="Arial"/>
                <w:bCs/>
                <w:lang w:val="en"/>
              </w:rPr>
              <w:t>2</w:t>
            </w:r>
          </w:p>
        </w:tc>
        <w:tc>
          <w:tcPr>
            <w:tcW w:w="8850" w:type="dxa"/>
            <w:vAlign w:val="center"/>
          </w:tcPr>
          <w:p w:rsidR="00712B09" w:rsidRDefault="00712B09" w:rsidP="00712B09">
            <w:pPr>
              <w:jc w:val="center"/>
              <w:rPr>
                <w:rFonts w:ascii="Arial Narrow" w:hAnsi="Arial Narrow" w:cs="Arial"/>
                <w:bCs/>
                <w:lang w:val="en"/>
              </w:rPr>
            </w:pPr>
            <w:r>
              <w:rPr>
                <w:rFonts w:ascii="Arial Narrow" w:hAnsi="Arial Narrow" w:cs="Arial"/>
                <w:bCs/>
                <w:lang w:val="en"/>
              </w:rPr>
              <w:t>Dud. Nothing happens</w:t>
            </w:r>
          </w:p>
        </w:tc>
      </w:tr>
      <w:tr w:rsidR="00712B09" w:rsidTr="00712B09">
        <w:tc>
          <w:tcPr>
            <w:tcW w:w="392" w:type="dxa"/>
            <w:vAlign w:val="center"/>
          </w:tcPr>
          <w:p w:rsidR="00712B09" w:rsidRDefault="00712B09" w:rsidP="00712B09">
            <w:pPr>
              <w:jc w:val="center"/>
              <w:rPr>
                <w:rFonts w:ascii="Arial Narrow" w:hAnsi="Arial Narrow" w:cs="Arial"/>
                <w:bCs/>
                <w:lang w:val="en"/>
              </w:rPr>
            </w:pPr>
            <w:r>
              <w:rPr>
                <w:rFonts w:ascii="Arial Narrow" w:hAnsi="Arial Narrow" w:cs="Arial"/>
                <w:bCs/>
                <w:lang w:val="en"/>
              </w:rPr>
              <w:t>3</w:t>
            </w:r>
          </w:p>
        </w:tc>
        <w:tc>
          <w:tcPr>
            <w:tcW w:w="8850" w:type="dxa"/>
            <w:vAlign w:val="center"/>
          </w:tcPr>
          <w:p w:rsidR="00712B09" w:rsidRDefault="00712B09" w:rsidP="00712B09">
            <w:pPr>
              <w:jc w:val="center"/>
              <w:rPr>
                <w:rFonts w:ascii="Arial Narrow" w:hAnsi="Arial Narrow" w:cs="Arial"/>
                <w:bCs/>
                <w:lang w:val="en"/>
              </w:rPr>
            </w:pPr>
            <w:r>
              <w:rPr>
                <w:rFonts w:ascii="Arial Narrow" w:hAnsi="Arial Narrow" w:cs="Arial"/>
                <w:bCs/>
                <w:lang w:val="en"/>
              </w:rPr>
              <w:t xml:space="preserve">Works perfectly! If in the assault phase counts as defensive and assault grenades, if thrown in the shooting phase, causes D3 wounds at </w:t>
            </w:r>
            <w:proofErr w:type="spellStart"/>
            <w:r>
              <w:rPr>
                <w:rFonts w:ascii="Arial Narrow" w:hAnsi="Arial Narrow" w:cs="Arial"/>
                <w:bCs/>
                <w:lang w:val="en"/>
              </w:rPr>
              <w:t>str</w:t>
            </w:r>
            <w:proofErr w:type="spellEnd"/>
            <w:r>
              <w:rPr>
                <w:rFonts w:ascii="Arial Narrow" w:hAnsi="Arial Narrow" w:cs="Arial"/>
                <w:bCs/>
                <w:lang w:val="en"/>
              </w:rPr>
              <w:t xml:space="preserve"> 2 AP-</w:t>
            </w:r>
          </w:p>
        </w:tc>
      </w:tr>
      <w:tr w:rsidR="00712B09" w:rsidTr="00712B09">
        <w:tc>
          <w:tcPr>
            <w:tcW w:w="392" w:type="dxa"/>
            <w:vAlign w:val="center"/>
          </w:tcPr>
          <w:p w:rsidR="00712B09" w:rsidRDefault="00712B09" w:rsidP="00712B09">
            <w:pPr>
              <w:jc w:val="center"/>
              <w:rPr>
                <w:rFonts w:ascii="Arial Narrow" w:hAnsi="Arial Narrow" w:cs="Arial"/>
                <w:bCs/>
                <w:lang w:val="en"/>
              </w:rPr>
            </w:pPr>
            <w:r>
              <w:rPr>
                <w:rFonts w:ascii="Arial Narrow" w:hAnsi="Arial Narrow" w:cs="Arial"/>
                <w:bCs/>
                <w:lang w:val="en"/>
              </w:rPr>
              <w:t>4</w:t>
            </w:r>
          </w:p>
        </w:tc>
        <w:tc>
          <w:tcPr>
            <w:tcW w:w="8850" w:type="dxa"/>
            <w:vAlign w:val="center"/>
          </w:tcPr>
          <w:p w:rsidR="00712B09" w:rsidRDefault="00712B09" w:rsidP="00712B09">
            <w:pPr>
              <w:jc w:val="center"/>
              <w:rPr>
                <w:rFonts w:ascii="Arial Narrow" w:hAnsi="Arial Narrow" w:cs="Arial"/>
                <w:bCs/>
                <w:lang w:val="en"/>
              </w:rPr>
            </w:pPr>
            <w:r>
              <w:rPr>
                <w:rFonts w:ascii="Arial Narrow" w:hAnsi="Arial Narrow" w:cs="Arial"/>
                <w:bCs/>
                <w:lang w:val="en"/>
              </w:rPr>
              <w:t xml:space="preserve">If in the assault phase counts as defensive and assault grenades, if thrown in the shooting phase, causes D3 wounds at </w:t>
            </w:r>
            <w:proofErr w:type="spellStart"/>
            <w:r>
              <w:rPr>
                <w:rFonts w:ascii="Arial Narrow" w:hAnsi="Arial Narrow" w:cs="Arial"/>
                <w:bCs/>
                <w:lang w:val="en"/>
              </w:rPr>
              <w:t>str</w:t>
            </w:r>
            <w:proofErr w:type="spellEnd"/>
            <w:r>
              <w:rPr>
                <w:rFonts w:ascii="Arial Narrow" w:hAnsi="Arial Narrow" w:cs="Arial"/>
                <w:bCs/>
                <w:lang w:val="en"/>
              </w:rPr>
              <w:t xml:space="preserve"> 3 AP6</w:t>
            </w:r>
          </w:p>
        </w:tc>
      </w:tr>
      <w:tr w:rsidR="00712B09" w:rsidTr="00712B09">
        <w:tc>
          <w:tcPr>
            <w:tcW w:w="392" w:type="dxa"/>
            <w:vAlign w:val="center"/>
          </w:tcPr>
          <w:p w:rsidR="00712B09" w:rsidRDefault="00712B09" w:rsidP="00712B09">
            <w:pPr>
              <w:jc w:val="center"/>
              <w:rPr>
                <w:rFonts w:ascii="Arial Narrow" w:hAnsi="Arial Narrow" w:cs="Arial"/>
                <w:bCs/>
                <w:lang w:val="en"/>
              </w:rPr>
            </w:pPr>
            <w:r>
              <w:rPr>
                <w:rFonts w:ascii="Arial Narrow" w:hAnsi="Arial Narrow" w:cs="Arial"/>
                <w:bCs/>
                <w:lang w:val="en"/>
              </w:rPr>
              <w:t>5</w:t>
            </w:r>
          </w:p>
        </w:tc>
        <w:tc>
          <w:tcPr>
            <w:tcW w:w="8850" w:type="dxa"/>
            <w:vAlign w:val="center"/>
          </w:tcPr>
          <w:p w:rsidR="00712B09" w:rsidRDefault="00712B09" w:rsidP="00712B09">
            <w:pPr>
              <w:jc w:val="center"/>
              <w:rPr>
                <w:rFonts w:ascii="Arial Narrow" w:hAnsi="Arial Narrow" w:cs="Arial"/>
                <w:bCs/>
                <w:lang w:val="en"/>
              </w:rPr>
            </w:pPr>
            <w:r>
              <w:rPr>
                <w:rFonts w:ascii="Arial Narrow" w:hAnsi="Arial Narrow" w:cs="Arial"/>
                <w:bCs/>
                <w:lang w:val="en"/>
              </w:rPr>
              <w:t xml:space="preserve">If in the assault phase counts as defensive and assault grenades, if thrown in the shooting phase, causes D6 wounds at </w:t>
            </w:r>
            <w:proofErr w:type="spellStart"/>
            <w:r>
              <w:rPr>
                <w:rFonts w:ascii="Arial Narrow" w:hAnsi="Arial Narrow" w:cs="Arial"/>
                <w:bCs/>
                <w:lang w:val="en"/>
              </w:rPr>
              <w:t>str</w:t>
            </w:r>
            <w:proofErr w:type="spellEnd"/>
            <w:r>
              <w:rPr>
                <w:rFonts w:ascii="Arial Narrow" w:hAnsi="Arial Narrow" w:cs="Arial"/>
                <w:bCs/>
                <w:lang w:val="en"/>
              </w:rPr>
              <w:t xml:space="preserve"> 3 AP6</w:t>
            </w:r>
          </w:p>
        </w:tc>
      </w:tr>
      <w:tr w:rsidR="00712B09" w:rsidTr="00712B09">
        <w:tc>
          <w:tcPr>
            <w:tcW w:w="392" w:type="dxa"/>
            <w:vAlign w:val="center"/>
          </w:tcPr>
          <w:p w:rsidR="00712B09" w:rsidRDefault="00712B09" w:rsidP="00712B09">
            <w:pPr>
              <w:jc w:val="center"/>
              <w:rPr>
                <w:rFonts w:ascii="Arial Narrow" w:hAnsi="Arial Narrow" w:cs="Arial"/>
                <w:bCs/>
                <w:lang w:val="en"/>
              </w:rPr>
            </w:pPr>
            <w:r>
              <w:rPr>
                <w:rFonts w:ascii="Arial Narrow" w:hAnsi="Arial Narrow" w:cs="Arial"/>
                <w:bCs/>
                <w:lang w:val="en"/>
              </w:rPr>
              <w:t>6</w:t>
            </w:r>
          </w:p>
        </w:tc>
        <w:tc>
          <w:tcPr>
            <w:tcW w:w="8850" w:type="dxa"/>
            <w:vAlign w:val="center"/>
          </w:tcPr>
          <w:p w:rsidR="00712B09" w:rsidRDefault="00712B09" w:rsidP="00712B09">
            <w:pPr>
              <w:jc w:val="center"/>
              <w:rPr>
                <w:rFonts w:ascii="Arial Narrow" w:hAnsi="Arial Narrow" w:cs="Arial"/>
                <w:bCs/>
                <w:lang w:val="en"/>
              </w:rPr>
            </w:pPr>
            <w:r>
              <w:rPr>
                <w:rFonts w:ascii="Arial Narrow" w:hAnsi="Arial Narrow" w:cs="Arial"/>
                <w:bCs/>
                <w:lang w:val="en"/>
              </w:rPr>
              <w:t xml:space="preserve">Place D3 small blast templates over the enemy unit. It takes D3 wounds PER MODEL at </w:t>
            </w:r>
            <w:proofErr w:type="spellStart"/>
            <w:r>
              <w:rPr>
                <w:rFonts w:ascii="Arial Narrow" w:hAnsi="Arial Narrow" w:cs="Arial"/>
                <w:bCs/>
                <w:lang w:val="en"/>
              </w:rPr>
              <w:t>str</w:t>
            </w:r>
            <w:proofErr w:type="spellEnd"/>
            <w:r>
              <w:rPr>
                <w:rFonts w:ascii="Arial Narrow" w:hAnsi="Arial Narrow" w:cs="Arial"/>
                <w:bCs/>
                <w:lang w:val="en"/>
              </w:rPr>
              <w:t xml:space="preserve"> 4 AP 5 in addition to counting as defensive and assault grenades (if used in the assault phase)</w:t>
            </w:r>
          </w:p>
        </w:tc>
      </w:tr>
    </w:tbl>
    <w:p w:rsidR="00712B09" w:rsidRPr="00712B09" w:rsidRDefault="00712B09" w:rsidP="00712B09">
      <w:pPr>
        <w:rPr>
          <w:rFonts w:ascii="Arial Narrow" w:hAnsi="Arial Narrow" w:cs="Arial"/>
          <w:bCs/>
          <w:lang w:val="en"/>
        </w:rPr>
      </w:pPr>
    </w:p>
    <w:p w:rsidR="009D0775" w:rsidRDefault="009D0775" w:rsidP="009D0775">
      <w:pPr>
        <w:rPr>
          <w:rFonts w:ascii="Arial Narrow" w:hAnsi="Arial Narrow" w:cs="Arial"/>
          <w:bCs/>
          <w:lang w:val="en"/>
        </w:rPr>
      </w:pPr>
      <w:r>
        <w:rPr>
          <w:rFonts w:ascii="Arial Narrow" w:hAnsi="Arial Narrow" w:cs="Arial"/>
          <w:b/>
          <w:bCs/>
          <w:sz w:val="28"/>
          <w:lang w:val="en"/>
        </w:rPr>
        <w:lastRenderedPageBreak/>
        <w:t>Shock Prod</w:t>
      </w:r>
      <w:r w:rsidRPr="009F205C">
        <w:rPr>
          <w:rFonts w:ascii="Arial Narrow" w:hAnsi="Arial Narrow" w:cs="Arial"/>
          <w:b/>
          <w:bCs/>
          <w:sz w:val="28"/>
          <w:lang w:val="en"/>
        </w:rPr>
        <w:t>:</w:t>
      </w:r>
    </w:p>
    <w:tbl>
      <w:tblPr>
        <w:tblStyle w:val="TableGrid"/>
        <w:tblW w:w="0" w:type="auto"/>
        <w:tblLook w:val="04A0" w:firstRow="1" w:lastRow="0" w:firstColumn="1" w:lastColumn="0" w:noHBand="0" w:noVBand="1"/>
      </w:tblPr>
      <w:tblGrid>
        <w:gridCol w:w="817"/>
        <w:gridCol w:w="808"/>
        <w:gridCol w:w="567"/>
        <w:gridCol w:w="1985"/>
      </w:tblGrid>
      <w:tr w:rsidR="009D0775" w:rsidTr="00AD4EAB">
        <w:tc>
          <w:tcPr>
            <w:tcW w:w="817" w:type="dxa"/>
          </w:tcPr>
          <w:p w:rsidR="009D0775" w:rsidRDefault="009D0775" w:rsidP="00AD4EAB">
            <w:pPr>
              <w:jc w:val="center"/>
              <w:rPr>
                <w:rFonts w:ascii="Arial Narrow" w:hAnsi="Arial Narrow" w:cs="Arial"/>
                <w:bCs/>
                <w:lang w:val="en"/>
              </w:rPr>
            </w:pPr>
            <w:r>
              <w:rPr>
                <w:rFonts w:ascii="Arial Narrow" w:hAnsi="Arial Narrow" w:cs="Arial"/>
                <w:bCs/>
                <w:lang w:val="en"/>
              </w:rPr>
              <w:t>Range</w:t>
            </w:r>
          </w:p>
        </w:tc>
        <w:tc>
          <w:tcPr>
            <w:tcW w:w="567" w:type="dxa"/>
          </w:tcPr>
          <w:p w:rsidR="009D0775" w:rsidRDefault="009D0775" w:rsidP="00AD4EAB">
            <w:pPr>
              <w:jc w:val="center"/>
              <w:rPr>
                <w:rFonts w:ascii="Arial Narrow" w:hAnsi="Arial Narrow" w:cs="Arial"/>
                <w:bCs/>
                <w:lang w:val="en"/>
              </w:rPr>
            </w:pPr>
            <w:proofErr w:type="spellStart"/>
            <w:r>
              <w:rPr>
                <w:rFonts w:ascii="Arial Narrow" w:hAnsi="Arial Narrow" w:cs="Arial"/>
                <w:bCs/>
                <w:lang w:val="en"/>
              </w:rPr>
              <w:t>Str</w:t>
            </w:r>
            <w:proofErr w:type="spellEnd"/>
          </w:p>
        </w:tc>
        <w:tc>
          <w:tcPr>
            <w:tcW w:w="567" w:type="dxa"/>
          </w:tcPr>
          <w:p w:rsidR="009D0775" w:rsidRDefault="009D0775" w:rsidP="00AD4EAB">
            <w:pPr>
              <w:jc w:val="center"/>
              <w:rPr>
                <w:rFonts w:ascii="Arial Narrow" w:hAnsi="Arial Narrow" w:cs="Arial"/>
                <w:bCs/>
                <w:lang w:val="en"/>
              </w:rPr>
            </w:pPr>
            <w:r>
              <w:rPr>
                <w:rFonts w:ascii="Arial Narrow" w:hAnsi="Arial Narrow" w:cs="Arial"/>
                <w:bCs/>
                <w:lang w:val="en"/>
              </w:rPr>
              <w:t>AP</w:t>
            </w:r>
          </w:p>
        </w:tc>
        <w:tc>
          <w:tcPr>
            <w:tcW w:w="1985" w:type="dxa"/>
          </w:tcPr>
          <w:p w:rsidR="009D0775" w:rsidRDefault="009D0775" w:rsidP="00AD4EAB">
            <w:pPr>
              <w:jc w:val="center"/>
              <w:rPr>
                <w:rFonts w:ascii="Arial Narrow" w:hAnsi="Arial Narrow" w:cs="Arial"/>
                <w:bCs/>
                <w:lang w:val="en"/>
              </w:rPr>
            </w:pPr>
            <w:r>
              <w:rPr>
                <w:rFonts w:ascii="Arial Narrow" w:hAnsi="Arial Narrow" w:cs="Arial"/>
                <w:bCs/>
                <w:lang w:val="en"/>
              </w:rPr>
              <w:t>Type</w:t>
            </w:r>
          </w:p>
        </w:tc>
      </w:tr>
      <w:tr w:rsidR="009D0775" w:rsidTr="00AD4EAB">
        <w:tc>
          <w:tcPr>
            <w:tcW w:w="817" w:type="dxa"/>
          </w:tcPr>
          <w:p w:rsidR="009D0775" w:rsidRDefault="009D0775" w:rsidP="00AD4EAB">
            <w:pPr>
              <w:jc w:val="center"/>
              <w:rPr>
                <w:rFonts w:ascii="Arial Narrow" w:hAnsi="Arial Narrow" w:cs="Arial"/>
                <w:bCs/>
                <w:lang w:val="en"/>
              </w:rPr>
            </w:pPr>
            <w:r>
              <w:rPr>
                <w:rFonts w:ascii="Arial Narrow" w:hAnsi="Arial Narrow" w:cs="Arial"/>
                <w:bCs/>
                <w:lang w:val="en"/>
              </w:rPr>
              <w:t>Melee</w:t>
            </w:r>
          </w:p>
        </w:tc>
        <w:tc>
          <w:tcPr>
            <w:tcW w:w="567" w:type="dxa"/>
          </w:tcPr>
          <w:p w:rsidR="009D0775" w:rsidRDefault="009D0775" w:rsidP="00AD4EAB">
            <w:pPr>
              <w:jc w:val="center"/>
              <w:rPr>
                <w:rFonts w:ascii="Arial Narrow" w:hAnsi="Arial Narrow" w:cs="Arial"/>
                <w:bCs/>
                <w:lang w:val="en"/>
              </w:rPr>
            </w:pPr>
            <w:r>
              <w:rPr>
                <w:rFonts w:ascii="Arial Narrow" w:hAnsi="Arial Narrow" w:cs="Arial"/>
                <w:bCs/>
                <w:lang w:val="en"/>
              </w:rPr>
              <w:t>Special</w:t>
            </w:r>
          </w:p>
        </w:tc>
        <w:tc>
          <w:tcPr>
            <w:tcW w:w="567" w:type="dxa"/>
          </w:tcPr>
          <w:p w:rsidR="009D0775" w:rsidRDefault="009D0775" w:rsidP="00AD4EAB">
            <w:pPr>
              <w:jc w:val="center"/>
              <w:rPr>
                <w:rFonts w:ascii="Arial Narrow" w:hAnsi="Arial Narrow" w:cs="Arial"/>
                <w:bCs/>
                <w:lang w:val="en"/>
              </w:rPr>
            </w:pPr>
            <w:r>
              <w:rPr>
                <w:rFonts w:ascii="Arial Narrow" w:hAnsi="Arial Narrow" w:cs="Arial"/>
                <w:bCs/>
                <w:lang w:val="en"/>
              </w:rPr>
              <w:t>5</w:t>
            </w:r>
          </w:p>
        </w:tc>
        <w:tc>
          <w:tcPr>
            <w:tcW w:w="1985" w:type="dxa"/>
          </w:tcPr>
          <w:p w:rsidR="009D0775" w:rsidRDefault="009D0775" w:rsidP="00AD4EAB">
            <w:pPr>
              <w:jc w:val="center"/>
              <w:rPr>
                <w:rFonts w:ascii="Arial Narrow" w:hAnsi="Arial Narrow" w:cs="Arial"/>
                <w:bCs/>
                <w:lang w:val="en"/>
              </w:rPr>
            </w:pPr>
            <w:r>
              <w:rPr>
                <w:rFonts w:ascii="Arial Narrow" w:hAnsi="Arial Narrow" w:cs="Arial"/>
                <w:bCs/>
                <w:lang w:val="en"/>
              </w:rPr>
              <w:t>Shocking</w:t>
            </w:r>
          </w:p>
        </w:tc>
      </w:tr>
    </w:tbl>
    <w:p w:rsidR="009D0775" w:rsidRDefault="009D0775" w:rsidP="00D610DC">
      <w:pPr>
        <w:rPr>
          <w:rFonts w:ascii="Arial Narrow" w:hAnsi="Arial Narrow" w:cs="Arial"/>
          <w:b/>
          <w:bCs/>
          <w:lang w:val="en"/>
        </w:rPr>
      </w:pPr>
    </w:p>
    <w:p w:rsidR="009D0775" w:rsidRPr="009D0775" w:rsidRDefault="009D0775" w:rsidP="00D610DC">
      <w:pPr>
        <w:rPr>
          <w:rFonts w:ascii="Arial Narrow" w:hAnsi="Arial Narrow" w:cs="Arial"/>
          <w:bCs/>
          <w:lang w:val="en"/>
        </w:rPr>
      </w:pPr>
      <w:r w:rsidRPr="009D0775">
        <w:rPr>
          <w:rFonts w:ascii="Arial Narrow" w:hAnsi="Arial Narrow" w:cs="Arial"/>
          <w:bCs/>
          <w:lang w:val="en"/>
        </w:rPr>
        <w:t>Shocking:</w:t>
      </w:r>
      <w:r>
        <w:rPr>
          <w:rFonts w:ascii="Arial Narrow" w:hAnsi="Arial Narrow" w:cs="Arial"/>
          <w:bCs/>
          <w:lang w:val="en"/>
        </w:rPr>
        <w:t xml:space="preserve"> Wounds on a 5+, reduces enemies initiative by 2. </w:t>
      </w:r>
    </w:p>
    <w:p w:rsidR="00D610DC" w:rsidRPr="009F205C" w:rsidRDefault="000554AD" w:rsidP="00D610DC">
      <w:pPr>
        <w:rPr>
          <w:rFonts w:ascii="Arial Narrow" w:hAnsi="Arial Narrow" w:cs="Arial"/>
          <w:b/>
          <w:bCs/>
          <w:sz w:val="32"/>
          <w:lang w:val="en"/>
        </w:rPr>
      </w:pPr>
      <w:proofErr w:type="spellStart"/>
      <w:r w:rsidRPr="009F205C">
        <w:rPr>
          <w:rFonts w:ascii="Arial Narrow" w:hAnsi="Arial Narrow" w:cs="Arial"/>
          <w:b/>
          <w:bCs/>
          <w:sz w:val="32"/>
          <w:lang w:val="en"/>
        </w:rPr>
        <w:t>Adeptus</w:t>
      </w:r>
      <w:proofErr w:type="spellEnd"/>
      <w:r w:rsidRPr="009F205C">
        <w:rPr>
          <w:rFonts w:ascii="Arial Narrow" w:hAnsi="Arial Narrow" w:cs="Arial"/>
          <w:b/>
          <w:bCs/>
          <w:sz w:val="32"/>
          <w:lang w:val="en"/>
        </w:rPr>
        <w:t xml:space="preserve"> </w:t>
      </w:r>
      <w:proofErr w:type="spellStart"/>
      <w:r w:rsidR="00D610DC" w:rsidRPr="009F205C">
        <w:rPr>
          <w:rFonts w:ascii="Arial Narrow" w:hAnsi="Arial Narrow" w:cs="Arial"/>
          <w:b/>
          <w:bCs/>
          <w:sz w:val="32"/>
          <w:lang w:val="en"/>
        </w:rPr>
        <w:t>Ministorum</w:t>
      </w:r>
      <w:proofErr w:type="spellEnd"/>
      <w:r w:rsidR="00D610DC" w:rsidRPr="009F205C">
        <w:rPr>
          <w:rFonts w:ascii="Arial Narrow" w:hAnsi="Arial Narrow" w:cs="Arial"/>
          <w:b/>
          <w:bCs/>
          <w:sz w:val="24"/>
          <w:lang w:val="en"/>
        </w:rPr>
        <w:t xml:space="preserve"> </w:t>
      </w:r>
      <w:r w:rsidR="00D610DC" w:rsidRPr="009F205C">
        <w:rPr>
          <w:rFonts w:ascii="Arial Narrow" w:hAnsi="Arial Narrow" w:cs="Arial"/>
          <w:b/>
          <w:bCs/>
          <w:sz w:val="32"/>
          <w:lang w:val="en"/>
        </w:rPr>
        <w:t>Army List:</w:t>
      </w:r>
    </w:p>
    <w:p w:rsidR="0070275C" w:rsidRPr="009F205C" w:rsidRDefault="00D610DC" w:rsidP="006049F4">
      <w:pPr>
        <w:jc w:val="center"/>
        <w:rPr>
          <w:rFonts w:ascii="Arial Narrow" w:hAnsi="Arial Narrow" w:cs="Arial"/>
          <w:b/>
          <w:bCs/>
          <w:sz w:val="32"/>
          <w:u w:val="single"/>
          <w:lang w:val="en"/>
        </w:rPr>
      </w:pPr>
      <w:r w:rsidRPr="009F205C">
        <w:rPr>
          <w:rFonts w:ascii="Arial Narrow" w:hAnsi="Arial Narrow" w:cs="Arial"/>
          <w:b/>
          <w:bCs/>
          <w:sz w:val="32"/>
          <w:u w:val="single"/>
          <w:lang w:val="en"/>
        </w:rPr>
        <w:t>HQ</w:t>
      </w:r>
    </w:p>
    <w:p w:rsidR="00D610DC" w:rsidRPr="009F205C" w:rsidRDefault="00D610DC" w:rsidP="00D610DC">
      <w:pPr>
        <w:rPr>
          <w:rFonts w:ascii="Arial Narrow" w:hAnsi="Arial Narrow" w:cs="Arial"/>
          <w:b/>
          <w:bCs/>
          <w:sz w:val="32"/>
          <w:lang w:val="en"/>
        </w:rPr>
      </w:pPr>
      <w:r w:rsidRPr="009F205C">
        <w:rPr>
          <w:rFonts w:ascii="Arial Narrow" w:hAnsi="Arial Narrow" w:cs="Arial"/>
          <w:b/>
          <w:bCs/>
          <w:sz w:val="32"/>
          <w:lang w:val="en"/>
        </w:rPr>
        <w:t>Ecclesiarchal Cardinal</w:t>
      </w:r>
      <w:r w:rsidR="0070275C" w:rsidRPr="009F205C">
        <w:rPr>
          <w:rFonts w:ascii="Arial Narrow" w:hAnsi="Arial Narrow" w:cs="Arial"/>
          <w:b/>
          <w:bCs/>
          <w:sz w:val="32"/>
          <w:lang w:val="en"/>
        </w:rPr>
        <w:t>…..110pts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1026"/>
        <w:gridCol w:w="1027"/>
        <w:gridCol w:w="1027"/>
        <w:gridCol w:w="1027"/>
        <w:gridCol w:w="1027"/>
        <w:gridCol w:w="1027"/>
        <w:gridCol w:w="1027"/>
        <w:gridCol w:w="1027"/>
        <w:gridCol w:w="1027"/>
      </w:tblGrid>
      <w:tr w:rsidR="00D610DC" w:rsidRPr="009F205C" w:rsidTr="00D610DC">
        <w:tc>
          <w:tcPr>
            <w:tcW w:w="1026" w:type="dxa"/>
            <w:shd w:val="clear" w:color="auto" w:fill="BFBFBF" w:themeFill="background1" w:themeFillShade="BF"/>
          </w:tcPr>
          <w:p w:rsidR="00D610DC" w:rsidRPr="009F205C" w:rsidRDefault="00D610DC" w:rsidP="00D610DC">
            <w:pPr>
              <w:jc w:val="center"/>
              <w:rPr>
                <w:rFonts w:ascii="Arial Narrow" w:hAnsi="Arial Narrow" w:cs="Arial"/>
                <w:b/>
                <w:bCs/>
                <w:sz w:val="20"/>
                <w:szCs w:val="20"/>
                <w:lang w:val="en"/>
              </w:rPr>
            </w:pPr>
            <w:r w:rsidRPr="009F205C">
              <w:rPr>
                <w:rFonts w:ascii="Arial Narrow" w:hAnsi="Arial Narrow" w:cs="Arial"/>
                <w:b/>
                <w:bCs/>
                <w:sz w:val="20"/>
                <w:szCs w:val="20"/>
                <w:lang w:val="en"/>
              </w:rPr>
              <w:t>WS</w:t>
            </w:r>
          </w:p>
        </w:tc>
        <w:tc>
          <w:tcPr>
            <w:tcW w:w="1027" w:type="dxa"/>
            <w:shd w:val="clear" w:color="auto" w:fill="BFBFBF" w:themeFill="background1" w:themeFillShade="BF"/>
          </w:tcPr>
          <w:p w:rsidR="00D610DC" w:rsidRPr="009F205C" w:rsidRDefault="00D610DC" w:rsidP="00D610DC">
            <w:pPr>
              <w:jc w:val="center"/>
              <w:rPr>
                <w:rFonts w:ascii="Arial Narrow" w:hAnsi="Arial Narrow" w:cs="Arial"/>
                <w:b/>
                <w:bCs/>
                <w:sz w:val="20"/>
                <w:szCs w:val="20"/>
                <w:lang w:val="en"/>
              </w:rPr>
            </w:pPr>
            <w:r w:rsidRPr="009F205C">
              <w:rPr>
                <w:rFonts w:ascii="Arial Narrow" w:hAnsi="Arial Narrow" w:cs="Arial"/>
                <w:b/>
                <w:bCs/>
                <w:sz w:val="20"/>
                <w:szCs w:val="20"/>
                <w:lang w:val="en"/>
              </w:rPr>
              <w:t>BS</w:t>
            </w:r>
          </w:p>
        </w:tc>
        <w:tc>
          <w:tcPr>
            <w:tcW w:w="1027" w:type="dxa"/>
            <w:shd w:val="clear" w:color="auto" w:fill="BFBFBF" w:themeFill="background1" w:themeFillShade="BF"/>
          </w:tcPr>
          <w:p w:rsidR="00D610DC" w:rsidRPr="009F205C" w:rsidRDefault="00D610DC" w:rsidP="00D610DC">
            <w:pPr>
              <w:jc w:val="center"/>
              <w:rPr>
                <w:rFonts w:ascii="Arial Narrow" w:hAnsi="Arial Narrow" w:cs="Arial"/>
                <w:b/>
                <w:bCs/>
                <w:sz w:val="20"/>
                <w:szCs w:val="20"/>
                <w:lang w:val="en"/>
              </w:rPr>
            </w:pPr>
            <w:r w:rsidRPr="009F205C">
              <w:rPr>
                <w:rFonts w:ascii="Arial Narrow" w:hAnsi="Arial Narrow" w:cs="Arial"/>
                <w:b/>
                <w:bCs/>
                <w:sz w:val="20"/>
                <w:szCs w:val="20"/>
                <w:lang w:val="en"/>
              </w:rPr>
              <w:t>S</w:t>
            </w:r>
          </w:p>
        </w:tc>
        <w:tc>
          <w:tcPr>
            <w:tcW w:w="1027" w:type="dxa"/>
            <w:shd w:val="clear" w:color="auto" w:fill="BFBFBF" w:themeFill="background1" w:themeFillShade="BF"/>
          </w:tcPr>
          <w:p w:rsidR="00D610DC" w:rsidRPr="009F205C" w:rsidRDefault="00D610DC" w:rsidP="00D610DC">
            <w:pPr>
              <w:jc w:val="center"/>
              <w:rPr>
                <w:rFonts w:ascii="Arial Narrow" w:hAnsi="Arial Narrow" w:cs="Arial"/>
                <w:b/>
                <w:bCs/>
                <w:sz w:val="20"/>
                <w:szCs w:val="20"/>
                <w:lang w:val="en"/>
              </w:rPr>
            </w:pPr>
            <w:r w:rsidRPr="009F205C">
              <w:rPr>
                <w:rFonts w:ascii="Arial Narrow" w:hAnsi="Arial Narrow" w:cs="Arial"/>
                <w:b/>
                <w:bCs/>
                <w:sz w:val="20"/>
                <w:szCs w:val="20"/>
                <w:lang w:val="en"/>
              </w:rPr>
              <w:t>T</w:t>
            </w:r>
          </w:p>
        </w:tc>
        <w:tc>
          <w:tcPr>
            <w:tcW w:w="1027" w:type="dxa"/>
            <w:shd w:val="clear" w:color="auto" w:fill="BFBFBF" w:themeFill="background1" w:themeFillShade="BF"/>
          </w:tcPr>
          <w:p w:rsidR="00D610DC" w:rsidRPr="009F205C" w:rsidRDefault="00D610DC" w:rsidP="00D610DC">
            <w:pPr>
              <w:jc w:val="center"/>
              <w:rPr>
                <w:rFonts w:ascii="Arial Narrow" w:hAnsi="Arial Narrow" w:cs="Arial"/>
                <w:b/>
                <w:bCs/>
                <w:sz w:val="20"/>
                <w:szCs w:val="20"/>
                <w:lang w:val="en"/>
              </w:rPr>
            </w:pPr>
            <w:r w:rsidRPr="009F205C">
              <w:rPr>
                <w:rFonts w:ascii="Arial Narrow" w:hAnsi="Arial Narrow" w:cs="Arial"/>
                <w:b/>
                <w:bCs/>
                <w:sz w:val="20"/>
                <w:szCs w:val="20"/>
                <w:lang w:val="en"/>
              </w:rPr>
              <w:t>W</w:t>
            </w:r>
          </w:p>
        </w:tc>
        <w:tc>
          <w:tcPr>
            <w:tcW w:w="1027" w:type="dxa"/>
            <w:shd w:val="clear" w:color="auto" w:fill="BFBFBF" w:themeFill="background1" w:themeFillShade="BF"/>
          </w:tcPr>
          <w:p w:rsidR="00D610DC" w:rsidRPr="009F205C" w:rsidRDefault="00D610DC" w:rsidP="00D610DC">
            <w:pPr>
              <w:jc w:val="center"/>
              <w:rPr>
                <w:rFonts w:ascii="Arial Narrow" w:hAnsi="Arial Narrow" w:cs="Arial"/>
                <w:b/>
                <w:bCs/>
                <w:sz w:val="20"/>
                <w:szCs w:val="20"/>
                <w:lang w:val="en"/>
              </w:rPr>
            </w:pPr>
            <w:r w:rsidRPr="009F205C">
              <w:rPr>
                <w:rFonts w:ascii="Arial Narrow" w:hAnsi="Arial Narrow" w:cs="Arial"/>
                <w:b/>
                <w:bCs/>
                <w:sz w:val="20"/>
                <w:szCs w:val="20"/>
                <w:lang w:val="en"/>
              </w:rPr>
              <w:t>I</w:t>
            </w:r>
          </w:p>
        </w:tc>
        <w:tc>
          <w:tcPr>
            <w:tcW w:w="1027" w:type="dxa"/>
            <w:shd w:val="clear" w:color="auto" w:fill="BFBFBF" w:themeFill="background1" w:themeFillShade="BF"/>
          </w:tcPr>
          <w:p w:rsidR="00D610DC" w:rsidRPr="009F205C" w:rsidRDefault="00D610DC" w:rsidP="00D610DC">
            <w:pPr>
              <w:jc w:val="center"/>
              <w:rPr>
                <w:rFonts w:ascii="Arial Narrow" w:hAnsi="Arial Narrow" w:cs="Arial"/>
                <w:b/>
                <w:bCs/>
                <w:sz w:val="20"/>
                <w:szCs w:val="20"/>
                <w:lang w:val="en"/>
              </w:rPr>
            </w:pPr>
            <w:r w:rsidRPr="009F205C">
              <w:rPr>
                <w:rFonts w:ascii="Arial Narrow" w:hAnsi="Arial Narrow" w:cs="Arial"/>
                <w:b/>
                <w:bCs/>
                <w:sz w:val="20"/>
                <w:szCs w:val="20"/>
                <w:lang w:val="en"/>
              </w:rPr>
              <w:t>A</w:t>
            </w:r>
          </w:p>
        </w:tc>
        <w:tc>
          <w:tcPr>
            <w:tcW w:w="1027" w:type="dxa"/>
            <w:shd w:val="clear" w:color="auto" w:fill="BFBFBF" w:themeFill="background1" w:themeFillShade="BF"/>
          </w:tcPr>
          <w:p w:rsidR="00D610DC" w:rsidRPr="009F205C" w:rsidRDefault="00D610DC" w:rsidP="00D610DC">
            <w:pPr>
              <w:jc w:val="center"/>
              <w:rPr>
                <w:rFonts w:ascii="Arial Narrow" w:hAnsi="Arial Narrow" w:cs="Arial"/>
                <w:b/>
                <w:bCs/>
                <w:sz w:val="20"/>
                <w:szCs w:val="20"/>
                <w:lang w:val="en"/>
              </w:rPr>
            </w:pPr>
            <w:proofErr w:type="spellStart"/>
            <w:r w:rsidRPr="009F205C">
              <w:rPr>
                <w:rFonts w:ascii="Arial Narrow" w:hAnsi="Arial Narrow" w:cs="Arial"/>
                <w:b/>
                <w:bCs/>
                <w:sz w:val="20"/>
                <w:szCs w:val="20"/>
                <w:lang w:val="en"/>
              </w:rPr>
              <w:t>Ld</w:t>
            </w:r>
            <w:proofErr w:type="spellEnd"/>
          </w:p>
        </w:tc>
        <w:tc>
          <w:tcPr>
            <w:tcW w:w="1027" w:type="dxa"/>
            <w:shd w:val="clear" w:color="auto" w:fill="BFBFBF" w:themeFill="background1" w:themeFillShade="BF"/>
          </w:tcPr>
          <w:p w:rsidR="00D610DC" w:rsidRPr="009F205C" w:rsidRDefault="00D610DC" w:rsidP="00D610DC">
            <w:pPr>
              <w:jc w:val="center"/>
              <w:rPr>
                <w:rFonts w:ascii="Arial Narrow" w:hAnsi="Arial Narrow" w:cs="Arial"/>
                <w:b/>
                <w:bCs/>
                <w:sz w:val="20"/>
                <w:szCs w:val="20"/>
                <w:lang w:val="en"/>
              </w:rPr>
            </w:pPr>
            <w:proofErr w:type="spellStart"/>
            <w:r w:rsidRPr="009F205C">
              <w:rPr>
                <w:rFonts w:ascii="Arial Narrow" w:hAnsi="Arial Narrow" w:cs="Arial"/>
                <w:b/>
                <w:bCs/>
                <w:sz w:val="20"/>
                <w:szCs w:val="20"/>
                <w:lang w:val="en"/>
              </w:rPr>
              <w:t>Sv</w:t>
            </w:r>
            <w:proofErr w:type="spellEnd"/>
          </w:p>
        </w:tc>
      </w:tr>
      <w:tr w:rsidR="00D610DC" w:rsidRPr="009F205C" w:rsidTr="00D610DC">
        <w:tc>
          <w:tcPr>
            <w:tcW w:w="1026" w:type="dxa"/>
            <w:shd w:val="clear" w:color="auto" w:fill="BFBFBF" w:themeFill="background1" w:themeFillShade="BF"/>
          </w:tcPr>
          <w:p w:rsidR="00D610DC" w:rsidRPr="009F205C" w:rsidRDefault="00E13121" w:rsidP="00D610DC">
            <w:pPr>
              <w:jc w:val="center"/>
              <w:rPr>
                <w:rFonts w:ascii="Arial Narrow" w:hAnsi="Arial Narrow" w:cs="Arial"/>
                <w:b/>
                <w:bCs/>
                <w:sz w:val="20"/>
                <w:szCs w:val="20"/>
                <w:lang w:val="en"/>
              </w:rPr>
            </w:pPr>
            <w:r w:rsidRPr="009F205C">
              <w:rPr>
                <w:rFonts w:ascii="Arial Narrow" w:hAnsi="Arial Narrow" w:cs="Arial"/>
                <w:b/>
                <w:bCs/>
                <w:sz w:val="20"/>
                <w:szCs w:val="20"/>
                <w:lang w:val="en"/>
              </w:rPr>
              <w:t>4</w:t>
            </w:r>
          </w:p>
        </w:tc>
        <w:tc>
          <w:tcPr>
            <w:tcW w:w="1027" w:type="dxa"/>
            <w:shd w:val="clear" w:color="auto" w:fill="BFBFBF" w:themeFill="background1" w:themeFillShade="BF"/>
          </w:tcPr>
          <w:p w:rsidR="00D610DC" w:rsidRPr="009F205C" w:rsidRDefault="009F205C" w:rsidP="00D610DC">
            <w:pPr>
              <w:jc w:val="center"/>
              <w:rPr>
                <w:rFonts w:ascii="Arial Narrow" w:hAnsi="Arial Narrow" w:cs="Arial"/>
                <w:b/>
                <w:bCs/>
                <w:sz w:val="20"/>
                <w:szCs w:val="20"/>
                <w:lang w:val="en"/>
              </w:rPr>
            </w:pPr>
            <w:r>
              <w:rPr>
                <w:rFonts w:ascii="Arial Narrow" w:hAnsi="Arial Narrow" w:cs="Arial"/>
                <w:b/>
                <w:bCs/>
                <w:sz w:val="20"/>
                <w:szCs w:val="20"/>
                <w:lang w:val="en"/>
              </w:rPr>
              <w:t>6</w:t>
            </w:r>
          </w:p>
        </w:tc>
        <w:tc>
          <w:tcPr>
            <w:tcW w:w="1027" w:type="dxa"/>
            <w:shd w:val="clear" w:color="auto" w:fill="BFBFBF" w:themeFill="background1" w:themeFillShade="BF"/>
          </w:tcPr>
          <w:p w:rsidR="00D610DC" w:rsidRPr="009F205C" w:rsidRDefault="00D610DC" w:rsidP="00D610DC">
            <w:pPr>
              <w:jc w:val="center"/>
              <w:rPr>
                <w:rFonts w:ascii="Arial Narrow" w:hAnsi="Arial Narrow" w:cs="Arial"/>
                <w:b/>
                <w:bCs/>
                <w:sz w:val="20"/>
                <w:szCs w:val="20"/>
                <w:lang w:val="en"/>
              </w:rPr>
            </w:pPr>
            <w:r w:rsidRPr="009F205C">
              <w:rPr>
                <w:rFonts w:ascii="Arial Narrow" w:hAnsi="Arial Narrow" w:cs="Arial"/>
                <w:b/>
                <w:bCs/>
                <w:sz w:val="20"/>
                <w:szCs w:val="20"/>
                <w:lang w:val="en"/>
              </w:rPr>
              <w:t>3</w:t>
            </w:r>
          </w:p>
        </w:tc>
        <w:tc>
          <w:tcPr>
            <w:tcW w:w="1027" w:type="dxa"/>
            <w:shd w:val="clear" w:color="auto" w:fill="BFBFBF" w:themeFill="background1" w:themeFillShade="BF"/>
          </w:tcPr>
          <w:p w:rsidR="00D610DC" w:rsidRPr="009F205C" w:rsidRDefault="00D610DC" w:rsidP="00D610DC">
            <w:pPr>
              <w:jc w:val="center"/>
              <w:rPr>
                <w:rFonts w:ascii="Arial Narrow" w:hAnsi="Arial Narrow" w:cs="Arial"/>
                <w:b/>
                <w:bCs/>
                <w:sz w:val="20"/>
                <w:szCs w:val="20"/>
                <w:lang w:val="en"/>
              </w:rPr>
            </w:pPr>
            <w:r w:rsidRPr="009F205C">
              <w:rPr>
                <w:rFonts w:ascii="Arial Narrow" w:hAnsi="Arial Narrow" w:cs="Arial"/>
                <w:b/>
                <w:bCs/>
                <w:sz w:val="20"/>
                <w:szCs w:val="20"/>
                <w:lang w:val="en"/>
              </w:rPr>
              <w:t>3</w:t>
            </w:r>
          </w:p>
        </w:tc>
        <w:tc>
          <w:tcPr>
            <w:tcW w:w="1027" w:type="dxa"/>
            <w:shd w:val="clear" w:color="auto" w:fill="BFBFBF" w:themeFill="background1" w:themeFillShade="BF"/>
          </w:tcPr>
          <w:p w:rsidR="00D610DC" w:rsidRPr="009F205C" w:rsidRDefault="00D610DC" w:rsidP="00D610DC">
            <w:pPr>
              <w:jc w:val="center"/>
              <w:rPr>
                <w:rFonts w:ascii="Arial Narrow" w:hAnsi="Arial Narrow" w:cs="Arial"/>
                <w:b/>
                <w:bCs/>
                <w:sz w:val="20"/>
                <w:szCs w:val="20"/>
                <w:lang w:val="en"/>
              </w:rPr>
            </w:pPr>
            <w:r w:rsidRPr="009F205C">
              <w:rPr>
                <w:rFonts w:ascii="Arial Narrow" w:hAnsi="Arial Narrow" w:cs="Arial"/>
                <w:b/>
                <w:bCs/>
                <w:sz w:val="20"/>
                <w:szCs w:val="20"/>
                <w:lang w:val="en"/>
              </w:rPr>
              <w:t>4</w:t>
            </w:r>
          </w:p>
        </w:tc>
        <w:tc>
          <w:tcPr>
            <w:tcW w:w="1027" w:type="dxa"/>
            <w:shd w:val="clear" w:color="auto" w:fill="BFBFBF" w:themeFill="background1" w:themeFillShade="BF"/>
          </w:tcPr>
          <w:p w:rsidR="00D610DC" w:rsidRPr="009F205C" w:rsidRDefault="000554AD" w:rsidP="00D610DC">
            <w:pPr>
              <w:jc w:val="center"/>
              <w:rPr>
                <w:rFonts w:ascii="Arial Narrow" w:hAnsi="Arial Narrow" w:cs="Arial"/>
                <w:b/>
                <w:bCs/>
                <w:sz w:val="20"/>
                <w:szCs w:val="20"/>
                <w:lang w:val="en"/>
              </w:rPr>
            </w:pPr>
            <w:r w:rsidRPr="009F205C">
              <w:rPr>
                <w:rFonts w:ascii="Arial Narrow" w:hAnsi="Arial Narrow" w:cs="Arial"/>
                <w:b/>
                <w:bCs/>
                <w:sz w:val="20"/>
                <w:szCs w:val="20"/>
                <w:lang w:val="en"/>
              </w:rPr>
              <w:t>4</w:t>
            </w:r>
          </w:p>
        </w:tc>
        <w:tc>
          <w:tcPr>
            <w:tcW w:w="1027" w:type="dxa"/>
            <w:shd w:val="clear" w:color="auto" w:fill="BFBFBF" w:themeFill="background1" w:themeFillShade="BF"/>
          </w:tcPr>
          <w:p w:rsidR="00D610DC" w:rsidRPr="009F205C" w:rsidRDefault="000554AD" w:rsidP="00D610DC">
            <w:pPr>
              <w:jc w:val="center"/>
              <w:rPr>
                <w:rFonts w:ascii="Arial Narrow" w:hAnsi="Arial Narrow" w:cs="Arial"/>
                <w:b/>
                <w:bCs/>
                <w:sz w:val="20"/>
                <w:szCs w:val="20"/>
                <w:lang w:val="en"/>
              </w:rPr>
            </w:pPr>
            <w:r w:rsidRPr="009F205C">
              <w:rPr>
                <w:rFonts w:ascii="Arial Narrow" w:hAnsi="Arial Narrow" w:cs="Arial"/>
                <w:b/>
                <w:bCs/>
                <w:sz w:val="20"/>
                <w:szCs w:val="20"/>
                <w:lang w:val="en"/>
              </w:rPr>
              <w:t>4</w:t>
            </w:r>
          </w:p>
        </w:tc>
        <w:tc>
          <w:tcPr>
            <w:tcW w:w="1027" w:type="dxa"/>
            <w:shd w:val="clear" w:color="auto" w:fill="BFBFBF" w:themeFill="background1" w:themeFillShade="BF"/>
          </w:tcPr>
          <w:p w:rsidR="00D610DC" w:rsidRPr="009F205C" w:rsidRDefault="00D610DC" w:rsidP="00D610DC">
            <w:pPr>
              <w:jc w:val="center"/>
              <w:rPr>
                <w:rFonts w:ascii="Arial Narrow" w:hAnsi="Arial Narrow" w:cs="Arial"/>
                <w:b/>
                <w:bCs/>
                <w:sz w:val="20"/>
                <w:szCs w:val="20"/>
                <w:lang w:val="en"/>
              </w:rPr>
            </w:pPr>
            <w:r w:rsidRPr="009F205C">
              <w:rPr>
                <w:rFonts w:ascii="Arial Narrow" w:hAnsi="Arial Narrow" w:cs="Arial"/>
                <w:b/>
                <w:bCs/>
                <w:sz w:val="20"/>
                <w:szCs w:val="20"/>
                <w:lang w:val="en"/>
              </w:rPr>
              <w:t>10</w:t>
            </w:r>
          </w:p>
        </w:tc>
        <w:tc>
          <w:tcPr>
            <w:tcW w:w="1027" w:type="dxa"/>
            <w:shd w:val="clear" w:color="auto" w:fill="BFBFBF" w:themeFill="background1" w:themeFillShade="BF"/>
          </w:tcPr>
          <w:p w:rsidR="00D610DC" w:rsidRPr="009F205C" w:rsidRDefault="00D610DC" w:rsidP="00D610DC">
            <w:pPr>
              <w:jc w:val="center"/>
              <w:rPr>
                <w:rFonts w:ascii="Arial Narrow" w:hAnsi="Arial Narrow" w:cs="Arial"/>
                <w:b/>
                <w:bCs/>
                <w:sz w:val="20"/>
                <w:szCs w:val="20"/>
                <w:lang w:val="en"/>
              </w:rPr>
            </w:pPr>
            <w:r w:rsidRPr="009F205C">
              <w:rPr>
                <w:rFonts w:ascii="Arial Narrow" w:hAnsi="Arial Narrow" w:cs="Arial"/>
                <w:b/>
                <w:bCs/>
                <w:sz w:val="20"/>
                <w:szCs w:val="20"/>
                <w:lang w:val="en"/>
              </w:rPr>
              <w:t>4+</w:t>
            </w:r>
          </w:p>
        </w:tc>
      </w:tr>
    </w:tbl>
    <w:p w:rsidR="00D610DC" w:rsidRPr="009F205C" w:rsidRDefault="00D610DC" w:rsidP="00D610DC">
      <w:pPr>
        <w:rPr>
          <w:rFonts w:ascii="Arial Narrow" w:hAnsi="Arial Narrow" w:cs="Arial"/>
          <w:b/>
          <w:bCs/>
          <w:sz w:val="18"/>
          <w:szCs w:val="20"/>
          <w:lang w:val="en"/>
        </w:rPr>
      </w:pPr>
      <w:r w:rsidRPr="009F205C">
        <w:rPr>
          <w:rFonts w:ascii="Arial Narrow" w:hAnsi="Arial Narrow" w:cs="Arial"/>
          <w:b/>
          <w:bCs/>
          <w:sz w:val="32"/>
          <w:lang w:val="en"/>
        </w:rPr>
        <w:t xml:space="preserve">  </w:t>
      </w:r>
    </w:p>
    <w:p w:rsidR="00F02C1C" w:rsidRPr="009F205C" w:rsidRDefault="00D610DC" w:rsidP="00D610DC">
      <w:pPr>
        <w:rPr>
          <w:rFonts w:ascii="Arial Narrow" w:hAnsi="Arial Narrow" w:cs="Arial"/>
          <w:bCs/>
          <w:sz w:val="20"/>
          <w:szCs w:val="20"/>
          <w:lang w:val="en"/>
        </w:rPr>
      </w:pPr>
      <w:r w:rsidRPr="009F205C">
        <w:rPr>
          <w:rFonts w:ascii="Arial Narrow" w:hAnsi="Arial Narrow" w:cs="Arial"/>
          <w:b/>
          <w:bCs/>
          <w:sz w:val="20"/>
          <w:szCs w:val="20"/>
          <w:lang w:val="en"/>
        </w:rPr>
        <w:t xml:space="preserve">UNIT TYPE: </w:t>
      </w:r>
      <w:r w:rsidR="009F205C" w:rsidRPr="009F205C">
        <w:rPr>
          <w:rFonts w:ascii="Arial Narrow" w:hAnsi="Arial Narrow" w:cs="Arial"/>
          <w:bCs/>
          <w:sz w:val="20"/>
          <w:szCs w:val="20"/>
          <w:lang w:val="en"/>
        </w:rPr>
        <w:t>Infantry</w:t>
      </w:r>
      <w:r w:rsidRPr="009F205C">
        <w:rPr>
          <w:rFonts w:ascii="Arial Narrow" w:hAnsi="Arial Narrow" w:cs="Arial"/>
          <w:bCs/>
          <w:sz w:val="20"/>
          <w:szCs w:val="20"/>
          <w:lang w:val="en"/>
        </w:rPr>
        <w:t xml:space="preserve"> (Character</w:t>
      </w:r>
      <w:proofErr w:type="gramStart"/>
      <w:r w:rsidRPr="009F205C">
        <w:rPr>
          <w:rFonts w:ascii="Arial Narrow" w:hAnsi="Arial Narrow" w:cs="Arial"/>
          <w:bCs/>
          <w:sz w:val="20"/>
          <w:szCs w:val="20"/>
          <w:lang w:val="en"/>
        </w:rPr>
        <w:t>)</w:t>
      </w:r>
      <w:proofErr w:type="gramEnd"/>
      <w:r w:rsidRPr="009F205C">
        <w:rPr>
          <w:rFonts w:ascii="Arial Narrow" w:hAnsi="Arial Narrow" w:cs="Arial"/>
          <w:bCs/>
          <w:sz w:val="20"/>
          <w:szCs w:val="20"/>
          <w:lang w:val="en"/>
        </w:rPr>
        <w:br/>
      </w:r>
      <w:r w:rsidRPr="009F205C">
        <w:rPr>
          <w:rFonts w:ascii="Arial Narrow" w:hAnsi="Arial Narrow" w:cs="Arial"/>
          <w:b/>
          <w:bCs/>
          <w:sz w:val="20"/>
          <w:szCs w:val="20"/>
          <w:lang w:val="en"/>
        </w:rPr>
        <w:t>SPECIAL RULES: Acts of Faith, Fearless, Independent Character</w:t>
      </w:r>
      <w:r w:rsidR="000554AD" w:rsidRPr="009F205C">
        <w:rPr>
          <w:rFonts w:ascii="Arial Narrow" w:hAnsi="Arial Narrow" w:cs="Arial"/>
          <w:b/>
          <w:bCs/>
          <w:sz w:val="20"/>
          <w:szCs w:val="20"/>
          <w:lang w:val="en"/>
        </w:rPr>
        <w:t>, Righteous Rage, Commander of Faith, Preferred Enemy: Chaos</w:t>
      </w:r>
      <w:r w:rsidRPr="009F205C">
        <w:rPr>
          <w:rFonts w:ascii="Arial Narrow" w:hAnsi="Arial Narrow" w:cs="Arial"/>
          <w:b/>
          <w:bCs/>
          <w:sz w:val="20"/>
          <w:szCs w:val="20"/>
          <w:lang w:val="en"/>
        </w:rPr>
        <w:t>.</w:t>
      </w:r>
      <w:r w:rsidR="000554AD" w:rsidRPr="009F205C">
        <w:rPr>
          <w:rFonts w:ascii="Arial Narrow" w:hAnsi="Arial Narrow" w:cs="Arial"/>
          <w:b/>
          <w:bCs/>
          <w:sz w:val="20"/>
          <w:szCs w:val="20"/>
          <w:lang w:val="en"/>
        </w:rPr>
        <w:br/>
        <w:t xml:space="preserve">Voice of Command: </w:t>
      </w:r>
      <w:r w:rsidR="000554AD" w:rsidRPr="009F205C">
        <w:rPr>
          <w:rFonts w:ascii="Arial Narrow" w:hAnsi="Arial Narrow" w:cs="Arial"/>
          <w:bCs/>
          <w:sz w:val="20"/>
          <w:szCs w:val="20"/>
          <w:lang w:val="en"/>
        </w:rPr>
        <w:t>All units within 12” may use this model’s leadership value for all moral checks they need to take.</w:t>
      </w:r>
      <w:r w:rsidR="0070275C" w:rsidRPr="009F205C">
        <w:rPr>
          <w:rFonts w:ascii="Arial Narrow" w:hAnsi="Arial Narrow" w:cs="Arial"/>
          <w:bCs/>
          <w:sz w:val="20"/>
          <w:szCs w:val="20"/>
          <w:lang w:val="en"/>
        </w:rPr>
        <w:br/>
      </w:r>
      <w:r w:rsidR="0070275C" w:rsidRPr="009F205C">
        <w:rPr>
          <w:rFonts w:ascii="Arial Narrow" w:hAnsi="Arial Narrow" w:cs="Arial"/>
          <w:b/>
          <w:bCs/>
          <w:sz w:val="20"/>
          <w:szCs w:val="20"/>
          <w:lang w:val="en"/>
        </w:rPr>
        <w:t>Act of Faith: For the Emperor!</w:t>
      </w:r>
      <w:proofErr w:type="gramStart"/>
      <w:r w:rsidR="0070275C" w:rsidRPr="009F205C">
        <w:rPr>
          <w:rFonts w:ascii="Arial Narrow" w:hAnsi="Arial Narrow" w:cs="Arial"/>
          <w:b/>
          <w:bCs/>
          <w:sz w:val="20"/>
          <w:szCs w:val="20"/>
          <w:lang w:val="en"/>
        </w:rPr>
        <w:t>:</w:t>
      </w:r>
      <w:proofErr w:type="gramEnd"/>
      <w:r w:rsidR="0070275C" w:rsidRPr="009F205C">
        <w:rPr>
          <w:rFonts w:ascii="Arial Narrow" w:hAnsi="Arial Narrow" w:cs="Arial"/>
          <w:b/>
          <w:bCs/>
          <w:sz w:val="20"/>
          <w:szCs w:val="20"/>
          <w:lang w:val="en"/>
        </w:rPr>
        <w:br/>
      </w:r>
      <w:r w:rsidR="0070275C" w:rsidRPr="009F205C">
        <w:rPr>
          <w:rFonts w:ascii="Arial Narrow" w:hAnsi="Arial Narrow" w:cs="Arial"/>
          <w:bCs/>
          <w:i/>
          <w:sz w:val="20"/>
          <w:szCs w:val="20"/>
          <w:lang w:val="en"/>
        </w:rPr>
        <w:t>With great passion the Cardinal and his men charge onward in the Emperor’s name.</w:t>
      </w:r>
      <w:r w:rsidR="0070275C" w:rsidRPr="009F205C">
        <w:rPr>
          <w:rFonts w:ascii="Arial Narrow" w:hAnsi="Arial Narrow" w:cs="Arial"/>
          <w:bCs/>
          <w:i/>
          <w:sz w:val="20"/>
          <w:szCs w:val="20"/>
          <w:lang w:val="en"/>
        </w:rPr>
        <w:br/>
      </w:r>
      <w:r w:rsidR="0070275C" w:rsidRPr="009F205C">
        <w:rPr>
          <w:rFonts w:ascii="Arial Narrow" w:hAnsi="Arial Narrow" w:cs="Arial"/>
          <w:bCs/>
          <w:sz w:val="20"/>
          <w:szCs w:val="20"/>
          <w:lang w:val="en"/>
        </w:rPr>
        <w:t>This Act of Faith is used at the beginning of your assault phase. The unit gains an extra D6” to their charge range. They also gain the fearless special rule, if they don’t already have it.</w:t>
      </w:r>
      <w:r w:rsidR="0070275C" w:rsidRPr="009F205C">
        <w:rPr>
          <w:rFonts w:ascii="Arial Narrow" w:hAnsi="Arial Narrow" w:cs="Arial"/>
          <w:bCs/>
          <w:sz w:val="20"/>
          <w:szCs w:val="20"/>
          <w:lang w:val="en"/>
        </w:rPr>
        <w:br/>
      </w:r>
      <w:r w:rsidR="000554AD" w:rsidRPr="009F205C">
        <w:rPr>
          <w:rFonts w:ascii="Arial Narrow" w:hAnsi="Arial Narrow" w:cs="Arial"/>
          <w:b/>
          <w:bCs/>
          <w:sz w:val="20"/>
          <w:szCs w:val="20"/>
          <w:lang w:val="en"/>
        </w:rPr>
        <w:t xml:space="preserve">WARGEAR: </w:t>
      </w:r>
      <w:r w:rsidR="000554AD" w:rsidRPr="009F205C">
        <w:rPr>
          <w:rFonts w:ascii="Arial Narrow" w:hAnsi="Arial Narrow" w:cs="Arial"/>
          <w:bCs/>
          <w:sz w:val="20"/>
          <w:szCs w:val="20"/>
          <w:lang w:val="en"/>
        </w:rPr>
        <w:t>Carapace armour, frag grenades, krak grenades, bolt pistol, chainsword, rosarius.</w:t>
      </w:r>
      <w:r w:rsidR="0070275C" w:rsidRPr="009F205C">
        <w:rPr>
          <w:rFonts w:ascii="Arial Narrow" w:hAnsi="Arial Narrow" w:cs="Arial"/>
          <w:bCs/>
          <w:sz w:val="20"/>
          <w:szCs w:val="20"/>
          <w:lang w:val="en"/>
        </w:rPr>
        <w:br/>
      </w:r>
      <w:r w:rsidR="0070275C" w:rsidRPr="009F205C">
        <w:rPr>
          <w:rFonts w:ascii="Arial Narrow" w:hAnsi="Arial Narrow" w:cs="Arial"/>
          <w:b/>
          <w:bCs/>
          <w:sz w:val="20"/>
          <w:szCs w:val="20"/>
          <w:lang w:val="en"/>
        </w:rPr>
        <w:t xml:space="preserve">OPTIONS: </w:t>
      </w:r>
      <w:r w:rsidR="0070275C" w:rsidRPr="009F205C">
        <w:rPr>
          <w:rFonts w:ascii="Arial Narrow" w:hAnsi="Arial Narrow" w:cs="Arial"/>
          <w:b/>
          <w:bCs/>
          <w:sz w:val="20"/>
          <w:szCs w:val="20"/>
          <w:lang w:val="en"/>
        </w:rPr>
        <w:br/>
      </w:r>
      <w:r w:rsidR="0070275C" w:rsidRPr="009F205C">
        <w:rPr>
          <w:rFonts w:ascii="Arial Narrow" w:hAnsi="Arial Narrow" w:cs="Arial"/>
          <w:bCs/>
          <w:sz w:val="20"/>
          <w:szCs w:val="20"/>
          <w:lang w:val="en"/>
        </w:rPr>
        <w:t>May have melta bombs……………...…….5pts</w:t>
      </w:r>
      <w:r w:rsidR="0070275C" w:rsidRPr="009F205C">
        <w:rPr>
          <w:rFonts w:ascii="Arial Narrow" w:hAnsi="Arial Narrow" w:cs="Arial"/>
          <w:bCs/>
          <w:sz w:val="20"/>
          <w:szCs w:val="20"/>
          <w:lang w:val="en"/>
        </w:rPr>
        <w:br/>
        <w:t>Replace bolt pistol with:</w:t>
      </w:r>
      <w:r w:rsidR="0070275C" w:rsidRPr="009F205C">
        <w:rPr>
          <w:rFonts w:ascii="Arial Narrow" w:hAnsi="Arial Narrow" w:cs="Arial"/>
          <w:bCs/>
          <w:sz w:val="20"/>
          <w:szCs w:val="20"/>
          <w:lang w:val="en"/>
        </w:rPr>
        <w:br/>
        <w:t>A boltgun……</w:t>
      </w:r>
      <w:r w:rsidR="00E13121" w:rsidRPr="009F205C">
        <w:rPr>
          <w:rFonts w:ascii="Arial Narrow" w:hAnsi="Arial Narrow" w:cs="Arial"/>
          <w:bCs/>
          <w:sz w:val="20"/>
          <w:szCs w:val="20"/>
          <w:lang w:val="en"/>
        </w:rPr>
        <w:t>………………………….....2pts</w:t>
      </w:r>
      <w:r w:rsidR="00E13121" w:rsidRPr="009F205C">
        <w:rPr>
          <w:rFonts w:ascii="Arial Narrow" w:hAnsi="Arial Narrow" w:cs="Arial"/>
          <w:bCs/>
          <w:sz w:val="20"/>
          <w:szCs w:val="20"/>
          <w:lang w:val="en"/>
        </w:rPr>
        <w:br/>
        <w:t>A condemner</w:t>
      </w:r>
      <w:r w:rsidR="0070275C" w:rsidRPr="009F205C">
        <w:rPr>
          <w:rFonts w:ascii="Arial Narrow" w:hAnsi="Arial Narrow" w:cs="Arial"/>
          <w:bCs/>
          <w:sz w:val="20"/>
          <w:szCs w:val="20"/>
          <w:lang w:val="en"/>
        </w:rPr>
        <w:t xml:space="preserve"> boltgun……………. 15pts</w:t>
      </w:r>
      <w:r w:rsidR="0070275C" w:rsidRPr="009F205C">
        <w:rPr>
          <w:rFonts w:ascii="Arial Narrow" w:hAnsi="Arial Narrow" w:cs="Arial"/>
          <w:bCs/>
          <w:sz w:val="20"/>
          <w:szCs w:val="20"/>
          <w:lang w:val="en"/>
        </w:rPr>
        <w:br/>
        <w:t>A plasma pistol……………………………15pts</w:t>
      </w:r>
      <w:r w:rsidR="0070275C" w:rsidRPr="009F205C">
        <w:rPr>
          <w:rFonts w:ascii="Arial Narrow" w:hAnsi="Arial Narrow" w:cs="Arial"/>
          <w:bCs/>
          <w:sz w:val="20"/>
          <w:szCs w:val="20"/>
          <w:lang w:val="en"/>
        </w:rPr>
        <w:br/>
        <w:t>Replace chainsword wit</w:t>
      </w:r>
      <w:r w:rsidR="006049F4" w:rsidRPr="009F205C">
        <w:rPr>
          <w:rFonts w:ascii="Arial Narrow" w:hAnsi="Arial Narrow" w:cs="Arial"/>
          <w:bCs/>
          <w:sz w:val="20"/>
          <w:szCs w:val="20"/>
          <w:lang w:val="en"/>
        </w:rPr>
        <w:t>h a power sword…10pts</w:t>
      </w:r>
    </w:p>
    <w:p w:rsidR="00F02C1C" w:rsidRPr="009F205C" w:rsidRDefault="00F02C1C" w:rsidP="00D610DC">
      <w:pPr>
        <w:rPr>
          <w:rFonts w:ascii="Arial Narrow" w:hAnsi="Arial Narrow" w:cs="Arial"/>
          <w:b/>
          <w:bCs/>
          <w:sz w:val="32"/>
          <w:szCs w:val="36"/>
          <w:lang w:val="en"/>
        </w:rPr>
      </w:pPr>
      <w:r w:rsidRPr="009F205C">
        <w:rPr>
          <w:rFonts w:ascii="Arial Narrow" w:hAnsi="Arial Narrow" w:cs="Arial"/>
          <w:b/>
          <w:bCs/>
          <w:sz w:val="32"/>
          <w:lang w:val="en"/>
        </w:rPr>
        <w:t>Ecclesiarchal Arch-Deacon…100pts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1026"/>
        <w:gridCol w:w="1027"/>
        <w:gridCol w:w="1027"/>
        <w:gridCol w:w="1027"/>
        <w:gridCol w:w="1027"/>
        <w:gridCol w:w="1027"/>
        <w:gridCol w:w="1027"/>
        <w:gridCol w:w="1027"/>
        <w:gridCol w:w="1027"/>
      </w:tblGrid>
      <w:tr w:rsidR="00F02C1C" w:rsidRPr="009F205C" w:rsidTr="000820B4">
        <w:tc>
          <w:tcPr>
            <w:tcW w:w="1026" w:type="dxa"/>
            <w:shd w:val="clear" w:color="auto" w:fill="BFBFBF" w:themeFill="background1" w:themeFillShade="BF"/>
          </w:tcPr>
          <w:p w:rsidR="00F02C1C" w:rsidRPr="009F205C" w:rsidRDefault="00F02C1C" w:rsidP="000820B4">
            <w:pPr>
              <w:jc w:val="center"/>
              <w:rPr>
                <w:rFonts w:ascii="Arial Narrow" w:hAnsi="Arial Narrow" w:cs="Arial"/>
                <w:b/>
                <w:bCs/>
                <w:sz w:val="20"/>
                <w:szCs w:val="20"/>
                <w:lang w:val="en"/>
              </w:rPr>
            </w:pPr>
            <w:r w:rsidRPr="009F205C">
              <w:rPr>
                <w:rFonts w:ascii="Arial Narrow" w:hAnsi="Arial Narrow" w:cs="Arial"/>
                <w:b/>
                <w:bCs/>
                <w:sz w:val="20"/>
                <w:szCs w:val="20"/>
                <w:lang w:val="en"/>
              </w:rPr>
              <w:t>WS</w:t>
            </w:r>
          </w:p>
        </w:tc>
        <w:tc>
          <w:tcPr>
            <w:tcW w:w="1027" w:type="dxa"/>
            <w:shd w:val="clear" w:color="auto" w:fill="BFBFBF" w:themeFill="background1" w:themeFillShade="BF"/>
          </w:tcPr>
          <w:p w:rsidR="00F02C1C" w:rsidRPr="009F205C" w:rsidRDefault="00F02C1C" w:rsidP="000820B4">
            <w:pPr>
              <w:jc w:val="center"/>
              <w:rPr>
                <w:rFonts w:ascii="Arial Narrow" w:hAnsi="Arial Narrow" w:cs="Arial"/>
                <w:b/>
                <w:bCs/>
                <w:sz w:val="20"/>
                <w:szCs w:val="20"/>
                <w:lang w:val="en"/>
              </w:rPr>
            </w:pPr>
            <w:r w:rsidRPr="009F205C">
              <w:rPr>
                <w:rFonts w:ascii="Arial Narrow" w:hAnsi="Arial Narrow" w:cs="Arial"/>
                <w:b/>
                <w:bCs/>
                <w:sz w:val="20"/>
                <w:szCs w:val="20"/>
                <w:lang w:val="en"/>
              </w:rPr>
              <w:t>BS</w:t>
            </w:r>
          </w:p>
        </w:tc>
        <w:tc>
          <w:tcPr>
            <w:tcW w:w="1027" w:type="dxa"/>
            <w:shd w:val="clear" w:color="auto" w:fill="BFBFBF" w:themeFill="background1" w:themeFillShade="BF"/>
          </w:tcPr>
          <w:p w:rsidR="00F02C1C" w:rsidRPr="009F205C" w:rsidRDefault="00F02C1C" w:rsidP="000820B4">
            <w:pPr>
              <w:jc w:val="center"/>
              <w:rPr>
                <w:rFonts w:ascii="Arial Narrow" w:hAnsi="Arial Narrow" w:cs="Arial"/>
                <w:b/>
                <w:bCs/>
                <w:sz w:val="20"/>
                <w:szCs w:val="20"/>
                <w:lang w:val="en"/>
              </w:rPr>
            </w:pPr>
            <w:r w:rsidRPr="009F205C">
              <w:rPr>
                <w:rFonts w:ascii="Arial Narrow" w:hAnsi="Arial Narrow" w:cs="Arial"/>
                <w:b/>
                <w:bCs/>
                <w:sz w:val="20"/>
                <w:szCs w:val="20"/>
                <w:lang w:val="en"/>
              </w:rPr>
              <w:t>S</w:t>
            </w:r>
          </w:p>
        </w:tc>
        <w:tc>
          <w:tcPr>
            <w:tcW w:w="1027" w:type="dxa"/>
            <w:shd w:val="clear" w:color="auto" w:fill="BFBFBF" w:themeFill="background1" w:themeFillShade="BF"/>
          </w:tcPr>
          <w:p w:rsidR="00F02C1C" w:rsidRPr="009F205C" w:rsidRDefault="00F02C1C" w:rsidP="000820B4">
            <w:pPr>
              <w:jc w:val="center"/>
              <w:rPr>
                <w:rFonts w:ascii="Arial Narrow" w:hAnsi="Arial Narrow" w:cs="Arial"/>
                <w:b/>
                <w:bCs/>
                <w:sz w:val="20"/>
                <w:szCs w:val="20"/>
                <w:lang w:val="en"/>
              </w:rPr>
            </w:pPr>
            <w:r w:rsidRPr="009F205C">
              <w:rPr>
                <w:rFonts w:ascii="Arial Narrow" w:hAnsi="Arial Narrow" w:cs="Arial"/>
                <w:b/>
                <w:bCs/>
                <w:sz w:val="20"/>
                <w:szCs w:val="20"/>
                <w:lang w:val="en"/>
              </w:rPr>
              <w:t>T</w:t>
            </w:r>
          </w:p>
        </w:tc>
        <w:tc>
          <w:tcPr>
            <w:tcW w:w="1027" w:type="dxa"/>
            <w:shd w:val="clear" w:color="auto" w:fill="BFBFBF" w:themeFill="background1" w:themeFillShade="BF"/>
          </w:tcPr>
          <w:p w:rsidR="00F02C1C" w:rsidRPr="009F205C" w:rsidRDefault="00F02C1C" w:rsidP="000820B4">
            <w:pPr>
              <w:jc w:val="center"/>
              <w:rPr>
                <w:rFonts w:ascii="Arial Narrow" w:hAnsi="Arial Narrow" w:cs="Arial"/>
                <w:b/>
                <w:bCs/>
                <w:sz w:val="20"/>
                <w:szCs w:val="20"/>
                <w:lang w:val="en"/>
              </w:rPr>
            </w:pPr>
            <w:r w:rsidRPr="009F205C">
              <w:rPr>
                <w:rFonts w:ascii="Arial Narrow" w:hAnsi="Arial Narrow" w:cs="Arial"/>
                <w:b/>
                <w:bCs/>
                <w:sz w:val="20"/>
                <w:szCs w:val="20"/>
                <w:lang w:val="en"/>
              </w:rPr>
              <w:t>W</w:t>
            </w:r>
          </w:p>
        </w:tc>
        <w:tc>
          <w:tcPr>
            <w:tcW w:w="1027" w:type="dxa"/>
            <w:shd w:val="clear" w:color="auto" w:fill="BFBFBF" w:themeFill="background1" w:themeFillShade="BF"/>
          </w:tcPr>
          <w:p w:rsidR="00F02C1C" w:rsidRPr="009F205C" w:rsidRDefault="00F02C1C" w:rsidP="000820B4">
            <w:pPr>
              <w:jc w:val="center"/>
              <w:rPr>
                <w:rFonts w:ascii="Arial Narrow" w:hAnsi="Arial Narrow" w:cs="Arial"/>
                <w:b/>
                <w:bCs/>
                <w:sz w:val="20"/>
                <w:szCs w:val="20"/>
                <w:lang w:val="en"/>
              </w:rPr>
            </w:pPr>
            <w:r w:rsidRPr="009F205C">
              <w:rPr>
                <w:rFonts w:ascii="Arial Narrow" w:hAnsi="Arial Narrow" w:cs="Arial"/>
                <w:b/>
                <w:bCs/>
                <w:sz w:val="20"/>
                <w:szCs w:val="20"/>
                <w:lang w:val="en"/>
              </w:rPr>
              <w:t>I</w:t>
            </w:r>
          </w:p>
        </w:tc>
        <w:tc>
          <w:tcPr>
            <w:tcW w:w="1027" w:type="dxa"/>
            <w:shd w:val="clear" w:color="auto" w:fill="BFBFBF" w:themeFill="background1" w:themeFillShade="BF"/>
          </w:tcPr>
          <w:p w:rsidR="00F02C1C" w:rsidRPr="009F205C" w:rsidRDefault="00F02C1C" w:rsidP="000820B4">
            <w:pPr>
              <w:jc w:val="center"/>
              <w:rPr>
                <w:rFonts w:ascii="Arial Narrow" w:hAnsi="Arial Narrow" w:cs="Arial"/>
                <w:b/>
                <w:bCs/>
                <w:sz w:val="20"/>
                <w:szCs w:val="20"/>
                <w:lang w:val="en"/>
              </w:rPr>
            </w:pPr>
            <w:r w:rsidRPr="009F205C">
              <w:rPr>
                <w:rFonts w:ascii="Arial Narrow" w:hAnsi="Arial Narrow" w:cs="Arial"/>
                <w:b/>
                <w:bCs/>
                <w:sz w:val="20"/>
                <w:szCs w:val="20"/>
                <w:lang w:val="en"/>
              </w:rPr>
              <w:t>A</w:t>
            </w:r>
          </w:p>
        </w:tc>
        <w:tc>
          <w:tcPr>
            <w:tcW w:w="1027" w:type="dxa"/>
            <w:shd w:val="clear" w:color="auto" w:fill="BFBFBF" w:themeFill="background1" w:themeFillShade="BF"/>
          </w:tcPr>
          <w:p w:rsidR="00F02C1C" w:rsidRPr="009F205C" w:rsidRDefault="00F02C1C" w:rsidP="000820B4">
            <w:pPr>
              <w:jc w:val="center"/>
              <w:rPr>
                <w:rFonts w:ascii="Arial Narrow" w:hAnsi="Arial Narrow" w:cs="Arial"/>
                <w:b/>
                <w:bCs/>
                <w:sz w:val="20"/>
                <w:szCs w:val="20"/>
                <w:lang w:val="en"/>
              </w:rPr>
            </w:pPr>
            <w:proofErr w:type="spellStart"/>
            <w:r w:rsidRPr="009F205C">
              <w:rPr>
                <w:rFonts w:ascii="Arial Narrow" w:hAnsi="Arial Narrow" w:cs="Arial"/>
                <w:b/>
                <w:bCs/>
                <w:sz w:val="20"/>
                <w:szCs w:val="20"/>
                <w:lang w:val="en"/>
              </w:rPr>
              <w:t>Ld</w:t>
            </w:r>
            <w:proofErr w:type="spellEnd"/>
          </w:p>
        </w:tc>
        <w:tc>
          <w:tcPr>
            <w:tcW w:w="1027" w:type="dxa"/>
            <w:shd w:val="clear" w:color="auto" w:fill="BFBFBF" w:themeFill="background1" w:themeFillShade="BF"/>
          </w:tcPr>
          <w:p w:rsidR="00F02C1C" w:rsidRPr="009F205C" w:rsidRDefault="00F02C1C" w:rsidP="000820B4">
            <w:pPr>
              <w:jc w:val="center"/>
              <w:rPr>
                <w:rFonts w:ascii="Arial Narrow" w:hAnsi="Arial Narrow" w:cs="Arial"/>
                <w:b/>
                <w:bCs/>
                <w:sz w:val="20"/>
                <w:szCs w:val="20"/>
                <w:lang w:val="en"/>
              </w:rPr>
            </w:pPr>
            <w:proofErr w:type="spellStart"/>
            <w:r w:rsidRPr="009F205C">
              <w:rPr>
                <w:rFonts w:ascii="Arial Narrow" w:hAnsi="Arial Narrow" w:cs="Arial"/>
                <w:b/>
                <w:bCs/>
                <w:sz w:val="20"/>
                <w:szCs w:val="20"/>
                <w:lang w:val="en"/>
              </w:rPr>
              <w:t>Sv</w:t>
            </w:r>
            <w:proofErr w:type="spellEnd"/>
          </w:p>
        </w:tc>
      </w:tr>
      <w:tr w:rsidR="00F02C1C" w:rsidRPr="009F205C" w:rsidTr="000820B4">
        <w:tc>
          <w:tcPr>
            <w:tcW w:w="1026" w:type="dxa"/>
            <w:shd w:val="clear" w:color="auto" w:fill="BFBFBF" w:themeFill="background1" w:themeFillShade="BF"/>
          </w:tcPr>
          <w:p w:rsidR="00F02C1C" w:rsidRPr="009F205C" w:rsidRDefault="00E13121" w:rsidP="000820B4">
            <w:pPr>
              <w:jc w:val="center"/>
              <w:rPr>
                <w:rFonts w:ascii="Arial Narrow" w:hAnsi="Arial Narrow" w:cs="Arial"/>
                <w:b/>
                <w:bCs/>
                <w:sz w:val="20"/>
                <w:szCs w:val="20"/>
                <w:lang w:val="en"/>
              </w:rPr>
            </w:pPr>
            <w:r w:rsidRPr="009F205C">
              <w:rPr>
                <w:rFonts w:ascii="Arial Narrow" w:hAnsi="Arial Narrow" w:cs="Arial"/>
                <w:b/>
                <w:bCs/>
                <w:sz w:val="20"/>
                <w:szCs w:val="20"/>
                <w:lang w:val="en"/>
              </w:rPr>
              <w:t>4</w:t>
            </w:r>
          </w:p>
        </w:tc>
        <w:tc>
          <w:tcPr>
            <w:tcW w:w="1027" w:type="dxa"/>
            <w:shd w:val="clear" w:color="auto" w:fill="BFBFBF" w:themeFill="background1" w:themeFillShade="BF"/>
          </w:tcPr>
          <w:p w:rsidR="00F02C1C" w:rsidRPr="009F205C" w:rsidRDefault="009F205C" w:rsidP="000820B4">
            <w:pPr>
              <w:jc w:val="center"/>
              <w:rPr>
                <w:rFonts w:ascii="Arial Narrow" w:hAnsi="Arial Narrow" w:cs="Arial"/>
                <w:b/>
                <w:bCs/>
                <w:sz w:val="20"/>
                <w:szCs w:val="20"/>
                <w:lang w:val="en"/>
              </w:rPr>
            </w:pPr>
            <w:r>
              <w:rPr>
                <w:rFonts w:ascii="Arial Narrow" w:hAnsi="Arial Narrow" w:cs="Arial"/>
                <w:b/>
                <w:bCs/>
                <w:sz w:val="20"/>
                <w:szCs w:val="20"/>
                <w:lang w:val="en"/>
              </w:rPr>
              <w:t>5</w:t>
            </w:r>
          </w:p>
        </w:tc>
        <w:tc>
          <w:tcPr>
            <w:tcW w:w="1027" w:type="dxa"/>
            <w:shd w:val="clear" w:color="auto" w:fill="BFBFBF" w:themeFill="background1" w:themeFillShade="BF"/>
          </w:tcPr>
          <w:p w:rsidR="00F02C1C" w:rsidRPr="009F205C" w:rsidRDefault="00F02C1C" w:rsidP="000820B4">
            <w:pPr>
              <w:jc w:val="center"/>
              <w:rPr>
                <w:rFonts w:ascii="Arial Narrow" w:hAnsi="Arial Narrow" w:cs="Arial"/>
                <w:b/>
                <w:bCs/>
                <w:sz w:val="20"/>
                <w:szCs w:val="20"/>
                <w:lang w:val="en"/>
              </w:rPr>
            </w:pPr>
            <w:r w:rsidRPr="009F205C">
              <w:rPr>
                <w:rFonts w:ascii="Arial Narrow" w:hAnsi="Arial Narrow" w:cs="Arial"/>
                <w:b/>
                <w:bCs/>
                <w:sz w:val="20"/>
                <w:szCs w:val="20"/>
                <w:lang w:val="en"/>
              </w:rPr>
              <w:t>3</w:t>
            </w:r>
          </w:p>
        </w:tc>
        <w:tc>
          <w:tcPr>
            <w:tcW w:w="1027" w:type="dxa"/>
            <w:shd w:val="clear" w:color="auto" w:fill="BFBFBF" w:themeFill="background1" w:themeFillShade="BF"/>
          </w:tcPr>
          <w:p w:rsidR="00F02C1C" w:rsidRPr="009F205C" w:rsidRDefault="00F02C1C" w:rsidP="000820B4">
            <w:pPr>
              <w:jc w:val="center"/>
              <w:rPr>
                <w:rFonts w:ascii="Arial Narrow" w:hAnsi="Arial Narrow" w:cs="Arial"/>
                <w:b/>
                <w:bCs/>
                <w:sz w:val="20"/>
                <w:szCs w:val="20"/>
                <w:lang w:val="en"/>
              </w:rPr>
            </w:pPr>
            <w:r w:rsidRPr="009F205C">
              <w:rPr>
                <w:rFonts w:ascii="Arial Narrow" w:hAnsi="Arial Narrow" w:cs="Arial"/>
                <w:b/>
                <w:bCs/>
                <w:sz w:val="20"/>
                <w:szCs w:val="20"/>
                <w:lang w:val="en"/>
              </w:rPr>
              <w:t>3</w:t>
            </w:r>
          </w:p>
        </w:tc>
        <w:tc>
          <w:tcPr>
            <w:tcW w:w="1027" w:type="dxa"/>
            <w:shd w:val="clear" w:color="auto" w:fill="BFBFBF" w:themeFill="background1" w:themeFillShade="BF"/>
          </w:tcPr>
          <w:p w:rsidR="00F02C1C" w:rsidRPr="009F205C" w:rsidRDefault="00F02C1C" w:rsidP="000820B4">
            <w:pPr>
              <w:jc w:val="center"/>
              <w:rPr>
                <w:rFonts w:ascii="Arial Narrow" w:hAnsi="Arial Narrow" w:cs="Arial"/>
                <w:b/>
                <w:bCs/>
                <w:sz w:val="20"/>
                <w:szCs w:val="20"/>
                <w:lang w:val="en"/>
              </w:rPr>
            </w:pPr>
            <w:r w:rsidRPr="009F205C">
              <w:rPr>
                <w:rFonts w:ascii="Arial Narrow" w:hAnsi="Arial Narrow" w:cs="Arial"/>
                <w:b/>
                <w:bCs/>
                <w:sz w:val="20"/>
                <w:szCs w:val="20"/>
                <w:lang w:val="en"/>
              </w:rPr>
              <w:t>4</w:t>
            </w:r>
          </w:p>
        </w:tc>
        <w:tc>
          <w:tcPr>
            <w:tcW w:w="1027" w:type="dxa"/>
            <w:shd w:val="clear" w:color="auto" w:fill="BFBFBF" w:themeFill="background1" w:themeFillShade="BF"/>
          </w:tcPr>
          <w:p w:rsidR="00F02C1C" w:rsidRPr="009F205C" w:rsidRDefault="00F02C1C" w:rsidP="000820B4">
            <w:pPr>
              <w:jc w:val="center"/>
              <w:rPr>
                <w:rFonts w:ascii="Arial Narrow" w:hAnsi="Arial Narrow" w:cs="Arial"/>
                <w:b/>
                <w:bCs/>
                <w:sz w:val="20"/>
                <w:szCs w:val="20"/>
                <w:lang w:val="en"/>
              </w:rPr>
            </w:pPr>
            <w:r w:rsidRPr="009F205C">
              <w:rPr>
                <w:rFonts w:ascii="Arial Narrow" w:hAnsi="Arial Narrow" w:cs="Arial"/>
                <w:b/>
                <w:bCs/>
                <w:sz w:val="20"/>
                <w:szCs w:val="20"/>
                <w:lang w:val="en"/>
              </w:rPr>
              <w:t>4</w:t>
            </w:r>
          </w:p>
        </w:tc>
        <w:tc>
          <w:tcPr>
            <w:tcW w:w="1027" w:type="dxa"/>
            <w:shd w:val="clear" w:color="auto" w:fill="BFBFBF" w:themeFill="background1" w:themeFillShade="BF"/>
          </w:tcPr>
          <w:p w:rsidR="00F02C1C" w:rsidRPr="009F205C" w:rsidRDefault="00F02C1C" w:rsidP="000820B4">
            <w:pPr>
              <w:jc w:val="center"/>
              <w:rPr>
                <w:rFonts w:ascii="Arial Narrow" w:hAnsi="Arial Narrow" w:cs="Arial"/>
                <w:b/>
                <w:bCs/>
                <w:sz w:val="20"/>
                <w:szCs w:val="20"/>
                <w:lang w:val="en"/>
              </w:rPr>
            </w:pPr>
            <w:r w:rsidRPr="009F205C">
              <w:rPr>
                <w:rFonts w:ascii="Arial Narrow" w:hAnsi="Arial Narrow" w:cs="Arial"/>
                <w:b/>
                <w:bCs/>
                <w:sz w:val="20"/>
                <w:szCs w:val="20"/>
                <w:lang w:val="en"/>
              </w:rPr>
              <w:t>3</w:t>
            </w:r>
          </w:p>
        </w:tc>
        <w:tc>
          <w:tcPr>
            <w:tcW w:w="1027" w:type="dxa"/>
            <w:shd w:val="clear" w:color="auto" w:fill="BFBFBF" w:themeFill="background1" w:themeFillShade="BF"/>
          </w:tcPr>
          <w:p w:rsidR="00F02C1C" w:rsidRPr="009F205C" w:rsidRDefault="00F02C1C" w:rsidP="000820B4">
            <w:pPr>
              <w:jc w:val="center"/>
              <w:rPr>
                <w:rFonts w:ascii="Arial Narrow" w:hAnsi="Arial Narrow" w:cs="Arial"/>
                <w:b/>
                <w:bCs/>
                <w:sz w:val="20"/>
                <w:szCs w:val="20"/>
                <w:lang w:val="en"/>
              </w:rPr>
            </w:pPr>
            <w:r w:rsidRPr="009F205C">
              <w:rPr>
                <w:rFonts w:ascii="Arial Narrow" w:hAnsi="Arial Narrow" w:cs="Arial"/>
                <w:b/>
                <w:bCs/>
                <w:sz w:val="20"/>
                <w:szCs w:val="20"/>
                <w:lang w:val="en"/>
              </w:rPr>
              <w:t>10</w:t>
            </w:r>
          </w:p>
        </w:tc>
        <w:tc>
          <w:tcPr>
            <w:tcW w:w="1027" w:type="dxa"/>
            <w:shd w:val="clear" w:color="auto" w:fill="BFBFBF" w:themeFill="background1" w:themeFillShade="BF"/>
          </w:tcPr>
          <w:p w:rsidR="00F02C1C" w:rsidRPr="009F205C" w:rsidRDefault="00F02C1C" w:rsidP="000820B4">
            <w:pPr>
              <w:jc w:val="center"/>
              <w:rPr>
                <w:rFonts w:ascii="Arial Narrow" w:hAnsi="Arial Narrow" w:cs="Arial"/>
                <w:b/>
                <w:bCs/>
                <w:sz w:val="20"/>
                <w:szCs w:val="20"/>
                <w:lang w:val="en"/>
              </w:rPr>
            </w:pPr>
            <w:r w:rsidRPr="009F205C">
              <w:rPr>
                <w:rFonts w:ascii="Arial Narrow" w:hAnsi="Arial Narrow" w:cs="Arial"/>
                <w:b/>
                <w:bCs/>
                <w:sz w:val="20"/>
                <w:szCs w:val="20"/>
                <w:lang w:val="en"/>
              </w:rPr>
              <w:t>4+</w:t>
            </w:r>
          </w:p>
        </w:tc>
      </w:tr>
    </w:tbl>
    <w:p w:rsidR="00F02C1C" w:rsidRPr="009F205C" w:rsidRDefault="00F02C1C" w:rsidP="00F02C1C">
      <w:pPr>
        <w:rPr>
          <w:rFonts w:ascii="Arial Narrow" w:hAnsi="Arial Narrow" w:cs="Arial"/>
          <w:b/>
          <w:bCs/>
          <w:sz w:val="18"/>
          <w:szCs w:val="20"/>
          <w:lang w:val="en"/>
        </w:rPr>
      </w:pPr>
      <w:r w:rsidRPr="009F205C">
        <w:rPr>
          <w:rFonts w:ascii="Arial Narrow" w:hAnsi="Arial Narrow" w:cs="Arial"/>
          <w:b/>
          <w:bCs/>
          <w:sz w:val="32"/>
          <w:lang w:val="en"/>
        </w:rPr>
        <w:t xml:space="preserve">  </w:t>
      </w:r>
    </w:p>
    <w:p w:rsidR="00F02C1C" w:rsidRPr="009F205C" w:rsidRDefault="00F02C1C" w:rsidP="00F02C1C">
      <w:pPr>
        <w:rPr>
          <w:rFonts w:ascii="Arial Narrow" w:hAnsi="Arial Narrow" w:cs="Arial"/>
          <w:bCs/>
          <w:sz w:val="20"/>
          <w:szCs w:val="20"/>
          <w:lang w:val="en"/>
        </w:rPr>
      </w:pPr>
      <w:r w:rsidRPr="009F205C">
        <w:rPr>
          <w:rFonts w:ascii="Arial Narrow" w:hAnsi="Arial Narrow" w:cs="Arial"/>
          <w:b/>
          <w:bCs/>
          <w:sz w:val="20"/>
          <w:szCs w:val="20"/>
          <w:lang w:val="en"/>
        </w:rPr>
        <w:t xml:space="preserve">UNIT TYPE: </w:t>
      </w:r>
      <w:r w:rsidR="009F205C" w:rsidRPr="009F205C">
        <w:rPr>
          <w:rFonts w:ascii="Arial Narrow" w:hAnsi="Arial Narrow" w:cs="Arial"/>
          <w:bCs/>
          <w:sz w:val="20"/>
          <w:szCs w:val="20"/>
          <w:lang w:val="en"/>
        </w:rPr>
        <w:t>Infantry</w:t>
      </w:r>
      <w:r w:rsidRPr="009F205C">
        <w:rPr>
          <w:rFonts w:ascii="Arial Narrow" w:hAnsi="Arial Narrow" w:cs="Arial"/>
          <w:bCs/>
          <w:sz w:val="20"/>
          <w:szCs w:val="20"/>
          <w:lang w:val="en"/>
        </w:rPr>
        <w:t xml:space="preserve"> (Character</w:t>
      </w:r>
      <w:proofErr w:type="gramStart"/>
      <w:r w:rsidRPr="009F205C">
        <w:rPr>
          <w:rFonts w:ascii="Arial Narrow" w:hAnsi="Arial Narrow" w:cs="Arial"/>
          <w:bCs/>
          <w:sz w:val="20"/>
          <w:szCs w:val="20"/>
          <w:lang w:val="en"/>
        </w:rPr>
        <w:t>)</w:t>
      </w:r>
      <w:proofErr w:type="gramEnd"/>
      <w:r w:rsidRPr="009F205C">
        <w:rPr>
          <w:rFonts w:ascii="Arial Narrow" w:hAnsi="Arial Narrow" w:cs="Arial"/>
          <w:bCs/>
          <w:sz w:val="20"/>
          <w:szCs w:val="20"/>
          <w:lang w:val="en"/>
        </w:rPr>
        <w:br/>
      </w:r>
      <w:r w:rsidRPr="009F205C">
        <w:rPr>
          <w:rFonts w:ascii="Arial Narrow" w:hAnsi="Arial Narrow" w:cs="Arial"/>
          <w:b/>
          <w:bCs/>
          <w:sz w:val="20"/>
          <w:szCs w:val="20"/>
          <w:lang w:val="en"/>
        </w:rPr>
        <w:t>SPECIAL RULES: Acts of Faith, Fearless, Independent Character, Righteous Rage, Commander of Faith, Preferred Enemy: Chaos.</w:t>
      </w:r>
      <w:r w:rsidRPr="009F205C">
        <w:rPr>
          <w:rFonts w:ascii="Arial Narrow" w:hAnsi="Arial Narrow" w:cs="Arial"/>
          <w:b/>
          <w:bCs/>
          <w:sz w:val="20"/>
          <w:szCs w:val="20"/>
          <w:lang w:val="en"/>
        </w:rPr>
        <w:br/>
        <w:t>Act of Faith: Follow my lead!</w:t>
      </w:r>
      <w:proofErr w:type="gramStart"/>
      <w:r w:rsidRPr="009F205C">
        <w:rPr>
          <w:rFonts w:ascii="Arial Narrow" w:hAnsi="Arial Narrow" w:cs="Arial"/>
          <w:b/>
          <w:bCs/>
          <w:sz w:val="20"/>
          <w:szCs w:val="20"/>
          <w:lang w:val="en"/>
        </w:rPr>
        <w:t>:</w:t>
      </w:r>
      <w:proofErr w:type="gramEnd"/>
      <w:r w:rsidRPr="009F205C">
        <w:rPr>
          <w:rFonts w:ascii="Arial Narrow" w:hAnsi="Arial Narrow" w:cs="Arial"/>
          <w:b/>
          <w:bCs/>
          <w:sz w:val="20"/>
          <w:szCs w:val="20"/>
          <w:lang w:val="en"/>
        </w:rPr>
        <w:br/>
      </w:r>
      <w:r w:rsidR="009F205C">
        <w:rPr>
          <w:rFonts w:ascii="Arial Narrow" w:hAnsi="Arial Narrow" w:cs="Arial"/>
          <w:bCs/>
          <w:i/>
          <w:sz w:val="20"/>
          <w:szCs w:val="20"/>
          <w:lang w:val="en"/>
        </w:rPr>
        <w:t xml:space="preserve">The Arch-Deacon and those who follow him power forward on the wings of faith, for passion overcomes weariness </w:t>
      </w:r>
      <w:r w:rsidRPr="009F205C">
        <w:rPr>
          <w:rFonts w:ascii="Arial Narrow" w:hAnsi="Arial Narrow" w:cs="Arial"/>
          <w:bCs/>
          <w:i/>
          <w:sz w:val="20"/>
          <w:szCs w:val="20"/>
          <w:lang w:val="en"/>
        </w:rPr>
        <w:t>.</w:t>
      </w:r>
      <w:r w:rsidRPr="009F205C">
        <w:rPr>
          <w:rFonts w:ascii="Arial Narrow" w:hAnsi="Arial Narrow" w:cs="Arial"/>
          <w:bCs/>
          <w:i/>
          <w:sz w:val="20"/>
          <w:szCs w:val="20"/>
          <w:lang w:val="en"/>
        </w:rPr>
        <w:br/>
      </w:r>
      <w:r w:rsidRPr="009F205C">
        <w:rPr>
          <w:rFonts w:ascii="Arial Narrow" w:hAnsi="Arial Narrow" w:cs="Arial"/>
          <w:bCs/>
          <w:sz w:val="20"/>
          <w:szCs w:val="20"/>
          <w:lang w:val="en"/>
        </w:rPr>
        <w:t>This Act of Faith is used either at the beginning of your movement or assault phase. The unit gains an extra D3” to their movement or charge range. This Act of Faith may be used twice in a turn, but each attempt uses a separate faith point.</w:t>
      </w:r>
      <w:r w:rsidRPr="009F205C">
        <w:rPr>
          <w:rFonts w:ascii="Arial Narrow" w:hAnsi="Arial Narrow" w:cs="Arial"/>
          <w:bCs/>
          <w:sz w:val="20"/>
          <w:szCs w:val="20"/>
          <w:lang w:val="en"/>
        </w:rPr>
        <w:br/>
      </w:r>
      <w:r w:rsidRPr="009F205C">
        <w:rPr>
          <w:rFonts w:ascii="Arial Narrow" w:hAnsi="Arial Narrow" w:cs="Arial"/>
          <w:b/>
          <w:bCs/>
          <w:sz w:val="20"/>
          <w:szCs w:val="20"/>
          <w:lang w:val="en"/>
        </w:rPr>
        <w:t xml:space="preserve">WARGEAR: </w:t>
      </w:r>
      <w:r w:rsidRPr="009F205C">
        <w:rPr>
          <w:rFonts w:ascii="Arial Narrow" w:hAnsi="Arial Narrow" w:cs="Arial"/>
          <w:bCs/>
          <w:sz w:val="20"/>
          <w:szCs w:val="20"/>
          <w:lang w:val="en"/>
        </w:rPr>
        <w:t>Carapace armour, frag grenades, krak grenades, bolt pistol, chainsword, rosarius.</w:t>
      </w:r>
      <w:r w:rsidRPr="009F205C">
        <w:rPr>
          <w:rFonts w:ascii="Arial Narrow" w:hAnsi="Arial Narrow" w:cs="Arial"/>
          <w:bCs/>
          <w:sz w:val="20"/>
          <w:szCs w:val="20"/>
          <w:lang w:val="en"/>
        </w:rPr>
        <w:br/>
      </w:r>
      <w:r w:rsidRPr="009F205C">
        <w:rPr>
          <w:rFonts w:ascii="Arial Narrow" w:hAnsi="Arial Narrow" w:cs="Arial"/>
          <w:b/>
          <w:bCs/>
          <w:sz w:val="20"/>
          <w:szCs w:val="20"/>
          <w:lang w:val="en"/>
        </w:rPr>
        <w:t xml:space="preserve">OPTIONS: </w:t>
      </w:r>
      <w:r w:rsidRPr="009F205C">
        <w:rPr>
          <w:rFonts w:ascii="Arial Narrow" w:hAnsi="Arial Narrow" w:cs="Arial"/>
          <w:b/>
          <w:bCs/>
          <w:sz w:val="20"/>
          <w:szCs w:val="20"/>
          <w:lang w:val="en"/>
        </w:rPr>
        <w:br/>
      </w:r>
      <w:r w:rsidRPr="009F205C">
        <w:rPr>
          <w:rFonts w:ascii="Arial Narrow" w:hAnsi="Arial Narrow" w:cs="Arial"/>
          <w:bCs/>
          <w:sz w:val="20"/>
          <w:szCs w:val="20"/>
          <w:lang w:val="en"/>
        </w:rPr>
        <w:t>May have melta bombs……………...…….5pts</w:t>
      </w:r>
      <w:r w:rsidRPr="009F205C">
        <w:rPr>
          <w:rFonts w:ascii="Arial Narrow" w:hAnsi="Arial Narrow" w:cs="Arial"/>
          <w:bCs/>
          <w:sz w:val="20"/>
          <w:szCs w:val="20"/>
          <w:lang w:val="en"/>
        </w:rPr>
        <w:br/>
        <w:t>Replace bolt pistol with:</w:t>
      </w:r>
      <w:r w:rsidRPr="009F205C">
        <w:rPr>
          <w:rFonts w:ascii="Arial Narrow" w:hAnsi="Arial Narrow" w:cs="Arial"/>
          <w:bCs/>
          <w:sz w:val="20"/>
          <w:szCs w:val="20"/>
          <w:lang w:val="en"/>
        </w:rPr>
        <w:br/>
        <w:t>A boltgun……………………………….....2pts</w:t>
      </w:r>
      <w:r w:rsidRPr="009F205C">
        <w:rPr>
          <w:rFonts w:ascii="Arial Narrow" w:hAnsi="Arial Narrow" w:cs="Arial"/>
          <w:bCs/>
          <w:sz w:val="20"/>
          <w:szCs w:val="20"/>
          <w:lang w:val="en"/>
        </w:rPr>
        <w:br/>
      </w:r>
      <w:r w:rsidRPr="009F205C">
        <w:rPr>
          <w:rFonts w:ascii="Arial Narrow" w:hAnsi="Arial Narrow" w:cs="Arial"/>
          <w:bCs/>
          <w:sz w:val="20"/>
          <w:szCs w:val="20"/>
          <w:lang w:val="en"/>
        </w:rPr>
        <w:lastRenderedPageBreak/>
        <w:t>A condemner boltgun……………. 15pts</w:t>
      </w:r>
      <w:r w:rsidRPr="009F205C">
        <w:rPr>
          <w:rFonts w:ascii="Arial Narrow" w:hAnsi="Arial Narrow" w:cs="Arial"/>
          <w:bCs/>
          <w:sz w:val="20"/>
          <w:szCs w:val="20"/>
          <w:lang w:val="en"/>
        </w:rPr>
        <w:br/>
        <w:t>A plasma pistol……………………………15pts</w:t>
      </w:r>
      <w:r w:rsidRPr="009F205C">
        <w:rPr>
          <w:rFonts w:ascii="Arial Narrow" w:hAnsi="Arial Narrow" w:cs="Arial"/>
          <w:bCs/>
          <w:sz w:val="20"/>
          <w:szCs w:val="20"/>
          <w:lang w:val="en"/>
        </w:rPr>
        <w:br/>
        <w:t>Replace chainsword with a power sword…10pts</w:t>
      </w:r>
    </w:p>
    <w:p w:rsidR="00F02C1C" w:rsidRPr="009F205C" w:rsidRDefault="00F02C1C" w:rsidP="00D610DC">
      <w:pPr>
        <w:rPr>
          <w:rFonts w:ascii="Arial Narrow" w:hAnsi="Arial Narrow" w:cs="Arial"/>
          <w:b/>
          <w:bCs/>
          <w:sz w:val="32"/>
          <w:szCs w:val="36"/>
          <w:lang w:val="en"/>
        </w:rPr>
      </w:pPr>
    </w:p>
    <w:p w:rsidR="009E1618" w:rsidRPr="009F205C" w:rsidRDefault="00F02C1C" w:rsidP="00E13121">
      <w:pPr>
        <w:shd w:val="clear" w:color="auto" w:fill="BFBFBF" w:themeFill="background1" w:themeFillShade="BF"/>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32"/>
          <w:szCs w:val="36"/>
          <w:lang w:val="en"/>
        </w:rPr>
        <w:t>Ecclesiarchal</w:t>
      </w:r>
      <w:r w:rsidRPr="009F205C">
        <w:rPr>
          <w:rFonts w:ascii="Arial Narrow" w:hAnsi="Arial Narrow" w:cs="Arial"/>
          <w:b/>
          <w:bCs/>
          <w:color w:val="000000" w:themeColor="text1"/>
          <w:sz w:val="20"/>
          <w:szCs w:val="20"/>
          <w:lang w:val="en"/>
        </w:rPr>
        <w:t xml:space="preserve"> </w:t>
      </w:r>
      <w:proofErr w:type="gramStart"/>
      <w:r w:rsidRPr="009F205C">
        <w:rPr>
          <w:rFonts w:ascii="Arial Narrow" w:hAnsi="Arial Narrow" w:cs="Arial"/>
          <w:b/>
          <w:bCs/>
          <w:color w:val="000000" w:themeColor="text1"/>
          <w:sz w:val="32"/>
          <w:szCs w:val="36"/>
          <w:lang w:val="en"/>
        </w:rPr>
        <w:t>Clergy</w:t>
      </w:r>
      <w:proofErr w:type="gramEnd"/>
      <w:r w:rsidRPr="009F205C">
        <w:rPr>
          <w:rFonts w:ascii="Arial Narrow" w:hAnsi="Arial Narrow" w:cs="Arial"/>
          <w:b/>
          <w:bCs/>
          <w:color w:val="000000" w:themeColor="text1"/>
          <w:sz w:val="32"/>
          <w:szCs w:val="36"/>
          <w:lang w:val="en"/>
        </w:rPr>
        <w:br/>
      </w:r>
      <w:r w:rsidRPr="009F205C">
        <w:rPr>
          <w:rFonts w:ascii="Arial Narrow" w:hAnsi="Arial Narrow" w:cs="Arial"/>
          <w:b/>
          <w:bCs/>
          <w:color w:val="000000" w:themeColor="text1"/>
          <w:szCs w:val="24"/>
          <w:lang w:val="en"/>
        </w:rPr>
        <w:t>(1 may be taken for every Ecclesiarchal Arch-Deacon</w:t>
      </w:r>
      <w:r w:rsidRPr="009F205C">
        <w:rPr>
          <w:rFonts w:ascii="Arial Narrow" w:hAnsi="Arial Narrow" w:cs="Arial"/>
          <w:b/>
          <w:bCs/>
          <w:color w:val="000000" w:themeColor="text1"/>
          <w:sz w:val="20"/>
          <w:szCs w:val="20"/>
          <w:lang w:val="en"/>
        </w:rPr>
        <w:t xml:space="preserve"> or </w:t>
      </w:r>
      <w:r w:rsidRPr="009F205C">
        <w:rPr>
          <w:rFonts w:ascii="Arial Narrow" w:hAnsi="Arial Narrow" w:cs="Arial"/>
          <w:b/>
          <w:bCs/>
          <w:color w:val="000000" w:themeColor="text1"/>
          <w:szCs w:val="24"/>
          <w:lang w:val="en"/>
        </w:rPr>
        <w:t>Ecclesiarchal Cardinal in your army, does not take up a force organisation slot</w:t>
      </w:r>
      <w:r w:rsidR="00B07F7D" w:rsidRPr="009F205C">
        <w:rPr>
          <w:rFonts w:ascii="Arial Narrow" w:hAnsi="Arial Narrow" w:cs="Arial"/>
          <w:b/>
          <w:bCs/>
          <w:color w:val="000000" w:themeColor="text1"/>
          <w:szCs w:val="24"/>
          <w:lang w:val="en"/>
        </w:rPr>
        <w:t>.</w:t>
      </w:r>
      <w:r w:rsidR="006049F4" w:rsidRPr="009F205C">
        <w:rPr>
          <w:rFonts w:ascii="Arial Narrow" w:hAnsi="Arial Narrow" w:cs="Arial"/>
          <w:b/>
          <w:bCs/>
          <w:color w:val="000000" w:themeColor="text1"/>
          <w:szCs w:val="24"/>
          <w:lang w:val="en"/>
        </w:rPr>
        <w:t xml:space="preserve"> Deacons may be split from the Ecclesiarchal Clergy and be joined with any Frateris unit.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708"/>
        <w:gridCol w:w="709"/>
        <w:gridCol w:w="709"/>
        <w:gridCol w:w="709"/>
        <w:gridCol w:w="708"/>
        <w:gridCol w:w="709"/>
        <w:gridCol w:w="709"/>
        <w:gridCol w:w="709"/>
        <w:gridCol w:w="770"/>
      </w:tblGrid>
      <w:tr w:rsidR="00E13121" w:rsidRPr="009F205C" w:rsidTr="00E13121">
        <w:tc>
          <w:tcPr>
            <w:tcW w:w="2802"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p>
        </w:tc>
        <w:tc>
          <w:tcPr>
            <w:tcW w:w="708"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WS</w:t>
            </w:r>
          </w:p>
        </w:tc>
        <w:tc>
          <w:tcPr>
            <w:tcW w:w="709"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BS</w:t>
            </w:r>
          </w:p>
        </w:tc>
        <w:tc>
          <w:tcPr>
            <w:tcW w:w="709"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S</w:t>
            </w:r>
          </w:p>
        </w:tc>
        <w:tc>
          <w:tcPr>
            <w:tcW w:w="709"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T</w:t>
            </w:r>
          </w:p>
        </w:tc>
        <w:tc>
          <w:tcPr>
            <w:tcW w:w="708"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W</w:t>
            </w:r>
          </w:p>
        </w:tc>
        <w:tc>
          <w:tcPr>
            <w:tcW w:w="709"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I</w:t>
            </w:r>
          </w:p>
        </w:tc>
        <w:tc>
          <w:tcPr>
            <w:tcW w:w="709"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A</w:t>
            </w:r>
          </w:p>
        </w:tc>
        <w:tc>
          <w:tcPr>
            <w:tcW w:w="709"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proofErr w:type="spellStart"/>
            <w:r w:rsidRPr="009F205C">
              <w:rPr>
                <w:rFonts w:ascii="Arial Narrow" w:hAnsi="Arial Narrow" w:cs="Arial"/>
                <w:b/>
                <w:bCs/>
                <w:color w:val="000000" w:themeColor="text1"/>
                <w:sz w:val="20"/>
                <w:szCs w:val="20"/>
                <w:lang w:val="en"/>
              </w:rPr>
              <w:t>Ld</w:t>
            </w:r>
            <w:proofErr w:type="spellEnd"/>
          </w:p>
        </w:tc>
        <w:tc>
          <w:tcPr>
            <w:tcW w:w="770"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proofErr w:type="spellStart"/>
            <w:r w:rsidRPr="009F205C">
              <w:rPr>
                <w:rFonts w:ascii="Arial Narrow" w:hAnsi="Arial Narrow" w:cs="Arial"/>
                <w:b/>
                <w:bCs/>
                <w:color w:val="000000" w:themeColor="text1"/>
                <w:sz w:val="20"/>
                <w:szCs w:val="20"/>
                <w:lang w:val="en"/>
              </w:rPr>
              <w:t>Sv</w:t>
            </w:r>
            <w:proofErr w:type="spellEnd"/>
          </w:p>
        </w:tc>
      </w:tr>
      <w:tr w:rsidR="00E13121" w:rsidRPr="009F205C" w:rsidTr="00E13121">
        <w:tc>
          <w:tcPr>
            <w:tcW w:w="2802"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Ecclesiarchal Preacher</w:t>
            </w:r>
          </w:p>
        </w:tc>
        <w:tc>
          <w:tcPr>
            <w:tcW w:w="708"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9"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9"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9"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8"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1</w:t>
            </w:r>
          </w:p>
        </w:tc>
        <w:tc>
          <w:tcPr>
            <w:tcW w:w="709" w:type="dxa"/>
            <w:shd w:val="clear" w:color="auto" w:fill="A6A6A6" w:themeFill="background1" w:themeFillShade="A6"/>
          </w:tcPr>
          <w:p w:rsidR="009E1618" w:rsidRPr="009F205C" w:rsidRDefault="00E13121"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4</w:t>
            </w:r>
          </w:p>
        </w:tc>
        <w:tc>
          <w:tcPr>
            <w:tcW w:w="709" w:type="dxa"/>
            <w:shd w:val="clear" w:color="auto" w:fill="A6A6A6" w:themeFill="background1" w:themeFillShade="A6"/>
          </w:tcPr>
          <w:p w:rsidR="009E1618" w:rsidRPr="009F205C" w:rsidRDefault="00E13121"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2</w:t>
            </w:r>
          </w:p>
        </w:tc>
        <w:tc>
          <w:tcPr>
            <w:tcW w:w="709"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7</w:t>
            </w:r>
          </w:p>
        </w:tc>
        <w:tc>
          <w:tcPr>
            <w:tcW w:w="770" w:type="dxa"/>
            <w:shd w:val="clear" w:color="auto" w:fill="A6A6A6" w:themeFill="background1" w:themeFillShade="A6"/>
          </w:tcPr>
          <w:p w:rsidR="009E1618" w:rsidRPr="009F205C" w:rsidRDefault="00E13121"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5</w:t>
            </w:r>
            <w:r w:rsidR="009E1618" w:rsidRPr="009F205C">
              <w:rPr>
                <w:rFonts w:ascii="Arial Narrow" w:hAnsi="Arial Narrow" w:cs="Arial"/>
                <w:b/>
                <w:bCs/>
                <w:color w:val="000000" w:themeColor="text1"/>
                <w:sz w:val="20"/>
                <w:szCs w:val="20"/>
                <w:lang w:val="en"/>
              </w:rPr>
              <w:t>+</w:t>
            </w:r>
          </w:p>
        </w:tc>
      </w:tr>
      <w:tr w:rsidR="00E13121" w:rsidRPr="009F205C" w:rsidTr="00E13121">
        <w:tc>
          <w:tcPr>
            <w:tcW w:w="2802"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Ecclesiarchal Pontifice</w:t>
            </w:r>
          </w:p>
        </w:tc>
        <w:tc>
          <w:tcPr>
            <w:tcW w:w="708" w:type="dxa"/>
            <w:shd w:val="clear" w:color="auto" w:fill="A6A6A6" w:themeFill="background1" w:themeFillShade="A6"/>
          </w:tcPr>
          <w:p w:rsidR="009E1618" w:rsidRPr="009F205C" w:rsidRDefault="00E13121"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4</w:t>
            </w:r>
          </w:p>
        </w:tc>
        <w:tc>
          <w:tcPr>
            <w:tcW w:w="709"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9"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9"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8"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1</w:t>
            </w:r>
          </w:p>
        </w:tc>
        <w:tc>
          <w:tcPr>
            <w:tcW w:w="709" w:type="dxa"/>
            <w:shd w:val="clear" w:color="auto" w:fill="A6A6A6" w:themeFill="background1" w:themeFillShade="A6"/>
          </w:tcPr>
          <w:p w:rsidR="009E1618" w:rsidRPr="009F205C" w:rsidRDefault="00E13121"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4</w:t>
            </w:r>
          </w:p>
        </w:tc>
        <w:tc>
          <w:tcPr>
            <w:tcW w:w="709" w:type="dxa"/>
            <w:shd w:val="clear" w:color="auto" w:fill="A6A6A6" w:themeFill="background1" w:themeFillShade="A6"/>
          </w:tcPr>
          <w:p w:rsidR="009E1618" w:rsidRPr="009F205C" w:rsidRDefault="00E13121"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9"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8</w:t>
            </w:r>
          </w:p>
        </w:tc>
        <w:tc>
          <w:tcPr>
            <w:tcW w:w="770" w:type="dxa"/>
            <w:shd w:val="clear" w:color="auto" w:fill="A6A6A6" w:themeFill="background1" w:themeFillShade="A6"/>
          </w:tcPr>
          <w:p w:rsidR="009E1618" w:rsidRPr="009F205C" w:rsidRDefault="009E1618" w:rsidP="000820B4">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5+</w:t>
            </w:r>
          </w:p>
        </w:tc>
      </w:tr>
      <w:tr w:rsidR="00E13121" w:rsidRPr="009F205C" w:rsidTr="00E13121">
        <w:tc>
          <w:tcPr>
            <w:tcW w:w="2802" w:type="dxa"/>
            <w:shd w:val="clear" w:color="auto" w:fill="A6A6A6" w:themeFill="background1" w:themeFillShade="A6"/>
          </w:tcPr>
          <w:p w:rsidR="00E13121" w:rsidRPr="009F205C" w:rsidRDefault="00E13121" w:rsidP="00725FC5">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Ecclesiarchal Deacon</w:t>
            </w:r>
          </w:p>
        </w:tc>
        <w:tc>
          <w:tcPr>
            <w:tcW w:w="708" w:type="dxa"/>
            <w:shd w:val="clear" w:color="auto" w:fill="A6A6A6" w:themeFill="background1" w:themeFillShade="A6"/>
          </w:tcPr>
          <w:p w:rsidR="00E13121" w:rsidRPr="009F205C" w:rsidRDefault="00E13121" w:rsidP="00725FC5">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9" w:type="dxa"/>
            <w:shd w:val="clear" w:color="auto" w:fill="A6A6A6" w:themeFill="background1" w:themeFillShade="A6"/>
          </w:tcPr>
          <w:p w:rsidR="00E13121" w:rsidRPr="009F205C" w:rsidRDefault="00E13121" w:rsidP="00725FC5">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4</w:t>
            </w:r>
          </w:p>
        </w:tc>
        <w:tc>
          <w:tcPr>
            <w:tcW w:w="709" w:type="dxa"/>
            <w:shd w:val="clear" w:color="auto" w:fill="A6A6A6" w:themeFill="background1" w:themeFillShade="A6"/>
          </w:tcPr>
          <w:p w:rsidR="00E13121" w:rsidRPr="009F205C" w:rsidRDefault="00E13121" w:rsidP="00725FC5">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9" w:type="dxa"/>
            <w:shd w:val="clear" w:color="auto" w:fill="A6A6A6" w:themeFill="background1" w:themeFillShade="A6"/>
          </w:tcPr>
          <w:p w:rsidR="00E13121" w:rsidRPr="009F205C" w:rsidRDefault="00E13121" w:rsidP="00725FC5">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8" w:type="dxa"/>
            <w:shd w:val="clear" w:color="auto" w:fill="A6A6A6" w:themeFill="background1" w:themeFillShade="A6"/>
          </w:tcPr>
          <w:p w:rsidR="00E13121" w:rsidRPr="009F205C" w:rsidRDefault="00E13121" w:rsidP="00725FC5">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1</w:t>
            </w:r>
          </w:p>
        </w:tc>
        <w:tc>
          <w:tcPr>
            <w:tcW w:w="709" w:type="dxa"/>
            <w:shd w:val="clear" w:color="auto" w:fill="A6A6A6" w:themeFill="background1" w:themeFillShade="A6"/>
          </w:tcPr>
          <w:p w:rsidR="00E13121" w:rsidRPr="009F205C" w:rsidRDefault="00E13121" w:rsidP="00725FC5">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4</w:t>
            </w:r>
          </w:p>
        </w:tc>
        <w:tc>
          <w:tcPr>
            <w:tcW w:w="709" w:type="dxa"/>
            <w:shd w:val="clear" w:color="auto" w:fill="A6A6A6" w:themeFill="background1" w:themeFillShade="A6"/>
          </w:tcPr>
          <w:p w:rsidR="00E13121" w:rsidRPr="009F205C" w:rsidRDefault="00E13121" w:rsidP="00725FC5">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9" w:type="dxa"/>
            <w:shd w:val="clear" w:color="auto" w:fill="A6A6A6" w:themeFill="background1" w:themeFillShade="A6"/>
          </w:tcPr>
          <w:p w:rsidR="00E13121" w:rsidRPr="009F205C" w:rsidRDefault="00E13121" w:rsidP="00725FC5">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10</w:t>
            </w:r>
          </w:p>
        </w:tc>
        <w:tc>
          <w:tcPr>
            <w:tcW w:w="770" w:type="dxa"/>
            <w:shd w:val="clear" w:color="auto" w:fill="A6A6A6" w:themeFill="background1" w:themeFillShade="A6"/>
          </w:tcPr>
          <w:p w:rsidR="00E13121" w:rsidRPr="009F205C" w:rsidRDefault="00E13121" w:rsidP="00725FC5">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5+</w:t>
            </w:r>
          </w:p>
        </w:tc>
      </w:tr>
    </w:tbl>
    <w:p w:rsidR="009F205C" w:rsidRPr="009F205C" w:rsidRDefault="009E1618" w:rsidP="00E13121">
      <w:pPr>
        <w:shd w:val="clear" w:color="auto" w:fill="BFBFBF" w:themeFill="background1" w:themeFillShade="BF"/>
        <w:rPr>
          <w:rFonts w:ascii="Arial Narrow" w:hAnsi="Arial Narrow" w:cs="Arial"/>
          <w:bCs/>
          <w:color w:val="000000" w:themeColor="text1"/>
          <w:sz w:val="20"/>
          <w:szCs w:val="20"/>
          <w:lang w:val="en"/>
        </w:rPr>
      </w:pPr>
      <w:r w:rsidRPr="009F205C">
        <w:rPr>
          <w:rFonts w:ascii="Arial Narrow" w:hAnsi="Arial Narrow" w:cs="Arial"/>
          <w:b/>
          <w:bCs/>
          <w:color w:val="000000" w:themeColor="text1"/>
          <w:sz w:val="20"/>
          <w:szCs w:val="20"/>
          <w:lang w:val="en"/>
        </w:rPr>
        <w:br/>
        <w:t xml:space="preserve">UNIT TYPE: </w:t>
      </w:r>
      <w:r w:rsidR="009F205C" w:rsidRPr="009F205C">
        <w:rPr>
          <w:rFonts w:ascii="Arial Narrow" w:hAnsi="Arial Narrow" w:cs="Arial"/>
          <w:bCs/>
          <w:color w:val="000000" w:themeColor="text1"/>
          <w:sz w:val="20"/>
          <w:szCs w:val="20"/>
          <w:lang w:val="en"/>
        </w:rPr>
        <w:t>Infantry</w:t>
      </w:r>
      <w:r w:rsidRPr="009F205C">
        <w:rPr>
          <w:rFonts w:ascii="Arial Narrow" w:hAnsi="Arial Narrow" w:cs="Arial"/>
          <w:bCs/>
          <w:color w:val="000000" w:themeColor="text1"/>
          <w:sz w:val="20"/>
          <w:szCs w:val="20"/>
          <w:lang w:val="en"/>
        </w:rPr>
        <w:t xml:space="preserve"> (Character</w:t>
      </w:r>
      <w:proofErr w:type="gramStart"/>
      <w:r w:rsidRPr="009F205C">
        <w:rPr>
          <w:rFonts w:ascii="Arial Narrow" w:hAnsi="Arial Narrow" w:cs="Arial"/>
          <w:bCs/>
          <w:color w:val="000000" w:themeColor="text1"/>
          <w:sz w:val="20"/>
          <w:szCs w:val="20"/>
          <w:lang w:val="en"/>
        </w:rPr>
        <w:t>)</w:t>
      </w:r>
      <w:proofErr w:type="gramEnd"/>
      <w:r w:rsidRPr="009F205C">
        <w:rPr>
          <w:rFonts w:ascii="Arial Narrow" w:hAnsi="Arial Narrow" w:cs="Arial"/>
          <w:bCs/>
          <w:color w:val="000000" w:themeColor="text1"/>
          <w:sz w:val="20"/>
          <w:szCs w:val="20"/>
          <w:lang w:val="en"/>
        </w:rPr>
        <w:br/>
      </w:r>
      <w:r w:rsidRPr="009F205C">
        <w:rPr>
          <w:rFonts w:ascii="Arial Narrow" w:hAnsi="Arial Narrow" w:cs="Arial"/>
          <w:b/>
          <w:bCs/>
          <w:color w:val="000000" w:themeColor="text1"/>
          <w:sz w:val="20"/>
          <w:szCs w:val="20"/>
          <w:lang w:val="en"/>
        </w:rPr>
        <w:t>SPECIAL RULES:</w:t>
      </w:r>
      <w:r w:rsidR="006049F4" w:rsidRPr="009F205C">
        <w:rPr>
          <w:rFonts w:ascii="Arial Narrow" w:hAnsi="Arial Narrow" w:cs="Arial"/>
          <w:b/>
          <w:bCs/>
          <w:color w:val="000000" w:themeColor="text1"/>
          <w:sz w:val="20"/>
          <w:szCs w:val="20"/>
          <w:lang w:val="en"/>
        </w:rPr>
        <w:t xml:space="preserve"> </w:t>
      </w:r>
      <w:r w:rsidRPr="009F205C">
        <w:rPr>
          <w:rFonts w:ascii="Arial Narrow" w:hAnsi="Arial Narrow" w:cs="Arial"/>
          <w:b/>
          <w:bCs/>
          <w:color w:val="000000" w:themeColor="text1"/>
          <w:sz w:val="20"/>
          <w:szCs w:val="20"/>
          <w:lang w:val="en"/>
        </w:rPr>
        <w:t>Acts of Faith, Stubborn, Righteous Rage, Leader of Faith (Deacon only).</w:t>
      </w:r>
      <w:r w:rsidR="006049F4" w:rsidRPr="009F205C">
        <w:rPr>
          <w:rFonts w:ascii="Arial Narrow" w:hAnsi="Arial Narrow" w:cs="Arial"/>
          <w:b/>
          <w:bCs/>
          <w:color w:val="000000" w:themeColor="text1"/>
          <w:sz w:val="20"/>
          <w:szCs w:val="20"/>
          <w:lang w:val="en"/>
        </w:rPr>
        <w:br/>
        <w:t>Act of Faith: Stand Strong with Faith! (Deacon only)</w:t>
      </w:r>
      <w:proofErr w:type="gramStart"/>
      <w:r w:rsidR="006049F4" w:rsidRPr="009F205C">
        <w:rPr>
          <w:rFonts w:ascii="Arial Narrow" w:hAnsi="Arial Narrow" w:cs="Arial"/>
          <w:b/>
          <w:bCs/>
          <w:color w:val="000000" w:themeColor="text1"/>
          <w:sz w:val="20"/>
          <w:szCs w:val="20"/>
          <w:lang w:val="en"/>
        </w:rPr>
        <w:t>:</w:t>
      </w:r>
      <w:proofErr w:type="gramEnd"/>
      <w:r w:rsidR="006049F4" w:rsidRPr="009F205C">
        <w:rPr>
          <w:rFonts w:ascii="Arial Narrow" w:hAnsi="Arial Narrow" w:cs="Arial"/>
          <w:b/>
          <w:bCs/>
          <w:color w:val="000000" w:themeColor="text1"/>
          <w:sz w:val="20"/>
          <w:szCs w:val="20"/>
          <w:lang w:val="en"/>
        </w:rPr>
        <w:br/>
      </w:r>
      <w:r w:rsidR="006049F4" w:rsidRPr="009F205C">
        <w:rPr>
          <w:rFonts w:ascii="Arial Narrow" w:hAnsi="Arial Narrow" w:cs="Arial"/>
          <w:bCs/>
          <w:i/>
          <w:color w:val="000000" w:themeColor="text1"/>
          <w:sz w:val="20"/>
          <w:szCs w:val="20"/>
          <w:lang w:val="en"/>
        </w:rPr>
        <w:t>With great battle prayers the deacon orders his brothers and sisters to stand strong, both in body and faith.</w:t>
      </w:r>
      <w:r w:rsidR="006049F4" w:rsidRPr="009F205C">
        <w:rPr>
          <w:rFonts w:ascii="Arial Narrow" w:hAnsi="Arial Narrow" w:cs="Arial"/>
          <w:bCs/>
          <w:i/>
          <w:color w:val="000000" w:themeColor="text1"/>
          <w:sz w:val="20"/>
          <w:szCs w:val="20"/>
          <w:lang w:val="en"/>
        </w:rPr>
        <w:br/>
      </w:r>
      <w:r w:rsidR="006049F4" w:rsidRPr="009F205C">
        <w:rPr>
          <w:rFonts w:ascii="Arial Narrow" w:hAnsi="Arial Narrow" w:cs="Arial"/>
          <w:bCs/>
          <w:color w:val="000000" w:themeColor="text1"/>
          <w:sz w:val="20"/>
          <w:szCs w:val="20"/>
          <w:lang w:val="en"/>
        </w:rPr>
        <w:t xml:space="preserve">This Act of Faith is performed in either assault phase or your enemy’s shooting phase. Every model gains </w:t>
      </w:r>
      <w:proofErr w:type="gramStart"/>
      <w:r w:rsidR="006049F4" w:rsidRPr="009F205C">
        <w:rPr>
          <w:rFonts w:ascii="Arial Narrow" w:hAnsi="Arial Narrow" w:cs="Arial"/>
          <w:bCs/>
          <w:color w:val="000000" w:themeColor="text1"/>
          <w:sz w:val="20"/>
          <w:szCs w:val="20"/>
          <w:lang w:val="en"/>
        </w:rPr>
        <w:t>+1 toughness</w:t>
      </w:r>
      <w:proofErr w:type="gramEnd"/>
      <w:r w:rsidR="006049F4" w:rsidRPr="009F205C">
        <w:rPr>
          <w:rFonts w:ascii="Arial Narrow" w:hAnsi="Arial Narrow" w:cs="Arial"/>
          <w:bCs/>
          <w:color w:val="000000" w:themeColor="text1"/>
          <w:sz w:val="20"/>
          <w:szCs w:val="20"/>
          <w:lang w:val="en"/>
        </w:rPr>
        <w:t xml:space="preserve"> and re-rolls all failed saves.</w:t>
      </w:r>
      <w:r w:rsidRPr="009F205C">
        <w:rPr>
          <w:rFonts w:ascii="Arial Narrow" w:hAnsi="Arial Narrow" w:cs="Arial"/>
          <w:b/>
          <w:bCs/>
          <w:color w:val="000000" w:themeColor="text1"/>
          <w:sz w:val="20"/>
          <w:szCs w:val="20"/>
          <w:lang w:val="en"/>
        </w:rPr>
        <w:br/>
        <w:t xml:space="preserve">WARGEAR: </w:t>
      </w:r>
      <w:r w:rsidRPr="009F205C">
        <w:rPr>
          <w:rFonts w:ascii="Arial Narrow" w:hAnsi="Arial Narrow" w:cs="Arial"/>
          <w:bCs/>
          <w:color w:val="000000" w:themeColor="text1"/>
          <w:sz w:val="20"/>
          <w:szCs w:val="20"/>
          <w:lang w:val="en"/>
        </w:rPr>
        <w:t>Flak armour, frag grenades, krak grenades, laspistol, chainsword, rosarius.</w:t>
      </w:r>
      <w:r w:rsidRPr="009F205C">
        <w:rPr>
          <w:rFonts w:ascii="Arial Narrow" w:hAnsi="Arial Narrow" w:cs="Arial"/>
          <w:bCs/>
          <w:color w:val="000000" w:themeColor="text1"/>
          <w:sz w:val="20"/>
          <w:szCs w:val="20"/>
          <w:lang w:val="en"/>
        </w:rPr>
        <w:br/>
      </w:r>
      <w:r w:rsidRPr="009F205C">
        <w:rPr>
          <w:rFonts w:ascii="Arial Narrow" w:hAnsi="Arial Narrow" w:cs="Arial"/>
          <w:b/>
          <w:bCs/>
          <w:color w:val="000000" w:themeColor="text1"/>
          <w:sz w:val="20"/>
          <w:szCs w:val="20"/>
          <w:lang w:val="en"/>
        </w:rPr>
        <w:t xml:space="preserve">OPTIONS: </w:t>
      </w:r>
      <w:r w:rsidRPr="009F205C">
        <w:rPr>
          <w:rFonts w:ascii="Arial Narrow" w:hAnsi="Arial Narrow" w:cs="Arial"/>
          <w:b/>
          <w:bCs/>
          <w:color w:val="000000" w:themeColor="text1"/>
          <w:sz w:val="20"/>
          <w:szCs w:val="20"/>
          <w:lang w:val="en"/>
        </w:rPr>
        <w:br/>
      </w:r>
      <w:r w:rsidRPr="009F205C">
        <w:rPr>
          <w:rFonts w:ascii="Arial Narrow" w:hAnsi="Arial Narrow" w:cs="Arial"/>
          <w:bCs/>
          <w:color w:val="000000" w:themeColor="text1"/>
          <w:sz w:val="20"/>
          <w:szCs w:val="20"/>
          <w:lang w:val="en"/>
        </w:rPr>
        <w:t>0-10 Ecclesiarchal Preacher……</w:t>
      </w:r>
      <w:r w:rsidR="00E13121" w:rsidRPr="009F205C">
        <w:rPr>
          <w:rFonts w:ascii="Arial Narrow" w:hAnsi="Arial Narrow" w:cs="Arial"/>
          <w:bCs/>
          <w:color w:val="000000" w:themeColor="text1"/>
          <w:sz w:val="20"/>
          <w:szCs w:val="20"/>
          <w:lang w:val="en"/>
        </w:rPr>
        <w:t>…………………..</w:t>
      </w:r>
      <w:r w:rsidRPr="009F205C">
        <w:rPr>
          <w:rFonts w:ascii="Arial Narrow" w:hAnsi="Arial Narrow" w:cs="Arial"/>
          <w:bCs/>
          <w:color w:val="000000" w:themeColor="text1"/>
          <w:sz w:val="20"/>
          <w:szCs w:val="20"/>
          <w:lang w:val="en"/>
        </w:rPr>
        <w:t>..15pts</w:t>
      </w:r>
      <w:r w:rsidRPr="009F205C">
        <w:rPr>
          <w:rFonts w:ascii="Arial Narrow" w:hAnsi="Arial Narrow" w:cs="Arial"/>
          <w:bCs/>
          <w:color w:val="000000" w:themeColor="text1"/>
          <w:sz w:val="20"/>
          <w:szCs w:val="20"/>
          <w:lang w:val="en"/>
        </w:rPr>
        <w:br/>
        <w:t>Upgrade to a Pontifice…………</w:t>
      </w:r>
      <w:r w:rsidR="00E13121" w:rsidRPr="009F205C">
        <w:rPr>
          <w:rFonts w:ascii="Arial Narrow" w:hAnsi="Arial Narrow" w:cs="Arial"/>
          <w:bCs/>
          <w:color w:val="000000" w:themeColor="text1"/>
          <w:sz w:val="20"/>
          <w:szCs w:val="20"/>
          <w:lang w:val="en"/>
        </w:rPr>
        <w:t>……………..</w:t>
      </w:r>
      <w:r w:rsidRPr="009F205C">
        <w:rPr>
          <w:rFonts w:ascii="Arial Narrow" w:hAnsi="Arial Narrow" w:cs="Arial"/>
          <w:bCs/>
          <w:color w:val="000000" w:themeColor="text1"/>
          <w:sz w:val="20"/>
          <w:szCs w:val="20"/>
          <w:lang w:val="en"/>
        </w:rPr>
        <w:t>…</w:t>
      </w:r>
      <w:r w:rsidR="00E13121" w:rsidRPr="009F205C">
        <w:rPr>
          <w:rFonts w:ascii="Arial Narrow" w:hAnsi="Arial Narrow" w:cs="Arial"/>
          <w:bCs/>
          <w:color w:val="000000" w:themeColor="text1"/>
          <w:sz w:val="20"/>
          <w:szCs w:val="20"/>
          <w:lang w:val="en"/>
        </w:rPr>
        <w:t>…...</w:t>
      </w:r>
      <w:r w:rsidRPr="009F205C">
        <w:rPr>
          <w:rFonts w:ascii="Arial Narrow" w:hAnsi="Arial Narrow" w:cs="Arial"/>
          <w:bCs/>
          <w:color w:val="000000" w:themeColor="text1"/>
          <w:sz w:val="20"/>
          <w:szCs w:val="20"/>
          <w:lang w:val="en"/>
        </w:rPr>
        <w:t>5pts</w:t>
      </w:r>
      <w:r w:rsidRPr="009F205C">
        <w:rPr>
          <w:rFonts w:ascii="Arial Narrow" w:hAnsi="Arial Narrow" w:cs="Arial"/>
          <w:b/>
          <w:bCs/>
          <w:color w:val="000000" w:themeColor="text1"/>
          <w:sz w:val="20"/>
          <w:szCs w:val="20"/>
          <w:lang w:val="en"/>
        </w:rPr>
        <w:br/>
      </w:r>
      <w:r w:rsidRPr="009F205C">
        <w:rPr>
          <w:rFonts w:ascii="Arial Narrow" w:hAnsi="Arial Narrow" w:cs="Arial"/>
          <w:bCs/>
          <w:color w:val="000000" w:themeColor="text1"/>
          <w:sz w:val="20"/>
          <w:szCs w:val="20"/>
          <w:lang w:val="en"/>
        </w:rPr>
        <w:t>0-5 Deacons……………………</w:t>
      </w:r>
      <w:r w:rsidR="00E13121" w:rsidRPr="009F205C">
        <w:rPr>
          <w:rFonts w:ascii="Arial Narrow" w:hAnsi="Arial Narrow" w:cs="Arial"/>
          <w:bCs/>
          <w:color w:val="000000" w:themeColor="text1"/>
          <w:sz w:val="20"/>
          <w:szCs w:val="20"/>
          <w:lang w:val="en"/>
        </w:rPr>
        <w:t>……………..</w:t>
      </w:r>
      <w:r w:rsidRPr="009F205C">
        <w:rPr>
          <w:rFonts w:ascii="Arial Narrow" w:hAnsi="Arial Narrow" w:cs="Arial"/>
          <w:bCs/>
          <w:color w:val="000000" w:themeColor="text1"/>
          <w:sz w:val="20"/>
          <w:szCs w:val="20"/>
          <w:lang w:val="en"/>
        </w:rPr>
        <w:t>.</w:t>
      </w:r>
      <w:r w:rsidR="00E13121" w:rsidRPr="009F205C">
        <w:rPr>
          <w:rFonts w:ascii="Arial Narrow" w:hAnsi="Arial Narrow" w:cs="Arial"/>
          <w:bCs/>
          <w:color w:val="000000" w:themeColor="text1"/>
          <w:sz w:val="20"/>
          <w:szCs w:val="20"/>
          <w:lang w:val="en"/>
        </w:rPr>
        <w:t>.........</w:t>
      </w:r>
      <w:r w:rsidRPr="009F205C">
        <w:rPr>
          <w:rFonts w:ascii="Arial Narrow" w:hAnsi="Arial Narrow" w:cs="Arial"/>
          <w:bCs/>
          <w:color w:val="000000" w:themeColor="text1"/>
          <w:sz w:val="20"/>
          <w:szCs w:val="20"/>
          <w:lang w:val="en"/>
        </w:rPr>
        <w:t>10pts</w:t>
      </w:r>
      <w:r w:rsidRPr="009F205C">
        <w:rPr>
          <w:rFonts w:ascii="Arial Narrow" w:hAnsi="Arial Narrow" w:cs="Arial"/>
          <w:b/>
          <w:bCs/>
          <w:color w:val="000000" w:themeColor="text1"/>
          <w:sz w:val="20"/>
          <w:szCs w:val="20"/>
          <w:lang w:val="en"/>
        </w:rPr>
        <w:br/>
      </w:r>
      <w:r w:rsidR="00E13121" w:rsidRPr="009F205C">
        <w:rPr>
          <w:rFonts w:ascii="Arial Narrow" w:hAnsi="Arial Narrow" w:cs="Arial"/>
          <w:bCs/>
          <w:color w:val="000000" w:themeColor="text1"/>
          <w:sz w:val="20"/>
          <w:szCs w:val="20"/>
          <w:lang w:val="en"/>
        </w:rPr>
        <w:t>Any model may take melta bombs….……………….5pts</w:t>
      </w:r>
      <w:r w:rsidR="00E13121" w:rsidRPr="009F205C">
        <w:rPr>
          <w:rFonts w:ascii="Arial Narrow" w:hAnsi="Arial Narrow" w:cs="Arial"/>
          <w:bCs/>
          <w:color w:val="000000" w:themeColor="text1"/>
          <w:sz w:val="20"/>
          <w:szCs w:val="20"/>
          <w:lang w:val="en"/>
        </w:rPr>
        <w:br/>
        <w:t>Any model may replace their laspistol and/or chainsword with:</w:t>
      </w:r>
      <w:r w:rsidR="00E13121" w:rsidRPr="009F205C">
        <w:rPr>
          <w:rFonts w:ascii="Arial Narrow" w:hAnsi="Arial Narrow" w:cs="Arial"/>
          <w:bCs/>
          <w:color w:val="000000" w:themeColor="text1"/>
          <w:sz w:val="20"/>
          <w:szCs w:val="20"/>
          <w:lang w:val="en"/>
        </w:rPr>
        <w:br/>
        <w:t>-Shotgun, blotpistol or boltgun………………….…..2pts</w:t>
      </w:r>
      <w:r w:rsidR="00E13121" w:rsidRPr="009F205C">
        <w:rPr>
          <w:rFonts w:ascii="Arial Narrow" w:hAnsi="Arial Narrow" w:cs="Arial"/>
          <w:bCs/>
          <w:color w:val="000000" w:themeColor="text1"/>
          <w:sz w:val="20"/>
          <w:szCs w:val="20"/>
          <w:lang w:val="en"/>
        </w:rPr>
        <w:br/>
        <w:t>-Storm bloter………………………………….……..3pts</w:t>
      </w:r>
      <w:r w:rsidR="00E13121" w:rsidRPr="009F205C">
        <w:rPr>
          <w:rFonts w:ascii="Arial Narrow" w:hAnsi="Arial Narrow" w:cs="Arial"/>
          <w:bCs/>
          <w:color w:val="000000" w:themeColor="text1"/>
          <w:sz w:val="20"/>
          <w:szCs w:val="20"/>
          <w:lang w:val="en"/>
        </w:rPr>
        <w:br/>
        <w:t>-Power sword, combi-flamer, -melta or –plasma.…10pts</w:t>
      </w:r>
      <w:r w:rsidR="00E13121" w:rsidRPr="009F205C">
        <w:rPr>
          <w:rFonts w:ascii="Arial Narrow" w:hAnsi="Arial Narrow" w:cs="Arial"/>
          <w:bCs/>
          <w:color w:val="000000" w:themeColor="text1"/>
          <w:sz w:val="20"/>
          <w:szCs w:val="20"/>
          <w:lang w:val="en"/>
        </w:rPr>
        <w:br/>
        <w:t>-</w:t>
      </w:r>
      <w:r w:rsidR="009F205C" w:rsidRPr="009F205C">
        <w:rPr>
          <w:rFonts w:ascii="Arial Narrow" w:hAnsi="Arial Narrow" w:cs="Arial"/>
          <w:bCs/>
          <w:color w:val="000000" w:themeColor="text1"/>
          <w:sz w:val="20"/>
          <w:szCs w:val="20"/>
          <w:lang w:val="en"/>
        </w:rPr>
        <w:t>Condemner</w:t>
      </w:r>
      <w:r w:rsidR="00E13121" w:rsidRPr="009F205C">
        <w:rPr>
          <w:rFonts w:ascii="Arial Narrow" w:hAnsi="Arial Narrow" w:cs="Arial"/>
          <w:bCs/>
          <w:color w:val="000000" w:themeColor="text1"/>
          <w:sz w:val="20"/>
          <w:szCs w:val="20"/>
          <w:lang w:val="en"/>
        </w:rPr>
        <w:t xml:space="preserve"> boltgun or plasma pistol…………….</w:t>
      </w:r>
      <w:r w:rsidR="006049F4" w:rsidRPr="009F205C">
        <w:rPr>
          <w:rFonts w:ascii="Arial Narrow" w:hAnsi="Arial Narrow" w:cs="Arial"/>
          <w:bCs/>
          <w:color w:val="000000" w:themeColor="text1"/>
          <w:sz w:val="20"/>
          <w:szCs w:val="20"/>
          <w:lang w:val="en"/>
        </w:rPr>
        <w:t>.15pts</w:t>
      </w:r>
      <w:r w:rsidR="006049F4" w:rsidRPr="009F205C">
        <w:rPr>
          <w:rFonts w:ascii="Arial Narrow" w:hAnsi="Arial Narrow" w:cs="Arial"/>
          <w:bCs/>
          <w:color w:val="000000" w:themeColor="text1"/>
          <w:sz w:val="20"/>
          <w:szCs w:val="20"/>
          <w:lang w:val="en"/>
        </w:rPr>
        <w:br/>
        <w:t>-Eviscerator…………………………………………25pts</w:t>
      </w:r>
      <w:r w:rsidR="009F205C">
        <w:rPr>
          <w:rFonts w:ascii="Arial Narrow" w:hAnsi="Arial Narrow" w:cs="Arial"/>
          <w:bCs/>
          <w:color w:val="000000" w:themeColor="text1"/>
          <w:sz w:val="20"/>
          <w:szCs w:val="20"/>
          <w:lang w:val="en"/>
        </w:rPr>
        <w:br/>
        <w:t>-Any model may take melta bombs………………5pts</w:t>
      </w:r>
    </w:p>
    <w:p w:rsidR="006049F4" w:rsidRPr="009F205C" w:rsidRDefault="000554AD" w:rsidP="006049F4">
      <w:pPr>
        <w:rPr>
          <w:rFonts w:ascii="Arial Narrow" w:hAnsi="Arial Narrow" w:cs="Arial"/>
          <w:b/>
          <w:bCs/>
          <w:sz w:val="32"/>
          <w:szCs w:val="36"/>
          <w:lang w:val="en"/>
        </w:rPr>
      </w:pPr>
      <w:r w:rsidRPr="009F205C">
        <w:rPr>
          <w:rFonts w:ascii="Arial Narrow" w:hAnsi="Arial Narrow" w:cs="Arial"/>
          <w:b/>
          <w:bCs/>
          <w:szCs w:val="20"/>
          <w:lang w:val="en"/>
        </w:rPr>
        <w:br/>
      </w:r>
      <w:r w:rsidR="006049F4" w:rsidRPr="009F205C">
        <w:rPr>
          <w:rFonts w:ascii="Arial Narrow" w:hAnsi="Arial Narrow" w:cs="Arial"/>
          <w:b/>
          <w:bCs/>
          <w:sz w:val="32"/>
          <w:lang w:val="en"/>
        </w:rPr>
        <w:t>Redemptionist Leader…</w:t>
      </w:r>
      <w:r w:rsidR="00F4709E" w:rsidRPr="009F205C">
        <w:rPr>
          <w:rFonts w:ascii="Arial Narrow" w:hAnsi="Arial Narrow" w:cs="Arial"/>
          <w:b/>
          <w:bCs/>
          <w:sz w:val="32"/>
          <w:lang w:val="en"/>
        </w:rPr>
        <w:t>70</w:t>
      </w:r>
      <w:r w:rsidR="006049F4" w:rsidRPr="009F205C">
        <w:rPr>
          <w:rFonts w:ascii="Arial Narrow" w:hAnsi="Arial Narrow" w:cs="Arial"/>
          <w:b/>
          <w:bCs/>
          <w:sz w:val="32"/>
          <w:lang w:val="en"/>
        </w:rPr>
        <w:t>pts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1026"/>
        <w:gridCol w:w="1027"/>
        <w:gridCol w:w="1027"/>
        <w:gridCol w:w="1027"/>
        <w:gridCol w:w="1027"/>
        <w:gridCol w:w="1027"/>
        <w:gridCol w:w="1027"/>
        <w:gridCol w:w="1027"/>
        <w:gridCol w:w="1027"/>
      </w:tblGrid>
      <w:tr w:rsidR="006049F4" w:rsidRPr="009F205C" w:rsidTr="00725FC5">
        <w:tc>
          <w:tcPr>
            <w:tcW w:w="1026" w:type="dxa"/>
            <w:shd w:val="clear" w:color="auto" w:fill="BFBFBF" w:themeFill="background1" w:themeFillShade="BF"/>
          </w:tcPr>
          <w:p w:rsidR="006049F4" w:rsidRPr="009F205C" w:rsidRDefault="006049F4" w:rsidP="00725FC5">
            <w:pPr>
              <w:jc w:val="center"/>
              <w:rPr>
                <w:rFonts w:ascii="Arial Narrow" w:hAnsi="Arial Narrow" w:cs="Arial"/>
                <w:b/>
                <w:bCs/>
                <w:sz w:val="20"/>
                <w:szCs w:val="20"/>
                <w:lang w:val="en"/>
              </w:rPr>
            </w:pPr>
            <w:r w:rsidRPr="009F205C">
              <w:rPr>
                <w:rFonts w:ascii="Arial Narrow" w:hAnsi="Arial Narrow" w:cs="Arial"/>
                <w:b/>
                <w:bCs/>
                <w:sz w:val="20"/>
                <w:szCs w:val="20"/>
                <w:lang w:val="en"/>
              </w:rPr>
              <w:t>WS</w:t>
            </w:r>
          </w:p>
        </w:tc>
        <w:tc>
          <w:tcPr>
            <w:tcW w:w="1027" w:type="dxa"/>
            <w:shd w:val="clear" w:color="auto" w:fill="BFBFBF" w:themeFill="background1" w:themeFillShade="BF"/>
          </w:tcPr>
          <w:p w:rsidR="006049F4" w:rsidRPr="009F205C" w:rsidRDefault="006049F4" w:rsidP="00725FC5">
            <w:pPr>
              <w:jc w:val="center"/>
              <w:rPr>
                <w:rFonts w:ascii="Arial Narrow" w:hAnsi="Arial Narrow" w:cs="Arial"/>
                <w:b/>
                <w:bCs/>
                <w:sz w:val="20"/>
                <w:szCs w:val="20"/>
                <w:lang w:val="en"/>
              </w:rPr>
            </w:pPr>
            <w:r w:rsidRPr="009F205C">
              <w:rPr>
                <w:rFonts w:ascii="Arial Narrow" w:hAnsi="Arial Narrow" w:cs="Arial"/>
                <w:b/>
                <w:bCs/>
                <w:sz w:val="20"/>
                <w:szCs w:val="20"/>
                <w:lang w:val="en"/>
              </w:rPr>
              <w:t>BS</w:t>
            </w:r>
          </w:p>
        </w:tc>
        <w:tc>
          <w:tcPr>
            <w:tcW w:w="1027" w:type="dxa"/>
            <w:shd w:val="clear" w:color="auto" w:fill="BFBFBF" w:themeFill="background1" w:themeFillShade="BF"/>
          </w:tcPr>
          <w:p w:rsidR="006049F4" w:rsidRPr="009F205C" w:rsidRDefault="006049F4" w:rsidP="00725FC5">
            <w:pPr>
              <w:jc w:val="center"/>
              <w:rPr>
                <w:rFonts w:ascii="Arial Narrow" w:hAnsi="Arial Narrow" w:cs="Arial"/>
                <w:b/>
                <w:bCs/>
                <w:sz w:val="20"/>
                <w:szCs w:val="20"/>
                <w:lang w:val="en"/>
              </w:rPr>
            </w:pPr>
            <w:r w:rsidRPr="009F205C">
              <w:rPr>
                <w:rFonts w:ascii="Arial Narrow" w:hAnsi="Arial Narrow" w:cs="Arial"/>
                <w:b/>
                <w:bCs/>
                <w:sz w:val="20"/>
                <w:szCs w:val="20"/>
                <w:lang w:val="en"/>
              </w:rPr>
              <w:t>S</w:t>
            </w:r>
          </w:p>
        </w:tc>
        <w:tc>
          <w:tcPr>
            <w:tcW w:w="1027" w:type="dxa"/>
            <w:shd w:val="clear" w:color="auto" w:fill="BFBFBF" w:themeFill="background1" w:themeFillShade="BF"/>
          </w:tcPr>
          <w:p w:rsidR="006049F4" w:rsidRPr="009F205C" w:rsidRDefault="006049F4" w:rsidP="00725FC5">
            <w:pPr>
              <w:jc w:val="center"/>
              <w:rPr>
                <w:rFonts w:ascii="Arial Narrow" w:hAnsi="Arial Narrow" w:cs="Arial"/>
                <w:b/>
                <w:bCs/>
                <w:sz w:val="20"/>
                <w:szCs w:val="20"/>
                <w:lang w:val="en"/>
              </w:rPr>
            </w:pPr>
            <w:r w:rsidRPr="009F205C">
              <w:rPr>
                <w:rFonts w:ascii="Arial Narrow" w:hAnsi="Arial Narrow" w:cs="Arial"/>
                <w:b/>
                <w:bCs/>
                <w:sz w:val="20"/>
                <w:szCs w:val="20"/>
                <w:lang w:val="en"/>
              </w:rPr>
              <w:t>T</w:t>
            </w:r>
          </w:p>
        </w:tc>
        <w:tc>
          <w:tcPr>
            <w:tcW w:w="1027" w:type="dxa"/>
            <w:shd w:val="clear" w:color="auto" w:fill="BFBFBF" w:themeFill="background1" w:themeFillShade="BF"/>
          </w:tcPr>
          <w:p w:rsidR="006049F4" w:rsidRPr="009F205C" w:rsidRDefault="006049F4" w:rsidP="00725FC5">
            <w:pPr>
              <w:jc w:val="center"/>
              <w:rPr>
                <w:rFonts w:ascii="Arial Narrow" w:hAnsi="Arial Narrow" w:cs="Arial"/>
                <w:b/>
                <w:bCs/>
                <w:sz w:val="20"/>
                <w:szCs w:val="20"/>
                <w:lang w:val="en"/>
              </w:rPr>
            </w:pPr>
            <w:r w:rsidRPr="009F205C">
              <w:rPr>
                <w:rFonts w:ascii="Arial Narrow" w:hAnsi="Arial Narrow" w:cs="Arial"/>
                <w:b/>
                <w:bCs/>
                <w:sz w:val="20"/>
                <w:szCs w:val="20"/>
                <w:lang w:val="en"/>
              </w:rPr>
              <w:t>W</w:t>
            </w:r>
          </w:p>
        </w:tc>
        <w:tc>
          <w:tcPr>
            <w:tcW w:w="1027" w:type="dxa"/>
            <w:shd w:val="clear" w:color="auto" w:fill="BFBFBF" w:themeFill="background1" w:themeFillShade="BF"/>
          </w:tcPr>
          <w:p w:rsidR="006049F4" w:rsidRPr="009F205C" w:rsidRDefault="006049F4" w:rsidP="00725FC5">
            <w:pPr>
              <w:jc w:val="center"/>
              <w:rPr>
                <w:rFonts w:ascii="Arial Narrow" w:hAnsi="Arial Narrow" w:cs="Arial"/>
                <w:b/>
                <w:bCs/>
                <w:sz w:val="20"/>
                <w:szCs w:val="20"/>
                <w:lang w:val="en"/>
              </w:rPr>
            </w:pPr>
            <w:r w:rsidRPr="009F205C">
              <w:rPr>
                <w:rFonts w:ascii="Arial Narrow" w:hAnsi="Arial Narrow" w:cs="Arial"/>
                <w:b/>
                <w:bCs/>
                <w:sz w:val="20"/>
                <w:szCs w:val="20"/>
                <w:lang w:val="en"/>
              </w:rPr>
              <w:t>I</w:t>
            </w:r>
          </w:p>
        </w:tc>
        <w:tc>
          <w:tcPr>
            <w:tcW w:w="1027" w:type="dxa"/>
            <w:shd w:val="clear" w:color="auto" w:fill="BFBFBF" w:themeFill="background1" w:themeFillShade="BF"/>
          </w:tcPr>
          <w:p w:rsidR="006049F4" w:rsidRPr="009F205C" w:rsidRDefault="006049F4" w:rsidP="00725FC5">
            <w:pPr>
              <w:jc w:val="center"/>
              <w:rPr>
                <w:rFonts w:ascii="Arial Narrow" w:hAnsi="Arial Narrow" w:cs="Arial"/>
                <w:b/>
                <w:bCs/>
                <w:sz w:val="20"/>
                <w:szCs w:val="20"/>
                <w:lang w:val="en"/>
              </w:rPr>
            </w:pPr>
            <w:r w:rsidRPr="009F205C">
              <w:rPr>
                <w:rFonts w:ascii="Arial Narrow" w:hAnsi="Arial Narrow" w:cs="Arial"/>
                <w:b/>
                <w:bCs/>
                <w:sz w:val="20"/>
                <w:szCs w:val="20"/>
                <w:lang w:val="en"/>
              </w:rPr>
              <w:t>A</w:t>
            </w:r>
          </w:p>
        </w:tc>
        <w:tc>
          <w:tcPr>
            <w:tcW w:w="1027" w:type="dxa"/>
            <w:shd w:val="clear" w:color="auto" w:fill="BFBFBF" w:themeFill="background1" w:themeFillShade="BF"/>
          </w:tcPr>
          <w:p w:rsidR="006049F4" w:rsidRPr="009F205C" w:rsidRDefault="006049F4" w:rsidP="00725FC5">
            <w:pPr>
              <w:jc w:val="center"/>
              <w:rPr>
                <w:rFonts w:ascii="Arial Narrow" w:hAnsi="Arial Narrow" w:cs="Arial"/>
                <w:b/>
                <w:bCs/>
                <w:sz w:val="20"/>
                <w:szCs w:val="20"/>
                <w:lang w:val="en"/>
              </w:rPr>
            </w:pPr>
            <w:proofErr w:type="spellStart"/>
            <w:r w:rsidRPr="009F205C">
              <w:rPr>
                <w:rFonts w:ascii="Arial Narrow" w:hAnsi="Arial Narrow" w:cs="Arial"/>
                <w:b/>
                <w:bCs/>
                <w:sz w:val="20"/>
                <w:szCs w:val="20"/>
                <w:lang w:val="en"/>
              </w:rPr>
              <w:t>Ld</w:t>
            </w:r>
            <w:proofErr w:type="spellEnd"/>
          </w:p>
        </w:tc>
        <w:tc>
          <w:tcPr>
            <w:tcW w:w="1027" w:type="dxa"/>
            <w:shd w:val="clear" w:color="auto" w:fill="BFBFBF" w:themeFill="background1" w:themeFillShade="BF"/>
          </w:tcPr>
          <w:p w:rsidR="006049F4" w:rsidRPr="009F205C" w:rsidRDefault="006049F4" w:rsidP="00725FC5">
            <w:pPr>
              <w:jc w:val="center"/>
              <w:rPr>
                <w:rFonts w:ascii="Arial Narrow" w:hAnsi="Arial Narrow" w:cs="Arial"/>
                <w:b/>
                <w:bCs/>
                <w:sz w:val="20"/>
                <w:szCs w:val="20"/>
                <w:lang w:val="en"/>
              </w:rPr>
            </w:pPr>
            <w:proofErr w:type="spellStart"/>
            <w:r w:rsidRPr="009F205C">
              <w:rPr>
                <w:rFonts w:ascii="Arial Narrow" w:hAnsi="Arial Narrow" w:cs="Arial"/>
                <w:b/>
                <w:bCs/>
                <w:sz w:val="20"/>
                <w:szCs w:val="20"/>
                <w:lang w:val="en"/>
              </w:rPr>
              <w:t>Sv</w:t>
            </w:r>
            <w:proofErr w:type="spellEnd"/>
          </w:p>
        </w:tc>
      </w:tr>
      <w:tr w:rsidR="006049F4" w:rsidRPr="009F205C" w:rsidTr="00725FC5">
        <w:tc>
          <w:tcPr>
            <w:tcW w:w="1026" w:type="dxa"/>
            <w:shd w:val="clear" w:color="auto" w:fill="BFBFBF" w:themeFill="background1" w:themeFillShade="BF"/>
          </w:tcPr>
          <w:p w:rsidR="006049F4" w:rsidRPr="009F205C" w:rsidRDefault="006049F4" w:rsidP="00725FC5">
            <w:pPr>
              <w:jc w:val="center"/>
              <w:rPr>
                <w:rFonts w:ascii="Arial Narrow" w:hAnsi="Arial Narrow" w:cs="Arial"/>
                <w:b/>
                <w:bCs/>
                <w:sz w:val="20"/>
                <w:szCs w:val="20"/>
                <w:lang w:val="en"/>
              </w:rPr>
            </w:pPr>
            <w:r w:rsidRPr="009F205C">
              <w:rPr>
                <w:rFonts w:ascii="Arial Narrow" w:hAnsi="Arial Narrow" w:cs="Arial"/>
                <w:b/>
                <w:bCs/>
                <w:sz w:val="20"/>
                <w:szCs w:val="20"/>
                <w:lang w:val="en"/>
              </w:rPr>
              <w:t>4</w:t>
            </w:r>
          </w:p>
        </w:tc>
        <w:tc>
          <w:tcPr>
            <w:tcW w:w="1027" w:type="dxa"/>
            <w:shd w:val="clear" w:color="auto" w:fill="BFBFBF" w:themeFill="background1" w:themeFillShade="BF"/>
          </w:tcPr>
          <w:p w:rsidR="006049F4" w:rsidRPr="009F205C" w:rsidRDefault="006049F4" w:rsidP="00725FC5">
            <w:pPr>
              <w:jc w:val="center"/>
              <w:rPr>
                <w:rFonts w:ascii="Arial Narrow" w:hAnsi="Arial Narrow" w:cs="Arial"/>
                <w:b/>
                <w:bCs/>
                <w:sz w:val="20"/>
                <w:szCs w:val="20"/>
                <w:lang w:val="en"/>
              </w:rPr>
            </w:pPr>
            <w:r w:rsidRPr="009F205C">
              <w:rPr>
                <w:rFonts w:ascii="Arial Narrow" w:hAnsi="Arial Narrow" w:cs="Arial"/>
                <w:b/>
                <w:bCs/>
                <w:sz w:val="20"/>
                <w:szCs w:val="20"/>
                <w:lang w:val="en"/>
              </w:rPr>
              <w:t>4</w:t>
            </w:r>
          </w:p>
        </w:tc>
        <w:tc>
          <w:tcPr>
            <w:tcW w:w="1027" w:type="dxa"/>
            <w:shd w:val="clear" w:color="auto" w:fill="BFBFBF" w:themeFill="background1" w:themeFillShade="BF"/>
          </w:tcPr>
          <w:p w:rsidR="006049F4" w:rsidRPr="009F205C" w:rsidRDefault="006049F4" w:rsidP="00725FC5">
            <w:pPr>
              <w:jc w:val="center"/>
              <w:rPr>
                <w:rFonts w:ascii="Arial Narrow" w:hAnsi="Arial Narrow" w:cs="Arial"/>
                <w:b/>
                <w:bCs/>
                <w:sz w:val="20"/>
                <w:szCs w:val="20"/>
                <w:lang w:val="en"/>
              </w:rPr>
            </w:pPr>
            <w:r w:rsidRPr="009F205C">
              <w:rPr>
                <w:rFonts w:ascii="Arial Narrow" w:hAnsi="Arial Narrow" w:cs="Arial"/>
                <w:b/>
                <w:bCs/>
                <w:sz w:val="20"/>
                <w:szCs w:val="20"/>
                <w:lang w:val="en"/>
              </w:rPr>
              <w:t>3</w:t>
            </w:r>
          </w:p>
        </w:tc>
        <w:tc>
          <w:tcPr>
            <w:tcW w:w="1027" w:type="dxa"/>
            <w:shd w:val="clear" w:color="auto" w:fill="BFBFBF" w:themeFill="background1" w:themeFillShade="BF"/>
          </w:tcPr>
          <w:p w:rsidR="006049F4" w:rsidRPr="009F205C" w:rsidRDefault="006049F4" w:rsidP="00725FC5">
            <w:pPr>
              <w:jc w:val="center"/>
              <w:rPr>
                <w:rFonts w:ascii="Arial Narrow" w:hAnsi="Arial Narrow" w:cs="Arial"/>
                <w:b/>
                <w:bCs/>
                <w:sz w:val="20"/>
                <w:szCs w:val="20"/>
                <w:lang w:val="en"/>
              </w:rPr>
            </w:pPr>
            <w:r w:rsidRPr="009F205C">
              <w:rPr>
                <w:rFonts w:ascii="Arial Narrow" w:hAnsi="Arial Narrow" w:cs="Arial"/>
                <w:b/>
                <w:bCs/>
                <w:sz w:val="20"/>
                <w:szCs w:val="20"/>
                <w:lang w:val="en"/>
              </w:rPr>
              <w:t>3</w:t>
            </w:r>
          </w:p>
        </w:tc>
        <w:tc>
          <w:tcPr>
            <w:tcW w:w="1027" w:type="dxa"/>
            <w:shd w:val="clear" w:color="auto" w:fill="BFBFBF" w:themeFill="background1" w:themeFillShade="BF"/>
          </w:tcPr>
          <w:p w:rsidR="006049F4" w:rsidRPr="009F205C" w:rsidRDefault="009F205C" w:rsidP="00725FC5">
            <w:pPr>
              <w:jc w:val="center"/>
              <w:rPr>
                <w:rFonts w:ascii="Arial Narrow" w:hAnsi="Arial Narrow" w:cs="Arial"/>
                <w:b/>
                <w:bCs/>
                <w:sz w:val="20"/>
                <w:szCs w:val="20"/>
                <w:lang w:val="en"/>
              </w:rPr>
            </w:pPr>
            <w:r>
              <w:rPr>
                <w:rFonts w:ascii="Arial Narrow" w:hAnsi="Arial Narrow" w:cs="Arial"/>
                <w:b/>
                <w:bCs/>
                <w:sz w:val="20"/>
                <w:szCs w:val="20"/>
                <w:lang w:val="en"/>
              </w:rPr>
              <w:t>3</w:t>
            </w:r>
          </w:p>
        </w:tc>
        <w:tc>
          <w:tcPr>
            <w:tcW w:w="1027" w:type="dxa"/>
            <w:shd w:val="clear" w:color="auto" w:fill="BFBFBF" w:themeFill="background1" w:themeFillShade="BF"/>
          </w:tcPr>
          <w:p w:rsidR="006049F4" w:rsidRPr="009F205C" w:rsidRDefault="00F4709E" w:rsidP="00725FC5">
            <w:pPr>
              <w:jc w:val="center"/>
              <w:rPr>
                <w:rFonts w:ascii="Arial Narrow" w:hAnsi="Arial Narrow" w:cs="Arial"/>
                <w:b/>
                <w:bCs/>
                <w:sz w:val="20"/>
                <w:szCs w:val="20"/>
                <w:lang w:val="en"/>
              </w:rPr>
            </w:pPr>
            <w:r w:rsidRPr="009F205C">
              <w:rPr>
                <w:rFonts w:ascii="Arial Narrow" w:hAnsi="Arial Narrow" w:cs="Arial"/>
                <w:b/>
                <w:bCs/>
                <w:sz w:val="20"/>
                <w:szCs w:val="20"/>
                <w:lang w:val="en"/>
              </w:rPr>
              <w:t>3</w:t>
            </w:r>
          </w:p>
        </w:tc>
        <w:tc>
          <w:tcPr>
            <w:tcW w:w="1027" w:type="dxa"/>
            <w:shd w:val="clear" w:color="auto" w:fill="BFBFBF" w:themeFill="background1" w:themeFillShade="BF"/>
          </w:tcPr>
          <w:p w:rsidR="006049F4" w:rsidRPr="009F205C" w:rsidRDefault="00F4709E" w:rsidP="00725FC5">
            <w:pPr>
              <w:jc w:val="center"/>
              <w:rPr>
                <w:rFonts w:ascii="Arial Narrow" w:hAnsi="Arial Narrow" w:cs="Arial"/>
                <w:b/>
                <w:bCs/>
                <w:sz w:val="20"/>
                <w:szCs w:val="20"/>
                <w:lang w:val="en"/>
              </w:rPr>
            </w:pPr>
            <w:r w:rsidRPr="009F205C">
              <w:rPr>
                <w:rFonts w:ascii="Arial Narrow" w:hAnsi="Arial Narrow" w:cs="Arial"/>
                <w:b/>
                <w:bCs/>
                <w:sz w:val="20"/>
                <w:szCs w:val="20"/>
                <w:lang w:val="en"/>
              </w:rPr>
              <w:t>4</w:t>
            </w:r>
          </w:p>
        </w:tc>
        <w:tc>
          <w:tcPr>
            <w:tcW w:w="1027" w:type="dxa"/>
            <w:shd w:val="clear" w:color="auto" w:fill="BFBFBF" w:themeFill="background1" w:themeFillShade="BF"/>
          </w:tcPr>
          <w:p w:rsidR="006049F4" w:rsidRPr="009F205C" w:rsidRDefault="006049F4" w:rsidP="00725FC5">
            <w:pPr>
              <w:jc w:val="center"/>
              <w:rPr>
                <w:rFonts w:ascii="Arial Narrow" w:hAnsi="Arial Narrow" w:cs="Arial"/>
                <w:b/>
                <w:bCs/>
                <w:sz w:val="20"/>
                <w:szCs w:val="20"/>
                <w:lang w:val="en"/>
              </w:rPr>
            </w:pPr>
            <w:r w:rsidRPr="009F205C">
              <w:rPr>
                <w:rFonts w:ascii="Arial Narrow" w:hAnsi="Arial Narrow" w:cs="Arial"/>
                <w:b/>
                <w:bCs/>
                <w:sz w:val="20"/>
                <w:szCs w:val="20"/>
                <w:lang w:val="en"/>
              </w:rPr>
              <w:t>10</w:t>
            </w:r>
          </w:p>
        </w:tc>
        <w:tc>
          <w:tcPr>
            <w:tcW w:w="1027" w:type="dxa"/>
            <w:shd w:val="clear" w:color="auto" w:fill="BFBFBF" w:themeFill="background1" w:themeFillShade="BF"/>
          </w:tcPr>
          <w:p w:rsidR="006049F4" w:rsidRPr="009F205C" w:rsidRDefault="00F4709E" w:rsidP="00725FC5">
            <w:pPr>
              <w:jc w:val="center"/>
              <w:rPr>
                <w:rFonts w:ascii="Arial Narrow" w:hAnsi="Arial Narrow" w:cs="Arial"/>
                <w:b/>
                <w:bCs/>
                <w:sz w:val="20"/>
                <w:szCs w:val="20"/>
                <w:lang w:val="en"/>
              </w:rPr>
            </w:pPr>
            <w:r w:rsidRPr="009F205C">
              <w:rPr>
                <w:rFonts w:ascii="Arial Narrow" w:hAnsi="Arial Narrow" w:cs="Arial"/>
                <w:b/>
                <w:bCs/>
                <w:sz w:val="20"/>
                <w:szCs w:val="20"/>
                <w:lang w:val="en"/>
              </w:rPr>
              <w:t>5</w:t>
            </w:r>
            <w:r w:rsidR="006049F4" w:rsidRPr="009F205C">
              <w:rPr>
                <w:rFonts w:ascii="Arial Narrow" w:hAnsi="Arial Narrow" w:cs="Arial"/>
                <w:b/>
                <w:bCs/>
                <w:sz w:val="20"/>
                <w:szCs w:val="20"/>
                <w:lang w:val="en"/>
              </w:rPr>
              <w:t>+</w:t>
            </w:r>
          </w:p>
        </w:tc>
      </w:tr>
    </w:tbl>
    <w:p w:rsidR="006049F4" w:rsidRPr="009F205C" w:rsidRDefault="006049F4" w:rsidP="006049F4">
      <w:pPr>
        <w:rPr>
          <w:rFonts w:ascii="Arial Narrow" w:hAnsi="Arial Narrow" w:cs="Arial"/>
          <w:b/>
          <w:bCs/>
          <w:sz w:val="18"/>
          <w:szCs w:val="20"/>
          <w:lang w:val="en"/>
        </w:rPr>
      </w:pPr>
      <w:r w:rsidRPr="009F205C">
        <w:rPr>
          <w:rFonts w:ascii="Arial Narrow" w:hAnsi="Arial Narrow" w:cs="Arial"/>
          <w:b/>
          <w:bCs/>
          <w:sz w:val="32"/>
          <w:lang w:val="en"/>
        </w:rPr>
        <w:t xml:space="preserve">  </w:t>
      </w:r>
    </w:p>
    <w:p w:rsidR="006049F4" w:rsidRPr="009F205C" w:rsidRDefault="009F205C" w:rsidP="006049F4">
      <w:pPr>
        <w:rPr>
          <w:rFonts w:ascii="Arial Narrow" w:hAnsi="Arial Narrow" w:cs="Arial"/>
          <w:bCs/>
          <w:sz w:val="20"/>
          <w:szCs w:val="20"/>
          <w:lang w:val="en"/>
        </w:rPr>
      </w:pPr>
      <w:r>
        <w:rPr>
          <w:rFonts w:ascii="Arial Narrow" w:hAnsi="Arial Narrow" w:cs="Arial"/>
          <w:b/>
          <w:bCs/>
          <w:noProof/>
          <w:sz w:val="20"/>
          <w:szCs w:val="20"/>
          <w:lang w:eastAsia="en-AU"/>
        </w:rPr>
        <mc:AlternateContent>
          <mc:Choice Requires="wps">
            <w:drawing>
              <wp:anchor distT="0" distB="0" distL="114300" distR="114300" simplePos="0" relativeHeight="251659264" behindDoc="0" locked="0" layoutInCell="1" allowOverlap="1">
                <wp:simplePos x="0" y="0"/>
                <wp:positionH relativeFrom="column">
                  <wp:posOffset>3295015</wp:posOffset>
                </wp:positionH>
                <wp:positionV relativeFrom="paragraph">
                  <wp:posOffset>1103630</wp:posOffset>
                </wp:positionV>
                <wp:extent cx="2243470" cy="1073889"/>
                <wp:effectExtent l="0" t="0" r="23495" b="12065"/>
                <wp:wrapNone/>
                <wp:docPr id="1" name="Text Box 1"/>
                <wp:cNvGraphicFramePr/>
                <a:graphic xmlns:a="http://schemas.openxmlformats.org/drawingml/2006/main">
                  <a:graphicData uri="http://schemas.microsoft.com/office/word/2010/wordprocessingShape">
                    <wps:wsp>
                      <wps:cNvSpPr txBox="1"/>
                      <wps:spPr>
                        <a:xfrm>
                          <a:off x="0" y="0"/>
                          <a:ext cx="2243470" cy="107388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F205C" w:rsidRPr="009F205C" w:rsidRDefault="009F205C">
                            <w:pPr>
                              <w:rPr>
                                <w:rFonts w:ascii="Arial Narrow" w:hAnsi="Arial Narrow"/>
                                <w:b/>
                              </w:rPr>
                            </w:pPr>
                            <w:r w:rsidRPr="009F205C">
                              <w:rPr>
                                <w:rFonts w:ascii="Arial Narrow" w:hAnsi="Arial Narrow"/>
                                <w:b/>
                              </w:rPr>
                              <w:t>Crusade!:</w:t>
                            </w:r>
                            <w:r>
                              <w:rPr>
                                <w:rFonts w:ascii="Arial Narrow" w:hAnsi="Arial Narrow"/>
                                <w:b/>
                              </w:rPr>
                              <w:br/>
                            </w:r>
                            <w:r w:rsidRPr="009F205C">
                              <w:rPr>
                                <w:rFonts w:ascii="Arial Narrow" w:hAnsi="Arial Narrow"/>
                              </w:rPr>
                              <w:t xml:space="preserve">A Redemptionist Leader </w:t>
                            </w:r>
                            <w:r>
                              <w:rPr>
                                <w:rFonts w:ascii="Arial Narrow" w:hAnsi="Arial Narrow"/>
                              </w:rPr>
                              <w:t>allows</w:t>
                            </w:r>
                            <w:r w:rsidRPr="009F205C">
                              <w:rPr>
                                <w:rFonts w:ascii="Arial Narrow" w:hAnsi="Arial Narrow"/>
                              </w:rPr>
                              <w:t xml:space="preserve"> Redemptionist Mobs with a squad size </w:t>
                            </w:r>
                            <w:r w:rsidR="00712B09">
                              <w:rPr>
                                <w:rFonts w:ascii="Arial Narrow" w:hAnsi="Arial Narrow"/>
                              </w:rPr>
                              <w:t>of</w:t>
                            </w:r>
                            <w:r w:rsidRPr="009F205C">
                              <w:rPr>
                                <w:rFonts w:ascii="Arial Narrow" w:hAnsi="Arial Narrow"/>
                              </w:rPr>
                              <w:t xml:space="preserve"> 15</w:t>
                            </w:r>
                            <w:r w:rsidR="00712B09">
                              <w:rPr>
                                <w:rFonts w:ascii="Arial Narrow" w:hAnsi="Arial Narrow"/>
                              </w:rPr>
                              <w:t>, no more,</w:t>
                            </w:r>
                            <w:r>
                              <w:rPr>
                                <w:rFonts w:ascii="Arial Narrow" w:hAnsi="Arial Narrow"/>
                              </w:rPr>
                              <w:t xml:space="preserve"> to be purchased as a troops choice, instead of an elite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59.45pt;margin-top:86.9pt;width:176.65pt;height:84.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74xkwIAALMFAAAOAAAAZHJzL2Uyb0RvYy54bWysVE1PGzEQvVfqf7B8L5uEACFig1IQVSUE&#10;qFBxdrw2sfB6XNvJbvrrO+PdhEC5UPWyO/a8+XqembPztrZsrUI04Eo+PBhwppyEyrinkv98uPoy&#10;4Swm4SphwamSb1Tk57PPn84aP1UjWIKtVGDoxMVp40u+TMlPiyLKpapFPACvHCo1hFokPIanogqi&#10;Qe+1LUaDwXHRQKh8AKlixNvLTsln2b/WSqZbraNKzJYcc0v5G/J3Qd9idiamT0H4pZF9GuIfsqiF&#10;cRh05+pSJMFWwfzlqjYyQASdDiTUBWhtpMo1YDXDwZtq7pfCq1wLkhP9jqb4/9zKm/VdYKbCt+PM&#10;iRqf6EG1iX2Flg2JncbHKYLuPcJSi9eE7O8jXlLRrQ41/bEchnrkebPjlpxJvByNxofjE1RJ1A0H&#10;J4eTySn5KV7MfYjpm4KakVDygI+XORXr65g66BZC0SJYU10Za/OBGkZd2MDWAp/appwkOn+Fso41&#10;JT8+PBpkx6905Hpnv7BCPvfp7aHQn3UUTuXW6tMiijoqspQ2VhHGuh9KI7WZkXdyFFIqt8szowml&#10;saKPGPb4l6w+YtzVgRY5Mri0M66Ng9Cx9Jra6nlLre7w+IZ7dZOY2kXbt8gCqg12ToBu8qKXVwaJ&#10;vhYx3YmAo4Ydgesj3eJHW8DXgV7ibAnh93v3hMcJQC1nDY5uyeOvlQiKM/vd4WycDsdjmvV8GB+d&#10;jPAQ9jWLfY1b1ReALYP9j9llkfDJbkUdoH7ELTOnqKgSTmLskqeteJG6hYJbSqr5PINwur1I1+7e&#10;S3JN9FKDPbSPIvi+wRPOxg1sh1xM3/R5hyVLB/NVAm3yEBDBHas98bgZ8hj1W4xWz/45o1527ewP&#10;AAAA//8DAFBLAwQUAAYACAAAACEAnxasMN4AAAALAQAADwAAAGRycy9kb3ducmV2LnhtbEyPwU7D&#10;MBBE70j8g7VI3KjTFKgT4lSACpeeKIizG7u2RbyOYjcNf89yguNqnmbfNJs59GwyY/IRJSwXBTCD&#10;XdQerYSP95cbASxlhVr1EY2Eb5Ng015eNKrW8YxvZtpny6gEU60kuJyHmvPUORNUWsTBIGXHOAaV&#10;6Rwt16M6U3noeVkU9zwoj/TBqcE8O9N97U9BwvbJVrYTanRbob2f5s/jzr5KeX01Pz4Ay2bOfzD8&#10;6pM6tOR0iCfUifUS7paiIpSC9Yo2ECHWZQnsIGF1W1bA24b/39D+AAAA//8DAFBLAQItABQABgAI&#10;AAAAIQC2gziS/gAAAOEBAAATAAAAAAAAAAAAAAAAAAAAAABbQ29udGVudF9UeXBlc10ueG1sUEsB&#10;Ai0AFAAGAAgAAAAhADj9If/WAAAAlAEAAAsAAAAAAAAAAAAAAAAALwEAAF9yZWxzLy5yZWxzUEsB&#10;Ai0AFAAGAAgAAAAhAKufvjGTAgAAswUAAA4AAAAAAAAAAAAAAAAALgIAAGRycy9lMm9Eb2MueG1s&#10;UEsBAi0AFAAGAAgAAAAhAJ8WrDDeAAAACwEAAA8AAAAAAAAAAAAAAAAA7QQAAGRycy9kb3ducmV2&#10;LnhtbFBLBQYAAAAABAAEAPMAAAD4BQAAAAA=&#10;" fillcolor="white [3201]" strokeweight=".5pt">
                <v:textbox>
                  <w:txbxContent>
                    <w:p w:rsidR="009F205C" w:rsidRPr="009F205C" w:rsidRDefault="009F205C">
                      <w:pPr>
                        <w:rPr>
                          <w:rFonts w:ascii="Arial Narrow" w:hAnsi="Arial Narrow"/>
                          <w:b/>
                        </w:rPr>
                      </w:pPr>
                      <w:r w:rsidRPr="009F205C">
                        <w:rPr>
                          <w:rFonts w:ascii="Arial Narrow" w:hAnsi="Arial Narrow"/>
                          <w:b/>
                        </w:rPr>
                        <w:t>Crusade!:</w:t>
                      </w:r>
                      <w:r>
                        <w:rPr>
                          <w:rFonts w:ascii="Arial Narrow" w:hAnsi="Arial Narrow"/>
                          <w:b/>
                        </w:rPr>
                        <w:br/>
                      </w:r>
                      <w:r w:rsidRPr="009F205C">
                        <w:rPr>
                          <w:rFonts w:ascii="Arial Narrow" w:hAnsi="Arial Narrow"/>
                        </w:rPr>
                        <w:t xml:space="preserve">A Redemptionist Leader </w:t>
                      </w:r>
                      <w:r>
                        <w:rPr>
                          <w:rFonts w:ascii="Arial Narrow" w:hAnsi="Arial Narrow"/>
                        </w:rPr>
                        <w:t>allows</w:t>
                      </w:r>
                      <w:r w:rsidRPr="009F205C">
                        <w:rPr>
                          <w:rFonts w:ascii="Arial Narrow" w:hAnsi="Arial Narrow"/>
                        </w:rPr>
                        <w:t xml:space="preserve"> Redemptionist Mobs with a squad size </w:t>
                      </w:r>
                      <w:r w:rsidR="00712B09">
                        <w:rPr>
                          <w:rFonts w:ascii="Arial Narrow" w:hAnsi="Arial Narrow"/>
                        </w:rPr>
                        <w:t>of</w:t>
                      </w:r>
                      <w:r w:rsidRPr="009F205C">
                        <w:rPr>
                          <w:rFonts w:ascii="Arial Narrow" w:hAnsi="Arial Narrow"/>
                        </w:rPr>
                        <w:t xml:space="preserve"> 15</w:t>
                      </w:r>
                      <w:r w:rsidR="00712B09">
                        <w:rPr>
                          <w:rFonts w:ascii="Arial Narrow" w:hAnsi="Arial Narrow"/>
                        </w:rPr>
                        <w:t>, no more,</w:t>
                      </w:r>
                      <w:r>
                        <w:rPr>
                          <w:rFonts w:ascii="Arial Narrow" w:hAnsi="Arial Narrow"/>
                        </w:rPr>
                        <w:t xml:space="preserve"> to be purchased as a troops choice, instead of an elite choice.</w:t>
                      </w:r>
                    </w:p>
                  </w:txbxContent>
                </v:textbox>
              </v:shape>
            </w:pict>
          </mc:Fallback>
        </mc:AlternateContent>
      </w:r>
      <w:r w:rsidR="006049F4" w:rsidRPr="009F205C">
        <w:rPr>
          <w:rFonts w:ascii="Arial Narrow" w:hAnsi="Arial Narrow" w:cs="Arial"/>
          <w:b/>
          <w:bCs/>
          <w:sz w:val="20"/>
          <w:szCs w:val="20"/>
          <w:lang w:val="en"/>
        </w:rPr>
        <w:t xml:space="preserve">UNIT TYPE: </w:t>
      </w:r>
      <w:r w:rsidRPr="009F205C">
        <w:rPr>
          <w:rFonts w:ascii="Arial Narrow" w:hAnsi="Arial Narrow" w:cs="Arial"/>
          <w:bCs/>
          <w:sz w:val="20"/>
          <w:szCs w:val="20"/>
          <w:lang w:val="en"/>
        </w:rPr>
        <w:t>Infantry</w:t>
      </w:r>
      <w:r w:rsidR="006049F4" w:rsidRPr="009F205C">
        <w:rPr>
          <w:rFonts w:ascii="Arial Narrow" w:hAnsi="Arial Narrow" w:cs="Arial"/>
          <w:bCs/>
          <w:sz w:val="20"/>
          <w:szCs w:val="20"/>
          <w:lang w:val="en"/>
        </w:rPr>
        <w:t xml:space="preserve"> (Character</w:t>
      </w:r>
      <w:proofErr w:type="gramStart"/>
      <w:r w:rsidR="006049F4" w:rsidRPr="009F205C">
        <w:rPr>
          <w:rFonts w:ascii="Arial Narrow" w:hAnsi="Arial Narrow" w:cs="Arial"/>
          <w:bCs/>
          <w:sz w:val="20"/>
          <w:szCs w:val="20"/>
          <w:lang w:val="en"/>
        </w:rPr>
        <w:t>)</w:t>
      </w:r>
      <w:proofErr w:type="gramEnd"/>
      <w:r w:rsidR="006049F4" w:rsidRPr="009F205C">
        <w:rPr>
          <w:rFonts w:ascii="Arial Narrow" w:hAnsi="Arial Narrow" w:cs="Arial"/>
          <w:bCs/>
          <w:sz w:val="20"/>
          <w:szCs w:val="20"/>
          <w:lang w:val="en"/>
        </w:rPr>
        <w:br/>
      </w:r>
      <w:r w:rsidR="006049F4" w:rsidRPr="009F205C">
        <w:rPr>
          <w:rFonts w:ascii="Arial Narrow" w:hAnsi="Arial Narrow" w:cs="Arial"/>
          <w:b/>
          <w:bCs/>
          <w:sz w:val="20"/>
          <w:szCs w:val="20"/>
          <w:lang w:val="en"/>
        </w:rPr>
        <w:t xml:space="preserve">SPECIAL RULES: Shield of Faith, Acts of Faith, Fearless, Independent Character, Righteous Rage, </w:t>
      </w:r>
      <w:r w:rsidR="00F4709E" w:rsidRPr="009F205C">
        <w:rPr>
          <w:rFonts w:ascii="Arial Narrow" w:hAnsi="Arial Narrow" w:cs="Arial"/>
          <w:b/>
          <w:bCs/>
          <w:sz w:val="20"/>
          <w:szCs w:val="20"/>
          <w:lang w:val="en"/>
        </w:rPr>
        <w:t>Leader</w:t>
      </w:r>
      <w:r w:rsidR="006049F4" w:rsidRPr="009F205C">
        <w:rPr>
          <w:rFonts w:ascii="Arial Narrow" w:hAnsi="Arial Narrow" w:cs="Arial"/>
          <w:b/>
          <w:bCs/>
          <w:sz w:val="20"/>
          <w:szCs w:val="20"/>
          <w:lang w:val="en"/>
        </w:rPr>
        <w:t xml:space="preserve"> of Faith, Preferred Enemy: Chaos.</w:t>
      </w:r>
      <w:r w:rsidR="006049F4" w:rsidRPr="009F205C">
        <w:rPr>
          <w:rFonts w:ascii="Arial Narrow" w:hAnsi="Arial Narrow" w:cs="Arial"/>
          <w:b/>
          <w:bCs/>
          <w:sz w:val="20"/>
          <w:szCs w:val="20"/>
          <w:lang w:val="en"/>
        </w:rPr>
        <w:br/>
        <w:t xml:space="preserve">Act of Faith: Smite the </w:t>
      </w:r>
      <w:r w:rsidRPr="009F205C">
        <w:rPr>
          <w:rFonts w:ascii="Arial Narrow" w:hAnsi="Arial Narrow" w:cs="Arial"/>
          <w:b/>
          <w:bCs/>
          <w:sz w:val="20"/>
          <w:szCs w:val="20"/>
          <w:lang w:val="en"/>
        </w:rPr>
        <w:t>Heretic</w:t>
      </w:r>
      <w:r w:rsidR="006049F4" w:rsidRPr="009F205C">
        <w:rPr>
          <w:rFonts w:ascii="Arial Narrow" w:hAnsi="Arial Narrow" w:cs="Arial"/>
          <w:b/>
          <w:bCs/>
          <w:sz w:val="20"/>
          <w:szCs w:val="20"/>
          <w:lang w:val="en"/>
        </w:rPr>
        <w:t>!</w:t>
      </w:r>
      <w:r w:rsidR="006049F4" w:rsidRPr="009F205C">
        <w:rPr>
          <w:rFonts w:ascii="Arial Narrow" w:hAnsi="Arial Narrow" w:cs="Arial"/>
          <w:b/>
          <w:bCs/>
          <w:sz w:val="20"/>
          <w:szCs w:val="20"/>
          <w:lang w:val="en"/>
        </w:rPr>
        <w:br/>
      </w:r>
      <w:r w:rsidR="006049F4" w:rsidRPr="009F205C">
        <w:rPr>
          <w:rFonts w:ascii="Arial Narrow" w:hAnsi="Arial Narrow" w:cs="Arial"/>
          <w:bCs/>
          <w:i/>
          <w:sz w:val="20"/>
          <w:szCs w:val="20"/>
          <w:lang w:val="en"/>
        </w:rPr>
        <w:t xml:space="preserve">All sinners must be destroyed! </w:t>
      </w:r>
      <w:r w:rsidR="006049F4" w:rsidRPr="009F205C">
        <w:rPr>
          <w:rFonts w:ascii="Arial Narrow" w:hAnsi="Arial Narrow" w:cs="Arial"/>
          <w:bCs/>
          <w:i/>
          <w:sz w:val="20"/>
          <w:szCs w:val="20"/>
          <w:lang w:val="en"/>
        </w:rPr>
        <w:br/>
      </w:r>
      <w:r w:rsidR="006049F4" w:rsidRPr="009F205C">
        <w:rPr>
          <w:rFonts w:ascii="Arial Narrow" w:hAnsi="Arial Narrow" w:cs="Arial"/>
          <w:bCs/>
          <w:sz w:val="20"/>
          <w:szCs w:val="20"/>
          <w:lang w:val="en"/>
        </w:rPr>
        <w:t>This Act of Faith is used at the beginning of your assault phase. The unit gains Preferred Enemy: Chaos if they don’t already have it. They also re-roll to wound rolls.</w:t>
      </w:r>
      <w:r w:rsidR="006049F4" w:rsidRPr="009F205C">
        <w:rPr>
          <w:rFonts w:ascii="Arial Narrow" w:hAnsi="Arial Narrow" w:cs="Arial"/>
          <w:bCs/>
          <w:sz w:val="20"/>
          <w:szCs w:val="20"/>
          <w:lang w:val="en"/>
        </w:rPr>
        <w:br/>
      </w:r>
      <w:r w:rsidR="006049F4" w:rsidRPr="009F205C">
        <w:rPr>
          <w:rFonts w:ascii="Arial Narrow" w:hAnsi="Arial Narrow" w:cs="Arial"/>
          <w:b/>
          <w:bCs/>
          <w:sz w:val="20"/>
          <w:szCs w:val="20"/>
          <w:lang w:val="en"/>
        </w:rPr>
        <w:t xml:space="preserve">WARGEAR: </w:t>
      </w:r>
      <w:r w:rsidR="006049F4" w:rsidRPr="009F205C">
        <w:rPr>
          <w:rFonts w:ascii="Arial Narrow" w:hAnsi="Arial Narrow" w:cs="Arial"/>
          <w:bCs/>
          <w:sz w:val="20"/>
          <w:szCs w:val="20"/>
          <w:lang w:val="en"/>
        </w:rPr>
        <w:t>Flak armour, frag grenades</w:t>
      </w:r>
      <w:r w:rsidR="00F4709E" w:rsidRPr="009F205C">
        <w:rPr>
          <w:rFonts w:ascii="Arial Narrow" w:hAnsi="Arial Narrow" w:cs="Arial"/>
          <w:bCs/>
          <w:sz w:val="20"/>
          <w:szCs w:val="20"/>
          <w:lang w:val="en"/>
        </w:rPr>
        <w:t>, bolt pistol,</w:t>
      </w:r>
      <w:r w:rsidR="006049F4" w:rsidRPr="009F205C">
        <w:rPr>
          <w:rFonts w:ascii="Arial Narrow" w:hAnsi="Arial Narrow" w:cs="Arial"/>
          <w:bCs/>
          <w:sz w:val="20"/>
          <w:szCs w:val="20"/>
          <w:lang w:val="en"/>
        </w:rPr>
        <w:t xml:space="preserve"> chainsword.</w:t>
      </w:r>
      <w:r w:rsidR="006049F4" w:rsidRPr="009F205C">
        <w:rPr>
          <w:rFonts w:ascii="Arial Narrow" w:hAnsi="Arial Narrow" w:cs="Arial"/>
          <w:bCs/>
          <w:sz w:val="20"/>
          <w:szCs w:val="20"/>
          <w:lang w:val="en"/>
        </w:rPr>
        <w:br/>
      </w:r>
      <w:r w:rsidR="006049F4" w:rsidRPr="009F205C">
        <w:rPr>
          <w:rFonts w:ascii="Arial Narrow" w:hAnsi="Arial Narrow" w:cs="Arial"/>
          <w:b/>
          <w:bCs/>
          <w:sz w:val="20"/>
          <w:szCs w:val="20"/>
          <w:lang w:val="en"/>
        </w:rPr>
        <w:t xml:space="preserve">OPTIONS: </w:t>
      </w:r>
      <w:r w:rsidR="006049F4" w:rsidRPr="009F205C">
        <w:rPr>
          <w:rFonts w:ascii="Arial Narrow" w:hAnsi="Arial Narrow" w:cs="Arial"/>
          <w:bCs/>
          <w:sz w:val="20"/>
          <w:szCs w:val="20"/>
          <w:lang w:val="en"/>
        </w:rPr>
        <w:br/>
        <w:t>Replace bolt pistol with:</w:t>
      </w:r>
      <w:r w:rsidR="006049F4" w:rsidRPr="009F205C">
        <w:rPr>
          <w:rFonts w:ascii="Arial Narrow" w:hAnsi="Arial Narrow" w:cs="Arial"/>
          <w:bCs/>
          <w:sz w:val="20"/>
          <w:szCs w:val="20"/>
          <w:lang w:val="en"/>
        </w:rPr>
        <w:br/>
      </w:r>
      <w:r w:rsidR="006049F4" w:rsidRPr="009F205C">
        <w:rPr>
          <w:rFonts w:ascii="Arial Narrow" w:hAnsi="Arial Narrow" w:cs="Arial"/>
          <w:bCs/>
          <w:sz w:val="20"/>
          <w:szCs w:val="20"/>
          <w:lang w:val="en"/>
        </w:rPr>
        <w:lastRenderedPageBreak/>
        <w:t>A boltgun……………………………….....2pts</w:t>
      </w:r>
      <w:r w:rsidR="006049F4" w:rsidRPr="009F205C">
        <w:rPr>
          <w:rFonts w:ascii="Arial Narrow" w:hAnsi="Arial Narrow" w:cs="Arial"/>
          <w:bCs/>
          <w:sz w:val="20"/>
          <w:szCs w:val="20"/>
          <w:lang w:val="en"/>
        </w:rPr>
        <w:br/>
        <w:t>A plasma pistol……………………………15pts</w:t>
      </w:r>
      <w:r w:rsidR="006049F4" w:rsidRPr="009F205C">
        <w:rPr>
          <w:rFonts w:ascii="Arial Narrow" w:hAnsi="Arial Narrow" w:cs="Arial"/>
          <w:bCs/>
          <w:sz w:val="20"/>
          <w:szCs w:val="20"/>
          <w:lang w:val="en"/>
        </w:rPr>
        <w:br/>
        <w:t>Replace chainsword with</w:t>
      </w:r>
      <w:r w:rsidR="00F4709E" w:rsidRPr="009F205C">
        <w:rPr>
          <w:rFonts w:ascii="Arial Narrow" w:hAnsi="Arial Narrow" w:cs="Arial"/>
          <w:bCs/>
          <w:sz w:val="20"/>
          <w:szCs w:val="20"/>
          <w:lang w:val="en"/>
        </w:rPr>
        <w:t>:</w:t>
      </w:r>
      <w:r w:rsidR="00F4709E" w:rsidRPr="009F205C">
        <w:rPr>
          <w:rFonts w:ascii="Arial Narrow" w:hAnsi="Arial Narrow" w:cs="Arial"/>
          <w:bCs/>
          <w:sz w:val="20"/>
          <w:szCs w:val="20"/>
          <w:lang w:val="en"/>
        </w:rPr>
        <w:br/>
        <w:t>A</w:t>
      </w:r>
      <w:r w:rsidR="006049F4" w:rsidRPr="009F205C">
        <w:rPr>
          <w:rFonts w:ascii="Arial Narrow" w:hAnsi="Arial Narrow" w:cs="Arial"/>
          <w:bCs/>
          <w:sz w:val="20"/>
          <w:szCs w:val="20"/>
          <w:lang w:val="en"/>
        </w:rPr>
        <w:t xml:space="preserve"> power sword</w:t>
      </w:r>
      <w:r w:rsidR="00F4709E" w:rsidRPr="009F205C">
        <w:rPr>
          <w:rFonts w:ascii="Arial Narrow" w:hAnsi="Arial Narrow" w:cs="Arial"/>
          <w:bCs/>
          <w:sz w:val="20"/>
          <w:szCs w:val="20"/>
          <w:lang w:val="en"/>
        </w:rPr>
        <w:t xml:space="preserve"> or a flaming brand</w:t>
      </w:r>
      <w:r w:rsidR="006049F4" w:rsidRPr="009F205C">
        <w:rPr>
          <w:rFonts w:ascii="Arial Narrow" w:hAnsi="Arial Narrow" w:cs="Arial"/>
          <w:bCs/>
          <w:sz w:val="20"/>
          <w:szCs w:val="20"/>
          <w:lang w:val="en"/>
        </w:rPr>
        <w:t>…</w:t>
      </w:r>
      <w:r w:rsidR="00F4709E" w:rsidRPr="009F205C">
        <w:rPr>
          <w:rFonts w:ascii="Arial Narrow" w:hAnsi="Arial Narrow" w:cs="Arial"/>
          <w:bCs/>
          <w:sz w:val="20"/>
          <w:szCs w:val="20"/>
          <w:lang w:val="en"/>
        </w:rPr>
        <w:t>……</w:t>
      </w:r>
      <w:r w:rsidR="006049F4" w:rsidRPr="009F205C">
        <w:rPr>
          <w:rFonts w:ascii="Arial Narrow" w:hAnsi="Arial Narrow" w:cs="Arial"/>
          <w:bCs/>
          <w:sz w:val="20"/>
          <w:szCs w:val="20"/>
          <w:lang w:val="en"/>
        </w:rPr>
        <w:t>10pts</w:t>
      </w:r>
      <w:r w:rsidR="00F4709E" w:rsidRPr="009F205C">
        <w:rPr>
          <w:rFonts w:ascii="Arial Narrow" w:hAnsi="Arial Narrow" w:cs="Arial"/>
          <w:bCs/>
          <w:sz w:val="20"/>
          <w:szCs w:val="20"/>
          <w:lang w:val="en"/>
        </w:rPr>
        <w:br/>
        <w:t>May take a rosarius………………………20pts</w:t>
      </w:r>
      <w:r w:rsidR="00F4709E" w:rsidRPr="009F205C">
        <w:rPr>
          <w:rFonts w:ascii="Arial Narrow" w:hAnsi="Arial Narrow" w:cs="Arial"/>
          <w:bCs/>
          <w:sz w:val="20"/>
          <w:szCs w:val="20"/>
          <w:lang w:val="en"/>
        </w:rPr>
        <w:br/>
      </w:r>
    </w:p>
    <w:p w:rsidR="009F205C" w:rsidRPr="009F205C" w:rsidRDefault="009F205C" w:rsidP="009F205C">
      <w:pPr>
        <w:rPr>
          <w:rFonts w:ascii="Arial Narrow" w:hAnsi="Arial Narrow" w:cs="Arial"/>
          <w:b/>
          <w:bCs/>
          <w:sz w:val="32"/>
          <w:szCs w:val="36"/>
          <w:lang w:val="en"/>
        </w:rPr>
      </w:pPr>
      <w:r>
        <w:rPr>
          <w:rFonts w:ascii="Arial Narrow" w:hAnsi="Arial Narrow" w:cs="Arial"/>
          <w:b/>
          <w:bCs/>
          <w:sz w:val="32"/>
          <w:lang w:val="en"/>
        </w:rPr>
        <w:t>Ecclesiarchy Confessor</w:t>
      </w:r>
      <w:r w:rsidRPr="009F205C">
        <w:rPr>
          <w:rFonts w:ascii="Arial Narrow" w:hAnsi="Arial Narrow" w:cs="Arial"/>
          <w:b/>
          <w:bCs/>
          <w:sz w:val="32"/>
          <w:lang w:val="en"/>
        </w:rPr>
        <w:t>…</w:t>
      </w:r>
      <w:r>
        <w:rPr>
          <w:rFonts w:ascii="Arial Narrow" w:hAnsi="Arial Narrow" w:cs="Arial"/>
          <w:b/>
          <w:bCs/>
          <w:sz w:val="32"/>
          <w:lang w:val="en"/>
        </w:rPr>
        <w:t>75</w:t>
      </w:r>
      <w:r w:rsidRPr="009F205C">
        <w:rPr>
          <w:rFonts w:ascii="Arial Narrow" w:hAnsi="Arial Narrow" w:cs="Arial"/>
          <w:b/>
          <w:bCs/>
          <w:sz w:val="32"/>
          <w:lang w:val="en"/>
        </w:rPr>
        <w:t>pts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1026"/>
        <w:gridCol w:w="1027"/>
        <w:gridCol w:w="1027"/>
        <w:gridCol w:w="1027"/>
        <w:gridCol w:w="1027"/>
        <w:gridCol w:w="1027"/>
        <w:gridCol w:w="1027"/>
        <w:gridCol w:w="1027"/>
        <w:gridCol w:w="1027"/>
      </w:tblGrid>
      <w:tr w:rsidR="009F205C" w:rsidRPr="009F205C" w:rsidTr="0016391C">
        <w:tc>
          <w:tcPr>
            <w:tcW w:w="1026"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WS</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BS</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S</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T</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W</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I</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A</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proofErr w:type="spellStart"/>
            <w:r w:rsidRPr="009F205C">
              <w:rPr>
                <w:rFonts w:ascii="Arial Narrow" w:hAnsi="Arial Narrow" w:cs="Arial"/>
                <w:b/>
                <w:bCs/>
                <w:sz w:val="20"/>
                <w:szCs w:val="20"/>
                <w:lang w:val="en"/>
              </w:rPr>
              <w:t>Ld</w:t>
            </w:r>
            <w:proofErr w:type="spellEnd"/>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proofErr w:type="spellStart"/>
            <w:r w:rsidRPr="009F205C">
              <w:rPr>
                <w:rFonts w:ascii="Arial Narrow" w:hAnsi="Arial Narrow" w:cs="Arial"/>
                <w:b/>
                <w:bCs/>
                <w:sz w:val="20"/>
                <w:szCs w:val="20"/>
                <w:lang w:val="en"/>
              </w:rPr>
              <w:t>Sv</w:t>
            </w:r>
            <w:proofErr w:type="spellEnd"/>
          </w:p>
        </w:tc>
      </w:tr>
      <w:tr w:rsidR="009F205C" w:rsidRPr="009F205C" w:rsidTr="0016391C">
        <w:tc>
          <w:tcPr>
            <w:tcW w:w="1026"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5</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5</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3</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3</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3</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Pr>
                <w:rFonts w:ascii="Arial Narrow" w:hAnsi="Arial Narrow" w:cs="Arial"/>
                <w:b/>
                <w:bCs/>
                <w:sz w:val="20"/>
                <w:szCs w:val="20"/>
                <w:lang w:val="en"/>
              </w:rPr>
              <w:t>4</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Pr>
                <w:rFonts w:ascii="Arial Narrow" w:hAnsi="Arial Narrow" w:cs="Arial"/>
                <w:b/>
                <w:bCs/>
                <w:sz w:val="20"/>
                <w:szCs w:val="20"/>
                <w:lang w:val="en"/>
              </w:rPr>
              <w:t>3</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10</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5+</w:t>
            </w:r>
          </w:p>
        </w:tc>
      </w:tr>
    </w:tbl>
    <w:p w:rsidR="009F205C" w:rsidRPr="009F205C" w:rsidRDefault="009F205C" w:rsidP="009F205C">
      <w:pPr>
        <w:rPr>
          <w:rFonts w:ascii="Arial Narrow" w:hAnsi="Arial Narrow" w:cs="Arial"/>
          <w:b/>
          <w:bCs/>
          <w:sz w:val="18"/>
          <w:szCs w:val="20"/>
          <w:lang w:val="en"/>
        </w:rPr>
      </w:pPr>
      <w:r w:rsidRPr="009F205C">
        <w:rPr>
          <w:rFonts w:ascii="Arial Narrow" w:hAnsi="Arial Narrow" w:cs="Arial"/>
          <w:b/>
          <w:bCs/>
          <w:sz w:val="32"/>
          <w:lang w:val="en"/>
        </w:rPr>
        <w:t xml:space="preserve">  </w:t>
      </w:r>
    </w:p>
    <w:p w:rsidR="009F205C" w:rsidRDefault="009F205C" w:rsidP="009F205C">
      <w:pPr>
        <w:rPr>
          <w:rFonts w:ascii="Arial Narrow" w:hAnsi="Arial Narrow" w:cs="Arial"/>
          <w:bCs/>
          <w:sz w:val="20"/>
          <w:szCs w:val="20"/>
          <w:lang w:val="en"/>
        </w:rPr>
      </w:pPr>
      <w:r w:rsidRPr="009F205C">
        <w:rPr>
          <w:rFonts w:ascii="Arial Narrow" w:hAnsi="Arial Narrow" w:cs="Arial"/>
          <w:b/>
          <w:bCs/>
          <w:sz w:val="20"/>
          <w:szCs w:val="20"/>
          <w:lang w:val="en"/>
        </w:rPr>
        <w:t xml:space="preserve">UNIT TYPE: </w:t>
      </w:r>
      <w:r w:rsidRPr="009F205C">
        <w:rPr>
          <w:rFonts w:ascii="Arial Narrow" w:hAnsi="Arial Narrow" w:cs="Arial"/>
          <w:bCs/>
          <w:sz w:val="20"/>
          <w:szCs w:val="20"/>
          <w:lang w:val="en"/>
        </w:rPr>
        <w:t>Infantry (Character)</w:t>
      </w:r>
      <w:r w:rsidRPr="009F205C">
        <w:rPr>
          <w:rFonts w:ascii="Arial Narrow" w:hAnsi="Arial Narrow" w:cs="Arial"/>
          <w:bCs/>
          <w:sz w:val="20"/>
          <w:szCs w:val="20"/>
          <w:lang w:val="en"/>
        </w:rPr>
        <w:br/>
      </w:r>
      <w:r w:rsidRPr="009F205C">
        <w:rPr>
          <w:rFonts w:ascii="Arial Narrow" w:hAnsi="Arial Narrow" w:cs="Arial"/>
          <w:b/>
          <w:bCs/>
          <w:sz w:val="20"/>
          <w:szCs w:val="20"/>
          <w:lang w:val="en"/>
        </w:rPr>
        <w:t xml:space="preserve">SPECIAL RULES: Shield of Faith, Acts of Faith, Independent Character, Righteous Rage, Leader of Faith, </w:t>
      </w:r>
      <w:r w:rsidRPr="009F205C">
        <w:rPr>
          <w:rFonts w:ascii="Arial Narrow" w:hAnsi="Arial Narrow" w:cs="Arial"/>
          <w:b/>
          <w:bCs/>
          <w:sz w:val="20"/>
          <w:szCs w:val="20"/>
          <w:lang w:val="en"/>
        </w:rPr>
        <w:br/>
        <w:t xml:space="preserve">WARGEAR: </w:t>
      </w:r>
      <w:r w:rsidRPr="009F205C">
        <w:rPr>
          <w:rFonts w:ascii="Arial Narrow" w:hAnsi="Arial Narrow" w:cs="Arial"/>
          <w:bCs/>
          <w:sz w:val="20"/>
          <w:szCs w:val="20"/>
          <w:lang w:val="en"/>
        </w:rPr>
        <w:t>Flak armour, frag grenades, krak grenades, laspistol, chainsword, rosarius</w:t>
      </w:r>
      <w:r w:rsidRPr="009F205C">
        <w:rPr>
          <w:rFonts w:ascii="Arial Narrow" w:hAnsi="Arial Narrow" w:cs="Arial"/>
          <w:bCs/>
          <w:sz w:val="20"/>
          <w:szCs w:val="20"/>
          <w:lang w:val="en"/>
        </w:rPr>
        <w:br/>
      </w:r>
      <w:r w:rsidRPr="009F205C">
        <w:rPr>
          <w:rFonts w:ascii="Arial Narrow" w:hAnsi="Arial Narrow" w:cs="Arial"/>
          <w:b/>
          <w:bCs/>
          <w:sz w:val="20"/>
          <w:szCs w:val="20"/>
          <w:lang w:val="en"/>
        </w:rPr>
        <w:t xml:space="preserve">OPTIONS: </w:t>
      </w:r>
      <w:r w:rsidRPr="009F205C">
        <w:rPr>
          <w:rFonts w:ascii="Arial Narrow" w:hAnsi="Arial Narrow" w:cs="Arial"/>
          <w:bCs/>
          <w:sz w:val="20"/>
          <w:szCs w:val="20"/>
          <w:lang w:val="en"/>
        </w:rPr>
        <w:br/>
        <w:t>May replace their laspistol and/or chainsword with:</w:t>
      </w:r>
      <w:r w:rsidRPr="009F205C">
        <w:rPr>
          <w:rFonts w:ascii="Arial Narrow" w:hAnsi="Arial Narrow" w:cs="Arial"/>
          <w:bCs/>
          <w:sz w:val="20"/>
          <w:szCs w:val="20"/>
          <w:lang w:val="en"/>
        </w:rPr>
        <w:br/>
        <w:t>-Shotgun, blotpistol or boltgun………………….…..2pts</w:t>
      </w:r>
      <w:r w:rsidRPr="009F205C">
        <w:rPr>
          <w:rFonts w:ascii="Arial Narrow" w:hAnsi="Arial Narrow" w:cs="Arial"/>
          <w:bCs/>
          <w:sz w:val="20"/>
          <w:szCs w:val="20"/>
          <w:lang w:val="en"/>
        </w:rPr>
        <w:br/>
        <w:t>-Storm bloter………………………………….……..3pts</w:t>
      </w:r>
      <w:r w:rsidRPr="009F205C">
        <w:rPr>
          <w:rFonts w:ascii="Arial Narrow" w:hAnsi="Arial Narrow" w:cs="Arial"/>
          <w:bCs/>
          <w:sz w:val="20"/>
          <w:szCs w:val="20"/>
          <w:lang w:val="en"/>
        </w:rPr>
        <w:br/>
        <w:t>-Power sword, combi-flamer, -melta or –plasma.…10pts</w:t>
      </w:r>
      <w:r w:rsidRPr="009F205C">
        <w:rPr>
          <w:rFonts w:ascii="Arial Narrow" w:hAnsi="Arial Narrow" w:cs="Arial"/>
          <w:bCs/>
          <w:sz w:val="20"/>
          <w:szCs w:val="20"/>
          <w:lang w:val="en"/>
        </w:rPr>
        <w:br/>
        <w:t>-Condemner boltgun or plasma pistol……………..15pts</w:t>
      </w:r>
      <w:r w:rsidRPr="009F205C">
        <w:rPr>
          <w:rFonts w:ascii="Arial Narrow" w:hAnsi="Arial Narrow" w:cs="Arial"/>
          <w:bCs/>
          <w:sz w:val="20"/>
          <w:szCs w:val="20"/>
          <w:lang w:val="en"/>
        </w:rPr>
        <w:br/>
        <w:t>-Eviscerator…………………………………………25pts</w:t>
      </w:r>
      <w:r>
        <w:rPr>
          <w:rFonts w:ascii="Arial Narrow" w:hAnsi="Arial Narrow" w:cs="Arial"/>
          <w:bCs/>
          <w:sz w:val="20"/>
          <w:szCs w:val="20"/>
          <w:lang w:val="en"/>
        </w:rPr>
        <w:br/>
        <w:t>May take melta bombs……………………………..5pts</w:t>
      </w:r>
      <w:r>
        <w:rPr>
          <w:rFonts w:ascii="Arial Narrow" w:hAnsi="Arial Narrow" w:cs="Arial"/>
          <w:bCs/>
          <w:sz w:val="20"/>
          <w:szCs w:val="20"/>
          <w:lang w:val="en"/>
        </w:rPr>
        <w:br/>
        <w:t>May take a plasma gun…………………………….15pts</w:t>
      </w:r>
    </w:p>
    <w:p w:rsidR="009F205C" w:rsidRPr="009F205C" w:rsidRDefault="009F205C" w:rsidP="009F205C">
      <w:pPr>
        <w:shd w:val="clear" w:color="auto" w:fill="BFBFBF" w:themeFill="background1" w:themeFillShade="BF"/>
        <w:rPr>
          <w:rFonts w:ascii="Arial Narrow" w:hAnsi="Arial Narrow" w:cs="Arial"/>
          <w:b/>
          <w:bCs/>
          <w:color w:val="000000" w:themeColor="text1"/>
          <w:sz w:val="20"/>
          <w:szCs w:val="20"/>
          <w:lang w:val="en"/>
        </w:rPr>
      </w:pPr>
      <w:r>
        <w:rPr>
          <w:rFonts w:ascii="Arial Narrow" w:hAnsi="Arial Narrow" w:cs="Arial"/>
          <w:b/>
          <w:bCs/>
          <w:color w:val="000000" w:themeColor="text1"/>
          <w:sz w:val="32"/>
          <w:szCs w:val="36"/>
          <w:lang w:val="en"/>
        </w:rPr>
        <w:t>Battle Conclave</w:t>
      </w:r>
      <w:r w:rsidRPr="009F205C">
        <w:rPr>
          <w:rFonts w:ascii="Arial Narrow" w:hAnsi="Arial Narrow" w:cs="Arial"/>
          <w:b/>
          <w:bCs/>
          <w:color w:val="000000" w:themeColor="text1"/>
          <w:sz w:val="32"/>
          <w:szCs w:val="36"/>
          <w:lang w:val="en"/>
        </w:rPr>
        <w:br/>
      </w:r>
      <w:proofErr w:type="gramStart"/>
      <w:r>
        <w:rPr>
          <w:rFonts w:ascii="Arial Narrow" w:hAnsi="Arial Narrow" w:cs="Arial"/>
          <w:b/>
          <w:bCs/>
          <w:color w:val="000000" w:themeColor="text1"/>
          <w:szCs w:val="24"/>
          <w:lang w:val="en"/>
        </w:rPr>
        <w:t>For</w:t>
      </w:r>
      <w:proofErr w:type="gramEnd"/>
      <w:r>
        <w:rPr>
          <w:rFonts w:ascii="Arial Narrow" w:hAnsi="Arial Narrow" w:cs="Arial"/>
          <w:b/>
          <w:bCs/>
          <w:color w:val="000000" w:themeColor="text1"/>
          <w:szCs w:val="24"/>
          <w:lang w:val="en"/>
        </w:rPr>
        <w:t xml:space="preserve"> each Ecclesiarchy Confessor (including Special Character versions) in your army you may also include a Battle conclave 3-10 models in size, in any combination. Battle Conclave Squads themselves do not themselves take up a HQ choice.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708"/>
        <w:gridCol w:w="709"/>
        <w:gridCol w:w="709"/>
        <w:gridCol w:w="709"/>
        <w:gridCol w:w="708"/>
        <w:gridCol w:w="709"/>
        <w:gridCol w:w="709"/>
        <w:gridCol w:w="709"/>
        <w:gridCol w:w="770"/>
      </w:tblGrid>
      <w:tr w:rsidR="009F205C" w:rsidRPr="009F205C" w:rsidTr="0016391C">
        <w:tc>
          <w:tcPr>
            <w:tcW w:w="2802"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p>
        </w:tc>
        <w:tc>
          <w:tcPr>
            <w:tcW w:w="708"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WS</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BS</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S</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T</w:t>
            </w:r>
          </w:p>
        </w:tc>
        <w:tc>
          <w:tcPr>
            <w:tcW w:w="708"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W</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I</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A</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proofErr w:type="spellStart"/>
            <w:r w:rsidRPr="009F205C">
              <w:rPr>
                <w:rFonts w:ascii="Arial Narrow" w:hAnsi="Arial Narrow" w:cs="Arial"/>
                <w:b/>
                <w:bCs/>
                <w:color w:val="000000" w:themeColor="text1"/>
                <w:sz w:val="20"/>
                <w:szCs w:val="20"/>
                <w:lang w:val="en"/>
              </w:rPr>
              <w:t>Ld</w:t>
            </w:r>
            <w:proofErr w:type="spellEnd"/>
          </w:p>
        </w:tc>
        <w:tc>
          <w:tcPr>
            <w:tcW w:w="770"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proofErr w:type="spellStart"/>
            <w:r w:rsidRPr="009F205C">
              <w:rPr>
                <w:rFonts w:ascii="Arial Narrow" w:hAnsi="Arial Narrow" w:cs="Arial"/>
                <w:b/>
                <w:bCs/>
                <w:color w:val="000000" w:themeColor="text1"/>
                <w:sz w:val="20"/>
                <w:szCs w:val="20"/>
                <w:lang w:val="en"/>
              </w:rPr>
              <w:t>Sv</w:t>
            </w:r>
            <w:proofErr w:type="spellEnd"/>
          </w:p>
        </w:tc>
      </w:tr>
      <w:tr w:rsidR="009F205C" w:rsidRPr="009F205C" w:rsidTr="0016391C">
        <w:tc>
          <w:tcPr>
            <w:tcW w:w="2802"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Death Cult Assassin</w:t>
            </w:r>
          </w:p>
        </w:tc>
        <w:tc>
          <w:tcPr>
            <w:tcW w:w="708"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5</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4</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8"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1</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6</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2</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8</w:t>
            </w:r>
          </w:p>
        </w:tc>
        <w:tc>
          <w:tcPr>
            <w:tcW w:w="770"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5+</w:t>
            </w:r>
          </w:p>
        </w:tc>
      </w:tr>
      <w:tr w:rsidR="009F205C" w:rsidRPr="009F205C" w:rsidTr="0016391C">
        <w:tc>
          <w:tcPr>
            <w:tcW w:w="2802"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Acro-flagellant</w:t>
            </w:r>
          </w:p>
        </w:tc>
        <w:tc>
          <w:tcPr>
            <w:tcW w:w="708"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5</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1</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5</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8"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1</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3</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4</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8</w:t>
            </w:r>
          </w:p>
        </w:tc>
        <w:tc>
          <w:tcPr>
            <w:tcW w:w="770"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w:t>
            </w:r>
          </w:p>
        </w:tc>
      </w:tr>
      <w:tr w:rsidR="009F205C" w:rsidRPr="009F205C" w:rsidTr="0016391C">
        <w:tc>
          <w:tcPr>
            <w:tcW w:w="2802"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Crusader</w:t>
            </w:r>
          </w:p>
        </w:tc>
        <w:tc>
          <w:tcPr>
            <w:tcW w:w="708"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4</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3</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8"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1</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3</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1</w:t>
            </w:r>
          </w:p>
        </w:tc>
        <w:tc>
          <w:tcPr>
            <w:tcW w:w="709"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8</w:t>
            </w:r>
          </w:p>
        </w:tc>
        <w:tc>
          <w:tcPr>
            <w:tcW w:w="770" w:type="dxa"/>
            <w:shd w:val="clear" w:color="auto" w:fill="A6A6A6" w:themeFill="background1" w:themeFillShade="A6"/>
          </w:tcPr>
          <w:p w:rsidR="009F205C" w:rsidRPr="009F205C" w:rsidRDefault="009F205C" w:rsidP="0016391C">
            <w:pPr>
              <w:shd w:val="clear" w:color="auto" w:fill="A6A6A6" w:themeFill="background1" w:themeFillShade="A6"/>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5+</w:t>
            </w:r>
          </w:p>
        </w:tc>
      </w:tr>
    </w:tbl>
    <w:p w:rsidR="009F205C" w:rsidRPr="009F205C" w:rsidRDefault="009F205C" w:rsidP="009F205C">
      <w:pPr>
        <w:shd w:val="clear" w:color="auto" w:fill="BFBFBF" w:themeFill="background1" w:themeFillShade="BF"/>
        <w:rPr>
          <w:rFonts w:ascii="Arial Narrow" w:hAnsi="Arial Narrow" w:cs="Arial"/>
          <w:bCs/>
          <w:color w:val="000000" w:themeColor="text1"/>
          <w:sz w:val="20"/>
          <w:szCs w:val="20"/>
          <w:lang w:val="en"/>
        </w:rPr>
      </w:pPr>
      <w:r w:rsidRPr="009F205C">
        <w:rPr>
          <w:rFonts w:ascii="Arial Narrow" w:hAnsi="Arial Narrow" w:cs="Arial"/>
          <w:b/>
          <w:bCs/>
          <w:color w:val="000000" w:themeColor="text1"/>
          <w:sz w:val="20"/>
          <w:szCs w:val="20"/>
          <w:lang w:val="en"/>
        </w:rPr>
        <w:br/>
        <w:t xml:space="preserve">UNIT TYPE: </w:t>
      </w:r>
      <w:r w:rsidRPr="009F205C">
        <w:rPr>
          <w:rFonts w:ascii="Arial Narrow" w:hAnsi="Arial Narrow" w:cs="Arial"/>
          <w:bCs/>
          <w:color w:val="000000" w:themeColor="text1"/>
          <w:sz w:val="20"/>
          <w:szCs w:val="20"/>
          <w:lang w:val="en"/>
        </w:rPr>
        <w:t>Infantry (Character)</w:t>
      </w:r>
      <w:r w:rsidRPr="009F205C">
        <w:rPr>
          <w:rFonts w:ascii="Arial Narrow" w:hAnsi="Arial Narrow" w:cs="Arial"/>
          <w:bCs/>
          <w:color w:val="000000" w:themeColor="text1"/>
          <w:sz w:val="20"/>
          <w:szCs w:val="20"/>
          <w:lang w:val="en"/>
        </w:rPr>
        <w:br/>
      </w:r>
      <w:r w:rsidRPr="009F205C">
        <w:rPr>
          <w:rFonts w:ascii="Arial Narrow" w:hAnsi="Arial Narrow" w:cs="Arial"/>
          <w:b/>
          <w:bCs/>
          <w:color w:val="000000" w:themeColor="text1"/>
          <w:sz w:val="20"/>
          <w:szCs w:val="20"/>
          <w:lang w:val="en"/>
        </w:rPr>
        <w:t xml:space="preserve">SPECIAL RULES: </w:t>
      </w:r>
      <w:r>
        <w:rPr>
          <w:rFonts w:ascii="Arial Narrow" w:hAnsi="Arial Narrow" w:cs="Arial"/>
          <w:b/>
          <w:bCs/>
          <w:color w:val="000000" w:themeColor="text1"/>
          <w:sz w:val="20"/>
          <w:szCs w:val="20"/>
          <w:lang w:val="en"/>
        </w:rPr>
        <w:t>Feel No Pain (Acro-flagellant only), Uncanny Reflexes (Death Cult Assassin only)</w:t>
      </w:r>
      <w:r w:rsidRPr="009F205C">
        <w:rPr>
          <w:rFonts w:ascii="Arial Narrow" w:hAnsi="Arial Narrow" w:cs="Arial"/>
          <w:b/>
          <w:bCs/>
          <w:color w:val="000000" w:themeColor="text1"/>
          <w:sz w:val="20"/>
          <w:szCs w:val="20"/>
          <w:lang w:val="en"/>
        </w:rPr>
        <w:br/>
        <w:t xml:space="preserve">WARGEAR: </w:t>
      </w:r>
      <w:r w:rsidRPr="009F205C">
        <w:rPr>
          <w:rFonts w:ascii="Arial Narrow" w:hAnsi="Arial Narrow" w:cs="Arial"/>
          <w:bCs/>
          <w:color w:val="000000" w:themeColor="text1"/>
          <w:sz w:val="20"/>
          <w:szCs w:val="20"/>
          <w:lang w:val="en"/>
        </w:rPr>
        <w:t>Flak armour</w:t>
      </w:r>
      <w:r>
        <w:rPr>
          <w:rFonts w:ascii="Arial Narrow" w:hAnsi="Arial Narrow" w:cs="Arial"/>
          <w:bCs/>
          <w:color w:val="000000" w:themeColor="text1"/>
          <w:sz w:val="20"/>
          <w:szCs w:val="20"/>
          <w:lang w:val="en"/>
        </w:rPr>
        <w:t xml:space="preserve"> (Death Cult Assassin and Crusader only)</w:t>
      </w:r>
      <w:r w:rsidRPr="009F205C">
        <w:rPr>
          <w:rFonts w:ascii="Arial Narrow" w:hAnsi="Arial Narrow" w:cs="Arial"/>
          <w:bCs/>
          <w:color w:val="000000" w:themeColor="text1"/>
          <w:sz w:val="20"/>
          <w:szCs w:val="20"/>
          <w:lang w:val="en"/>
        </w:rPr>
        <w:t xml:space="preserve">, </w:t>
      </w:r>
      <w:r>
        <w:rPr>
          <w:rFonts w:ascii="Arial Narrow" w:hAnsi="Arial Narrow" w:cs="Arial"/>
          <w:bCs/>
          <w:color w:val="000000" w:themeColor="text1"/>
          <w:sz w:val="20"/>
          <w:szCs w:val="20"/>
          <w:lang w:val="en"/>
        </w:rPr>
        <w:t>Acro-flails (Close Combat Weapon)(Acro-flagellant only), Storm Shield (Crusader only), Power Weapon (Death Cult Assassin and Crusader only, Death Cult Assassin has 2, Crusader has 1)</w:t>
      </w:r>
      <w:r>
        <w:rPr>
          <w:rFonts w:ascii="Arial Narrow" w:hAnsi="Arial Narrow" w:cs="Arial"/>
          <w:bCs/>
          <w:color w:val="000000" w:themeColor="text1"/>
          <w:sz w:val="20"/>
          <w:szCs w:val="20"/>
          <w:lang w:val="en"/>
        </w:rPr>
        <w:br/>
      </w:r>
      <w:r w:rsidRPr="009F205C">
        <w:rPr>
          <w:rFonts w:ascii="Arial Narrow" w:hAnsi="Arial Narrow" w:cs="Arial"/>
          <w:b/>
          <w:bCs/>
          <w:color w:val="000000" w:themeColor="text1"/>
          <w:sz w:val="20"/>
          <w:szCs w:val="20"/>
          <w:lang w:val="en"/>
        </w:rPr>
        <w:t xml:space="preserve">OPTIONS: </w:t>
      </w:r>
      <w:r w:rsidRPr="009F205C">
        <w:rPr>
          <w:rFonts w:ascii="Arial Narrow" w:hAnsi="Arial Narrow" w:cs="Arial"/>
          <w:b/>
          <w:bCs/>
          <w:color w:val="000000" w:themeColor="text1"/>
          <w:sz w:val="20"/>
          <w:szCs w:val="20"/>
          <w:lang w:val="en"/>
        </w:rPr>
        <w:br/>
      </w:r>
      <w:r>
        <w:rPr>
          <w:rFonts w:ascii="Arial Narrow" w:hAnsi="Arial Narrow" w:cs="Arial"/>
          <w:bCs/>
          <w:color w:val="000000" w:themeColor="text1"/>
          <w:sz w:val="20"/>
          <w:szCs w:val="20"/>
          <w:lang w:val="en"/>
        </w:rPr>
        <w:t>Acro-flagellant………….15pts</w:t>
      </w:r>
      <w:r>
        <w:rPr>
          <w:rFonts w:ascii="Arial Narrow" w:hAnsi="Arial Narrow" w:cs="Arial"/>
          <w:bCs/>
          <w:color w:val="000000" w:themeColor="text1"/>
          <w:sz w:val="20"/>
          <w:szCs w:val="20"/>
          <w:lang w:val="en"/>
        </w:rPr>
        <w:br/>
        <w:t>Crusader………………..15pts</w:t>
      </w:r>
      <w:r>
        <w:rPr>
          <w:rFonts w:ascii="Arial Narrow" w:hAnsi="Arial Narrow" w:cs="Arial"/>
          <w:bCs/>
          <w:color w:val="000000" w:themeColor="text1"/>
          <w:sz w:val="20"/>
          <w:szCs w:val="20"/>
          <w:lang w:val="en"/>
        </w:rPr>
        <w:br/>
        <w:t>Death Cult Assassin…...15pts</w:t>
      </w:r>
      <w:r>
        <w:rPr>
          <w:rFonts w:ascii="Arial Narrow" w:hAnsi="Arial Narrow" w:cs="Arial"/>
          <w:bCs/>
          <w:color w:val="000000" w:themeColor="text1"/>
          <w:sz w:val="20"/>
          <w:szCs w:val="20"/>
          <w:lang w:val="en"/>
        </w:rPr>
        <w:br/>
      </w:r>
      <w:r>
        <w:rPr>
          <w:rFonts w:ascii="Arial Narrow" w:hAnsi="Arial Narrow" w:cs="Arial"/>
          <w:b/>
          <w:bCs/>
          <w:color w:val="000000" w:themeColor="text1"/>
          <w:sz w:val="20"/>
          <w:szCs w:val="20"/>
          <w:lang w:val="en"/>
        </w:rPr>
        <w:t>DEDICATED TRANSPORT</w:t>
      </w:r>
      <w:r w:rsidRPr="009F205C">
        <w:rPr>
          <w:rFonts w:ascii="Arial Narrow" w:hAnsi="Arial Narrow" w:cs="Arial"/>
          <w:b/>
          <w:bCs/>
          <w:color w:val="000000" w:themeColor="text1"/>
          <w:sz w:val="20"/>
          <w:szCs w:val="20"/>
          <w:lang w:val="en"/>
        </w:rPr>
        <w:t>:</w:t>
      </w:r>
      <w:r>
        <w:rPr>
          <w:rFonts w:ascii="Arial Narrow" w:hAnsi="Arial Narrow" w:cs="Arial"/>
          <w:b/>
          <w:bCs/>
          <w:color w:val="000000" w:themeColor="text1"/>
          <w:sz w:val="20"/>
          <w:szCs w:val="20"/>
          <w:lang w:val="en"/>
        </w:rPr>
        <w:br/>
      </w:r>
      <w:r>
        <w:rPr>
          <w:rFonts w:ascii="Arial Narrow" w:hAnsi="Arial Narrow" w:cs="Arial"/>
          <w:bCs/>
          <w:color w:val="000000" w:themeColor="text1"/>
          <w:sz w:val="20"/>
          <w:szCs w:val="20"/>
          <w:lang w:val="en"/>
        </w:rPr>
        <w:t>The Battle Conclave can select any dedicated transport</w:t>
      </w:r>
    </w:p>
    <w:p w:rsidR="00712B09" w:rsidRDefault="00712B09" w:rsidP="00712B09">
      <w:pPr>
        <w:rPr>
          <w:rFonts w:ascii="Arial Narrow" w:hAnsi="Arial Narrow" w:cs="Arial"/>
          <w:b/>
          <w:bCs/>
          <w:sz w:val="32"/>
          <w:lang w:val="en"/>
        </w:rPr>
      </w:pPr>
    </w:p>
    <w:p w:rsidR="00712B09" w:rsidRDefault="00712B09" w:rsidP="00712B09">
      <w:pPr>
        <w:rPr>
          <w:rFonts w:ascii="Arial Narrow" w:hAnsi="Arial Narrow" w:cs="Arial"/>
          <w:b/>
          <w:bCs/>
          <w:sz w:val="32"/>
          <w:lang w:val="en"/>
        </w:rPr>
      </w:pPr>
    </w:p>
    <w:p w:rsidR="00712B09" w:rsidRDefault="00712B09" w:rsidP="00712B09">
      <w:pPr>
        <w:rPr>
          <w:rFonts w:ascii="Arial Narrow" w:hAnsi="Arial Narrow" w:cs="Arial"/>
          <w:b/>
          <w:bCs/>
          <w:sz w:val="32"/>
          <w:lang w:val="en"/>
        </w:rPr>
      </w:pPr>
    </w:p>
    <w:p w:rsidR="00712B09" w:rsidRDefault="00712B09" w:rsidP="00712B09">
      <w:pPr>
        <w:rPr>
          <w:rFonts w:ascii="Arial Narrow" w:hAnsi="Arial Narrow" w:cs="Arial"/>
          <w:b/>
          <w:bCs/>
          <w:sz w:val="32"/>
          <w:lang w:val="en"/>
        </w:rPr>
      </w:pPr>
    </w:p>
    <w:p w:rsidR="00712B09" w:rsidRDefault="00712B09" w:rsidP="00712B09">
      <w:pPr>
        <w:rPr>
          <w:rFonts w:ascii="Arial Narrow" w:hAnsi="Arial Narrow" w:cs="Arial"/>
          <w:b/>
          <w:bCs/>
          <w:sz w:val="32"/>
          <w:lang w:val="en"/>
        </w:rPr>
      </w:pPr>
    </w:p>
    <w:p w:rsidR="00712B09" w:rsidRPr="009F205C" w:rsidRDefault="00712B09" w:rsidP="00712B09">
      <w:pPr>
        <w:rPr>
          <w:rFonts w:ascii="Arial Narrow" w:hAnsi="Arial Narrow" w:cs="Arial"/>
          <w:b/>
          <w:bCs/>
          <w:szCs w:val="36"/>
          <w:lang w:val="en"/>
        </w:rPr>
      </w:pPr>
      <w:r>
        <w:rPr>
          <w:rFonts w:ascii="Arial Narrow" w:hAnsi="Arial Narrow" w:cs="Arial"/>
          <w:b/>
          <w:bCs/>
          <w:sz w:val="32"/>
          <w:lang w:val="en"/>
        </w:rPr>
        <w:t>Missionary Leader</w:t>
      </w:r>
      <w:r w:rsidRPr="009F205C">
        <w:rPr>
          <w:rFonts w:ascii="Arial Narrow" w:hAnsi="Arial Narrow" w:cs="Arial"/>
          <w:b/>
          <w:bCs/>
          <w:sz w:val="32"/>
          <w:lang w:val="en"/>
        </w:rPr>
        <w:t>…</w:t>
      </w:r>
      <w:r>
        <w:rPr>
          <w:rFonts w:ascii="Arial Narrow" w:hAnsi="Arial Narrow" w:cs="Arial"/>
          <w:b/>
          <w:bCs/>
          <w:sz w:val="32"/>
          <w:lang w:val="en"/>
        </w:rPr>
        <w:t>70</w:t>
      </w:r>
      <w:r w:rsidRPr="009F205C">
        <w:rPr>
          <w:rFonts w:ascii="Arial Narrow" w:hAnsi="Arial Narrow" w:cs="Arial"/>
          <w:b/>
          <w:bCs/>
          <w:sz w:val="32"/>
          <w:lang w:val="en"/>
        </w:rPr>
        <w:t>pts</w:t>
      </w:r>
      <w:r>
        <w:rPr>
          <w:rFonts w:ascii="Arial Narrow" w:hAnsi="Arial Narrow" w:cs="Arial"/>
          <w:b/>
          <w:bCs/>
          <w:sz w:val="32"/>
          <w:lang w:val="en"/>
        </w:rPr>
        <w:br/>
      </w:r>
      <w:r>
        <w:rPr>
          <w:rFonts w:ascii="Arial Narrow" w:hAnsi="Arial Narrow" w:cs="Arial"/>
          <w:b/>
          <w:bCs/>
          <w:szCs w:val="36"/>
          <w:lang w:val="en"/>
        </w:rPr>
        <w:t>May take 0-3 Missionaries per Elite choice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1026"/>
        <w:gridCol w:w="1027"/>
        <w:gridCol w:w="1027"/>
        <w:gridCol w:w="1027"/>
        <w:gridCol w:w="1027"/>
        <w:gridCol w:w="1027"/>
        <w:gridCol w:w="1027"/>
        <w:gridCol w:w="1027"/>
        <w:gridCol w:w="1027"/>
      </w:tblGrid>
      <w:tr w:rsidR="00712B09" w:rsidRPr="009F205C" w:rsidTr="00C50AB3">
        <w:tc>
          <w:tcPr>
            <w:tcW w:w="1026" w:type="dxa"/>
            <w:shd w:val="clear" w:color="auto" w:fill="BFBFBF" w:themeFill="background1" w:themeFillShade="BF"/>
          </w:tcPr>
          <w:p w:rsidR="00712B09" w:rsidRPr="009F205C" w:rsidRDefault="00712B09" w:rsidP="00C50AB3">
            <w:pPr>
              <w:jc w:val="center"/>
              <w:rPr>
                <w:rFonts w:ascii="Arial Narrow" w:hAnsi="Arial Narrow" w:cs="Arial"/>
                <w:b/>
                <w:bCs/>
                <w:sz w:val="20"/>
                <w:szCs w:val="20"/>
                <w:lang w:val="en"/>
              </w:rPr>
            </w:pPr>
            <w:r w:rsidRPr="009F205C">
              <w:rPr>
                <w:rFonts w:ascii="Arial Narrow" w:hAnsi="Arial Narrow" w:cs="Arial"/>
                <w:b/>
                <w:bCs/>
                <w:sz w:val="20"/>
                <w:szCs w:val="20"/>
                <w:lang w:val="en"/>
              </w:rPr>
              <w:t>WS</w:t>
            </w:r>
          </w:p>
        </w:tc>
        <w:tc>
          <w:tcPr>
            <w:tcW w:w="1027" w:type="dxa"/>
            <w:shd w:val="clear" w:color="auto" w:fill="BFBFBF" w:themeFill="background1" w:themeFillShade="BF"/>
          </w:tcPr>
          <w:p w:rsidR="00712B09" w:rsidRPr="009F205C" w:rsidRDefault="00712B09" w:rsidP="00C50AB3">
            <w:pPr>
              <w:jc w:val="center"/>
              <w:rPr>
                <w:rFonts w:ascii="Arial Narrow" w:hAnsi="Arial Narrow" w:cs="Arial"/>
                <w:b/>
                <w:bCs/>
                <w:sz w:val="20"/>
                <w:szCs w:val="20"/>
                <w:lang w:val="en"/>
              </w:rPr>
            </w:pPr>
            <w:r w:rsidRPr="009F205C">
              <w:rPr>
                <w:rFonts w:ascii="Arial Narrow" w:hAnsi="Arial Narrow" w:cs="Arial"/>
                <w:b/>
                <w:bCs/>
                <w:sz w:val="20"/>
                <w:szCs w:val="20"/>
                <w:lang w:val="en"/>
              </w:rPr>
              <w:t>BS</w:t>
            </w:r>
          </w:p>
        </w:tc>
        <w:tc>
          <w:tcPr>
            <w:tcW w:w="1027" w:type="dxa"/>
            <w:shd w:val="clear" w:color="auto" w:fill="BFBFBF" w:themeFill="background1" w:themeFillShade="BF"/>
          </w:tcPr>
          <w:p w:rsidR="00712B09" w:rsidRPr="009F205C" w:rsidRDefault="00712B09" w:rsidP="00C50AB3">
            <w:pPr>
              <w:jc w:val="center"/>
              <w:rPr>
                <w:rFonts w:ascii="Arial Narrow" w:hAnsi="Arial Narrow" w:cs="Arial"/>
                <w:b/>
                <w:bCs/>
                <w:sz w:val="20"/>
                <w:szCs w:val="20"/>
                <w:lang w:val="en"/>
              </w:rPr>
            </w:pPr>
            <w:r w:rsidRPr="009F205C">
              <w:rPr>
                <w:rFonts w:ascii="Arial Narrow" w:hAnsi="Arial Narrow" w:cs="Arial"/>
                <w:b/>
                <w:bCs/>
                <w:sz w:val="20"/>
                <w:szCs w:val="20"/>
                <w:lang w:val="en"/>
              </w:rPr>
              <w:t>S</w:t>
            </w:r>
          </w:p>
        </w:tc>
        <w:tc>
          <w:tcPr>
            <w:tcW w:w="1027" w:type="dxa"/>
            <w:shd w:val="clear" w:color="auto" w:fill="BFBFBF" w:themeFill="background1" w:themeFillShade="BF"/>
          </w:tcPr>
          <w:p w:rsidR="00712B09" w:rsidRPr="009F205C" w:rsidRDefault="00712B09" w:rsidP="00C50AB3">
            <w:pPr>
              <w:jc w:val="center"/>
              <w:rPr>
                <w:rFonts w:ascii="Arial Narrow" w:hAnsi="Arial Narrow" w:cs="Arial"/>
                <w:b/>
                <w:bCs/>
                <w:sz w:val="20"/>
                <w:szCs w:val="20"/>
                <w:lang w:val="en"/>
              </w:rPr>
            </w:pPr>
            <w:r w:rsidRPr="009F205C">
              <w:rPr>
                <w:rFonts w:ascii="Arial Narrow" w:hAnsi="Arial Narrow" w:cs="Arial"/>
                <w:b/>
                <w:bCs/>
                <w:sz w:val="20"/>
                <w:szCs w:val="20"/>
                <w:lang w:val="en"/>
              </w:rPr>
              <w:t>T</w:t>
            </w:r>
          </w:p>
        </w:tc>
        <w:tc>
          <w:tcPr>
            <w:tcW w:w="1027" w:type="dxa"/>
            <w:shd w:val="clear" w:color="auto" w:fill="BFBFBF" w:themeFill="background1" w:themeFillShade="BF"/>
          </w:tcPr>
          <w:p w:rsidR="00712B09" w:rsidRPr="009F205C" w:rsidRDefault="00712B09" w:rsidP="00C50AB3">
            <w:pPr>
              <w:jc w:val="center"/>
              <w:rPr>
                <w:rFonts w:ascii="Arial Narrow" w:hAnsi="Arial Narrow" w:cs="Arial"/>
                <w:b/>
                <w:bCs/>
                <w:sz w:val="20"/>
                <w:szCs w:val="20"/>
                <w:lang w:val="en"/>
              </w:rPr>
            </w:pPr>
            <w:r w:rsidRPr="009F205C">
              <w:rPr>
                <w:rFonts w:ascii="Arial Narrow" w:hAnsi="Arial Narrow" w:cs="Arial"/>
                <w:b/>
                <w:bCs/>
                <w:sz w:val="20"/>
                <w:szCs w:val="20"/>
                <w:lang w:val="en"/>
              </w:rPr>
              <w:t>W</w:t>
            </w:r>
          </w:p>
        </w:tc>
        <w:tc>
          <w:tcPr>
            <w:tcW w:w="1027" w:type="dxa"/>
            <w:shd w:val="clear" w:color="auto" w:fill="BFBFBF" w:themeFill="background1" w:themeFillShade="BF"/>
          </w:tcPr>
          <w:p w:rsidR="00712B09" w:rsidRPr="009F205C" w:rsidRDefault="00712B09" w:rsidP="00C50AB3">
            <w:pPr>
              <w:jc w:val="center"/>
              <w:rPr>
                <w:rFonts w:ascii="Arial Narrow" w:hAnsi="Arial Narrow" w:cs="Arial"/>
                <w:b/>
                <w:bCs/>
                <w:sz w:val="20"/>
                <w:szCs w:val="20"/>
                <w:lang w:val="en"/>
              </w:rPr>
            </w:pPr>
            <w:r w:rsidRPr="009F205C">
              <w:rPr>
                <w:rFonts w:ascii="Arial Narrow" w:hAnsi="Arial Narrow" w:cs="Arial"/>
                <w:b/>
                <w:bCs/>
                <w:sz w:val="20"/>
                <w:szCs w:val="20"/>
                <w:lang w:val="en"/>
              </w:rPr>
              <w:t>I</w:t>
            </w:r>
          </w:p>
        </w:tc>
        <w:tc>
          <w:tcPr>
            <w:tcW w:w="1027" w:type="dxa"/>
            <w:shd w:val="clear" w:color="auto" w:fill="BFBFBF" w:themeFill="background1" w:themeFillShade="BF"/>
          </w:tcPr>
          <w:p w:rsidR="00712B09" w:rsidRPr="009F205C" w:rsidRDefault="00712B09" w:rsidP="00C50AB3">
            <w:pPr>
              <w:jc w:val="center"/>
              <w:rPr>
                <w:rFonts w:ascii="Arial Narrow" w:hAnsi="Arial Narrow" w:cs="Arial"/>
                <w:b/>
                <w:bCs/>
                <w:sz w:val="20"/>
                <w:szCs w:val="20"/>
                <w:lang w:val="en"/>
              </w:rPr>
            </w:pPr>
            <w:r w:rsidRPr="009F205C">
              <w:rPr>
                <w:rFonts w:ascii="Arial Narrow" w:hAnsi="Arial Narrow" w:cs="Arial"/>
                <w:b/>
                <w:bCs/>
                <w:sz w:val="20"/>
                <w:szCs w:val="20"/>
                <w:lang w:val="en"/>
              </w:rPr>
              <w:t>A</w:t>
            </w:r>
          </w:p>
        </w:tc>
        <w:tc>
          <w:tcPr>
            <w:tcW w:w="1027" w:type="dxa"/>
            <w:shd w:val="clear" w:color="auto" w:fill="BFBFBF" w:themeFill="background1" w:themeFillShade="BF"/>
          </w:tcPr>
          <w:p w:rsidR="00712B09" w:rsidRPr="009F205C" w:rsidRDefault="00712B09" w:rsidP="00C50AB3">
            <w:pPr>
              <w:jc w:val="center"/>
              <w:rPr>
                <w:rFonts w:ascii="Arial Narrow" w:hAnsi="Arial Narrow" w:cs="Arial"/>
                <w:b/>
                <w:bCs/>
                <w:sz w:val="20"/>
                <w:szCs w:val="20"/>
                <w:lang w:val="en"/>
              </w:rPr>
            </w:pPr>
            <w:proofErr w:type="spellStart"/>
            <w:r w:rsidRPr="009F205C">
              <w:rPr>
                <w:rFonts w:ascii="Arial Narrow" w:hAnsi="Arial Narrow" w:cs="Arial"/>
                <w:b/>
                <w:bCs/>
                <w:sz w:val="20"/>
                <w:szCs w:val="20"/>
                <w:lang w:val="en"/>
              </w:rPr>
              <w:t>Ld</w:t>
            </w:r>
            <w:proofErr w:type="spellEnd"/>
          </w:p>
        </w:tc>
        <w:tc>
          <w:tcPr>
            <w:tcW w:w="1027" w:type="dxa"/>
            <w:shd w:val="clear" w:color="auto" w:fill="BFBFBF" w:themeFill="background1" w:themeFillShade="BF"/>
          </w:tcPr>
          <w:p w:rsidR="00712B09" w:rsidRPr="009F205C" w:rsidRDefault="00712B09" w:rsidP="00C50AB3">
            <w:pPr>
              <w:jc w:val="center"/>
              <w:rPr>
                <w:rFonts w:ascii="Arial Narrow" w:hAnsi="Arial Narrow" w:cs="Arial"/>
                <w:b/>
                <w:bCs/>
                <w:sz w:val="20"/>
                <w:szCs w:val="20"/>
                <w:lang w:val="en"/>
              </w:rPr>
            </w:pPr>
            <w:proofErr w:type="spellStart"/>
            <w:r w:rsidRPr="009F205C">
              <w:rPr>
                <w:rFonts w:ascii="Arial Narrow" w:hAnsi="Arial Narrow" w:cs="Arial"/>
                <w:b/>
                <w:bCs/>
                <w:sz w:val="20"/>
                <w:szCs w:val="20"/>
                <w:lang w:val="en"/>
              </w:rPr>
              <w:t>Sv</w:t>
            </w:r>
            <w:proofErr w:type="spellEnd"/>
          </w:p>
        </w:tc>
      </w:tr>
      <w:tr w:rsidR="00712B09" w:rsidRPr="009F205C" w:rsidTr="00C50AB3">
        <w:tc>
          <w:tcPr>
            <w:tcW w:w="1026" w:type="dxa"/>
            <w:shd w:val="clear" w:color="auto" w:fill="BFBFBF" w:themeFill="background1" w:themeFillShade="BF"/>
          </w:tcPr>
          <w:p w:rsidR="00712B09" w:rsidRPr="009F205C" w:rsidRDefault="00712B09" w:rsidP="00C50AB3">
            <w:pPr>
              <w:jc w:val="center"/>
              <w:rPr>
                <w:rFonts w:ascii="Arial Narrow" w:hAnsi="Arial Narrow" w:cs="Arial"/>
                <w:b/>
                <w:bCs/>
                <w:sz w:val="20"/>
                <w:szCs w:val="20"/>
                <w:lang w:val="en"/>
              </w:rPr>
            </w:pPr>
            <w:r>
              <w:rPr>
                <w:rFonts w:ascii="Arial Narrow" w:hAnsi="Arial Narrow" w:cs="Arial"/>
                <w:b/>
                <w:bCs/>
                <w:sz w:val="20"/>
                <w:szCs w:val="20"/>
                <w:lang w:val="en"/>
              </w:rPr>
              <w:t>5</w:t>
            </w:r>
          </w:p>
        </w:tc>
        <w:tc>
          <w:tcPr>
            <w:tcW w:w="1027" w:type="dxa"/>
            <w:shd w:val="clear" w:color="auto" w:fill="BFBFBF" w:themeFill="background1" w:themeFillShade="BF"/>
          </w:tcPr>
          <w:p w:rsidR="00712B09" w:rsidRPr="009F205C" w:rsidRDefault="00712B09" w:rsidP="00C50AB3">
            <w:pPr>
              <w:jc w:val="center"/>
              <w:rPr>
                <w:rFonts w:ascii="Arial Narrow" w:hAnsi="Arial Narrow" w:cs="Arial"/>
                <w:b/>
                <w:bCs/>
                <w:sz w:val="20"/>
                <w:szCs w:val="20"/>
                <w:lang w:val="en"/>
              </w:rPr>
            </w:pPr>
            <w:r>
              <w:rPr>
                <w:rFonts w:ascii="Arial Narrow" w:hAnsi="Arial Narrow" w:cs="Arial"/>
                <w:b/>
                <w:bCs/>
                <w:sz w:val="20"/>
                <w:szCs w:val="20"/>
                <w:lang w:val="en"/>
              </w:rPr>
              <w:t>4</w:t>
            </w:r>
          </w:p>
        </w:tc>
        <w:tc>
          <w:tcPr>
            <w:tcW w:w="1027" w:type="dxa"/>
            <w:shd w:val="clear" w:color="auto" w:fill="BFBFBF" w:themeFill="background1" w:themeFillShade="BF"/>
          </w:tcPr>
          <w:p w:rsidR="00712B09" w:rsidRPr="009F205C" w:rsidRDefault="00712B09" w:rsidP="00C50AB3">
            <w:pPr>
              <w:jc w:val="center"/>
              <w:rPr>
                <w:rFonts w:ascii="Arial Narrow" w:hAnsi="Arial Narrow" w:cs="Arial"/>
                <w:b/>
                <w:bCs/>
                <w:sz w:val="20"/>
                <w:szCs w:val="20"/>
                <w:lang w:val="en"/>
              </w:rPr>
            </w:pPr>
            <w:r w:rsidRPr="009F205C">
              <w:rPr>
                <w:rFonts w:ascii="Arial Narrow" w:hAnsi="Arial Narrow" w:cs="Arial"/>
                <w:b/>
                <w:bCs/>
                <w:sz w:val="20"/>
                <w:szCs w:val="20"/>
                <w:lang w:val="en"/>
              </w:rPr>
              <w:t>3</w:t>
            </w:r>
          </w:p>
        </w:tc>
        <w:tc>
          <w:tcPr>
            <w:tcW w:w="1027" w:type="dxa"/>
            <w:shd w:val="clear" w:color="auto" w:fill="BFBFBF" w:themeFill="background1" w:themeFillShade="BF"/>
          </w:tcPr>
          <w:p w:rsidR="00712B09" w:rsidRPr="009F205C" w:rsidRDefault="00712B09" w:rsidP="00C50AB3">
            <w:pPr>
              <w:jc w:val="center"/>
              <w:rPr>
                <w:rFonts w:ascii="Arial Narrow" w:hAnsi="Arial Narrow" w:cs="Arial"/>
                <w:b/>
                <w:bCs/>
                <w:sz w:val="20"/>
                <w:szCs w:val="20"/>
                <w:lang w:val="en"/>
              </w:rPr>
            </w:pPr>
            <w:r w:rsidRPr="009F205C">
              <w:rPr>
                <w:rFonts w:ascii="Arial Narrow" w:hAnsi="Arial Narrow" w:cs="Arial"/>
                <w:b/>
                <w:bCs/>
                <w:sz w:val="20"/>
                <w:szCs w:val="20"/>
                <w:lang w:val="en"/>
              </w:rPr>
              <w:t>3</w:t>
            </w:r>
          </w:p>
        </w:tc>
        <w:tc>
          <w:tcPr>
            <w:tcW w:w="1027" w:type="dxa"/>
            <w:shd w:val="clear" w:color="auto" w:fill="BFBFBF" w:themeFill="background1" w:themeFillShade="BF"/>
          </w:tcPr>
          <w:p w:rsidR="00712B09" w:rsidRPr="009F205C" w:rsidRDefault="00712B09" w:rsidP="00C50AB3">
            <w:pPr>
              <w:jc w:val="center"/>
              <w:rPr>
                <w:rFonts w:ascii="Arial Narrow" w:hAnsi="Arial Narrow" w:cs="Arial"/>
                <w:b/>
                <w:bCs/>
                <w:sz w:val="20"/>
                <w:szCs w:val="20"/>
                <w:lang w:val="en"/>
              </w:rPr>
            </w:pPr>
            <w:r w:rsidRPr="009F205C">
              <w:rPr>
                <w:rFonts w:ascii="Arial Narrow" w:hAnsi="Arial Narrow" w:cs="Arial"/>
                <w:b/>
                <w:bCs/>
                <w:sz w:val="20"/>
                <w:szCs w:val="20"/>
                <w:lang w:val="en"/>
              </w:rPr>
              <w:t>3</w:t>
            </w:r>
          </w:p>
        </w:tc>
        <w:tc>
          <w:tcPr>
            <w:tcW w:w="1027" w:type="dxa"/>
            <w:shd w:val="clear" w:color="auto" w:fill="BFBFBF" w:themeFill="background1" w:themeFillShade="BF"/>
          </w:tcPr>
          <w:p w:rsidR="00712B09" w:rsidRPr="009F205C" w:rsidRDefault="00712B09" w:rsidP="00C50AB3">
            <w:pPr>
              <w:jc w:val="center"/>
              <w:rPr>
                <w:rFonts w:ascii="Arial Narrow" w:hAnsi="Arial Narrow" w:cs="Arial"/>
                <w:b/>
                <w:bCs/>
                <w:sz w:val="20"/>
                <w:szCs w:val="20"/>
                <w:lang w:val="en"/>
              </w:rPr>
            </w:pPr>
            <w:r>
              <w:rPr>
                <w:rFonts w:ascii="Arial Narrow" w:hAnsi="Arial Narrow" w:cs="Arial"/>
                <w:b/>
                <w:bCs/>
                <w:sz w:val="20"/>
                <w:szCs w:val="20"/>
                <w:lang w:val="en"/>
              </w:rPr>
              <w:t>4</w:t>
            </w:r>
          </w:p>
        </w:tc>
        <w:tc>
          <w:tcPr>
            <w:tcW w:w="1027" w:type="dxa"/>
            <w:shd w:val="clear" w:color="auto" w:fill="BFBFBF" w:themeFill="background1" w:themeFillShade="BF"/>
          </w:tcPr>
          <w:p w:rsidR="00712B09" w:rsidRPr="009F205C" w:rsidRDefault="00712B09" w:rsidP="00C50AB3">
            <w:pPr>
              <w:jc w:val="center"/>
              <w:rPr>
                <w:rFonts w:ascii="Arial Narrow" w:hAnsi="Arial Narrow" w:cs="Arial"/>
                <w:b/>
                <w:bCs/>
                <w:sz w:val="20"/>
                <w:szCs w:val="20"/>
                <w:lang w:val="en"/>
              </w:rPr>
            </w:pPr>
            <w:r>
              <w:rPr>
                <w:rFonts w:ascii="Arial Narrow" w:hAnsi="Arial Narrow" w:cs="Arial"/>
                <w:b/>
                <w:bCs/>
                <w:sz w:val="20"/>
                <w:szCs w:val="20"/>
                <w:lang w:val="en"/>
              </w:rPr>
              <w:t>3</w:t>
            </w:r>
          </w:p>
        </w:tc>
        <w:tc>
          <w:tcPr>
            <w:tcW w:w="1027" w:type="dxa"/>
            <w:shd w:val="clear" w:color="auto" w:fill="BFBFBF" w:themeFill="background1" w:themeFillShade="BF"/>
          </w:tcPr>
          <w:p w:rsidR="00712B09" w:rsidRPr="009F205C" w:rsidRDefault="00712B09" w:rsidP="00C50AB3">
            <w:pPr>
              <w:jc w:val="center"/>
              <w:rPr>
                <w:rFonts w:ascii="Arial Narrow" w:hAnsi="Arial Narrow" w:cs="Arial"/>
                <w:b/>
                <w:bCs/>
                <w:sz w:val="20"/>
                <w:szCs w:val="20"/>
                <w:lang w:val="en"/>
              </w:rPr>
            </w:pPr>
            <w:r>
              <w:rPr>
                <w:rFonts w:ascii="Arial Narrow" w:hAnsi="Arial Narrow" w:cs="Arial"/>
                <w:b/>
                <w:bCs/>
                <w:sz w:val="20"/>
                <w:szCs w:val="20"/>
                <w:lang w:val="en"/>
              </w:rPr>
              <w:t>10</w:t>
            </w:r>
          </w:p>
        </w:tc>
        <w:tc>
          <w:tcPr>
            <w:tcW w:w="1027" w:type="dxa"/>
            <w:shd w:val="clear" w:color="auto" w:fill="BFBFBF" w:themeFill="background1" w:themeFillShade="BF"/>
          </w:tcPr>
          <w:p w:rsidR="00712B09" w:rsidRPr="009F205C" w:rsidRDefault="00712B09" w:rsidP="00C50AB3">
            <w:pPr>
              <w:jc w:val="center"/>
              <w:rPr>
                <w:rFonts w:ascii="Arial Narrow" w:hAnsi="Arial Narrow" w:cs="Arial"/>
                <w:b/>
                <w:bCs/>
                <w:sz w:val="20"/>
                <w:szCs w:val="20"/>
                <w:lang w:val="en"/>
              </w:rPr>
            </w:pPr>
            <w:r w:rsidRPr="009F205C">
              <w:rPr>
                <w:rFonts w:ascii="Arial Narrow" w:hAnsi="Arial Narrow" w:cs="Arial"/>
                <w:b/>
                <w:bCs/>
                <w:sz w:val="20"/>
                <w:szCs w:val="20"/>
                <w:lang w:val="en"/>
              </w:rPr>
              <w:t>5+</w:t>
            </w:r>
          </w:p>
        </w:tc>
      </w:tr>
    </w:tbl>
    <w:p w:rsidR="00712B09" w:rsidRPr="009F205C" w:rsidRDefault="00712B09" w:rsidP="00712B09">
      <w:pPr>
        <w:rPr>
          <w:rFonts w:ascii="Arial Narrow" w:hAnsi="Arial Narrow" w:cs="Arial"/>
          <w:b/>
          <w:bCs/>
          <w:sz w:val="18"/>
          <w:szCs w:val="20"/>
          <w:lang w:val="en"/>
        </w:rPr>
      </w:pPr>
      <w:r w:rsidRPr="009F205C">
        <w:rPr>
          <w:rFonts w:ascii="Arial Narrow" w:hAnsi="Arial Narrow" w:cs="Arial"/>
          <w:b/>
          <w:bCs/>
          <w:sz w:val="32"/>
          <w:lang w:val="en"/>
        </w:rPr>
        <w:t xml:space="preserve">  </w:t>
      </w:r>
    </w:p>
    <w:p w:rsidR="00712B09" w:rsidRDefault="00712B09" w:rsidP="00712B09">
      <w:pPr>
        <w:rPr>
          <w:rFonts w:ascii="Arial Narrow" w:hAnsi="Arial Narrow" w:cs="Arial"/>
          <w:bCs/>
          <w:sz w:val="20"/>
          <w:szCs w:val="20"/>
          <w:lang w:val="en"/>
        </w:rPr>
      </w:pPr>
      <w:r w:rsidRPr="009F205C">
        <w:rPr>
          <w:rFonts w:ascii="Arial Narrow" w:hAnsi="Arial Narrow" w:cs="Arial"/>
          <w:b/>
          <w:bCs/>
          <w:sz w:val="20"/>
          <w:szCs w:val="20"/>
          <w:lang w:val="en"/>
        </w:rPr>
        <w:t xml:space="preserve">UNIT TYPE: </w:t>
      </w:r>
      <w:r w:rsidRPr="009F205C">
        <w:rPr>
          <w:rFonts w:ascii="Arial Narrow" w:hAnsi="Arial Narrow" w:cs="Arial"/>
          <w:bCs/>
          <w:sz w:val="20"/>
          <w:szCs w:val="20"/>
          <w:lang w:val="en"/>
        </w:rPr>
        <w:t>Infantry (Character)</w:t>
      </w:r>
      <w:r w:rsidRPr="009F205C">
        <w:rPr>
          <w:rFonts w:ascii="Arial Narrow" w:hAnsi="Arial Narrow" w:cs="Arial"/>
          <w:bCs/>
          <w:sz w:val="20"/>
          <w:szCs w:val="20"/>
          <w:lang w:val="en"/>
        </w:rPr>
        <w:br/>
      </w:r>
      <w:r w:rsidRPr="009F205C">
        <w:rPr>
          <w:rFonts w:ascii="Arial Narrow" w:hAnsi="Arial Narrow" w:cs="Arial"/>
          <w:b/>
          <w:bCs/>
          <w:sz w:val="20"/>
          <w:szCs w:val="20"/>
          <w:lang w:val="en"/>
        </w:rPr>
        <w:t xml:space="preserve">SPECIAL RULES: Shield of Faith, Acts of Faith, Independent Character, Righteous Rage, Leader of Faith, </w:t>
      </w:r>
      <w:r w:rsidRPr="009F205C">
        <w:rPr>
          <w:rFonts w:ascii="Arial Narrow" w:hAnsi="Arial Narrow" w:cs="Arial"/>
          <w:b/>
          <w:bCs/>
          <w:sz w:val="20"/>
          <w:szCs w:val="20"/>
          <w:lang w:val="en"/>
        </w:rPr>
        <w:br/>
        <w:t xml:space="preserve">WARGEAR: </w:t>
      </w:r>
      <w:r w:rsidRPr="009F205C">
        <w:rPr>
          <w:rFonts w:ascii="Arial Narrow" w:hAnsi="Arial Narrow" w:cs="Arial"/>
          <w:bCs/>
          <w:sz w:val="20"/>
          <w:szCs w:val="20"/>
          <w:lang w:val="en"/>
        </w:rPr>
        <w:t>Flak armour, frag grenades, krak grenades, laspistol, chainsword, rosarius</w:t>
      </w:r>
      <w:r w:rsidRPr="009F205C">
        <w:rPr>
          <w:rFonts w:ascii="Arial Narrow" w:hAnsi="Arial Narrow" w:cs="Arial"/>
          <w:bCs/>
          <w:sz w:val="20"/>
          <w:szCs w:val="20"/>
          <w:lang w:val="en"/>
        </w:rPr>
        <w:br/>
      </w:r>
      <w:r w:rsidRPr="009F205C">
        <w:rPr>
          <w:rFonts w:ascii="Arial Narrow" w:hAnsi="Arial Narrow" w:cs="Arial"/>
          <w:b/>
          <w:bCs/>
          <w:sz w:val="20"/>
          <w:szCs w:val="20"/>
          <w:lang w:val="en"/>
        </w:rPr>
        <w:t xml:space="preserve">OPTIONS: </w:t>
      </w:r>
      <w:r w:rsidRPr="009F205C">
        <w:rPr>
          <w:rFonts w:ascii="Arial Narrow" w:hAnsi="Arial Narrow" w:cs="Arial"/>
          <w:bCs/>
          <w:sz w:val="20"/>
          <w:szCs w:val="20"/>
          <w:lang w:val="en"/>
        </w:rPr>
        <w:br/>
        <w:t>May replace their laspistol and/or chainsword with:</w:t>
      </w:r>
      <w:r w:rsidRPr="009F205C">
        <w:rPr>
          <w:rFonts w:ascii="Arial Narrow" w:hAnsi="Arial Narrow" w:cs="Arial"/>
          <w:bCs/>
          <w:sz w:val="20"/>
          <w:szCs w:val="20"/>
          <w:lang w:val="en"/>
        </w:rPr>
        <w:br/>
        <w:t>-Shotgun, blotpistol or boltgun………………….…..2pts</w:t>
      </w:r>
      <w:r w:rsidRPr="009F205C">
        <w:rPr>
          <w:rFonts w:ascii="Arial Narrow" w:hAnsi="Arial Narrow" w:cs="Arial"/>
          <w:bCs/>
          <w:sz w:val="20"/>
          <w:szCs w:val="20"/>
          <w:lang w:val="en"/>
        </w:rPr>
        <w:br/>
        <w:t>-Storm bloter………………………………….……..3pts</w:t>
      </w:r>
      <w:r w:rsidRPr="009F205C">
        <w:rPr>
          <w:rFonts w:ascii="Arial Narrow" w:hAnsi="Arial Narrow" w:cs="Arial"/>
          <w:bCs/>
          <w:sz w:val="20"/>
          <w:szCs w:val="20"/>
          <w:lang w:val="en"/>
        </w:rPr>
        <w:br/>
        <w:t>-Power sword, combi-flamer, -melta or –plasma.…10pts</w:t>
      </w:r>
      <w:r w:rsidRPr="009F205C">
        <w:rPr>
          <w:rFonts w:ascii="Arial Narrow" w:hAnsi="Arial Narrow" w:cs="Arial"/>
          <w:bCs/>
          <w:sz w:val="20"/>
          <w:szCs w:val="20"/>
          <w:lang w:val="en"/>
        </w:rPr>
        <w:br/>
        <w:t>-Condemner boltgun or plasma pistol……………..15pts</w:t>
      </w:r>
      <w:r w:rsidRPr="009F205C">
        <w:rPr>
          <w:rFonts w:ascii="Arial Narrow" w:hAnsi="Arial Narrow" w:cs="Arial"/>
          <w:bCs/>
          <w:sz w:val="20"/>
          <w:szCs w:val="20"/>
          <w:lang w:val="en"/>
        </w:rPr>
        <w:br/>
        <w:t>-Eviscerator…………………………………………25pts</w:t>
      </w:r>
      <w:r>
        <w:rPr>
          <w:rFonts w:ascii="Arial Narrow" w:hAnsi="Arial Narrow" w:cs="Arial"/>
          <w:bCs/>
          <w:sz w:val="20"/>
          <w:szCs w:val="20"/>
          <w:lang w:val="en"/>
        </w:rPr>
        <w:br/>
        <w:t>May take melta bombs……………………………..5pts</w:t>
      </w:r>
      <w:r>
        <w:rPr>
          <w:rFonts w:ascii="Arial Narrow" w:hAnsi="Arial Narrow" w:cs="Arial"/>
          <w:bCs/>
          <w:sz w:val="20"/>
          <w:szCs w:val="20"/>
          <w:lang w:val="en"/>
        </w:rPr>
        <w:br/>
        <w:t>May take a plasma gun…………………………….15pts</w:t>
      </w:r>
      <w:r>
        <w:rPr>
          <w:rFonts w:ascii="Arial Narrow" w:hAnsi="Arial Narrow" w:cs="Arial"/>
          <w:bCs/>
          <w:sz w:val="20"/>
          <w:szCs w:val="20"/>
          <w:lang w:val="en"/>
        </w:rPr>
        <w:br/>
        <w:t>MUST take one of the following Missionary Roles:</w:t>
      </w:r>
      <w:r>
        <w:rPr>
          <w:rFonts w:ascii="Arial Narrow" w:hAnsi="Arial Narrow" w:cs="Arial"/>
          <w:bCs/>
          <w:sz w:val="20"/>
          <w:szCs w:val="20"/>
          <w:lang w:val="en"/>
        </w:rPr>
        <w:br/>
        <w:t>-Teacher………………………………………………20pts</w:t>
      </w:r>
      <w:r>
        <w:rPr>
          <w:rFonts w:ascii="Arial Narrow" w:hAnsi="Arial Narrow" w:cs="Arial"/>
          <w:bCs/>
          <w:sz w:val="20"/>
          <w:szCs w:val="20"/>
          <w:lang w:val="en"/>
        </w:rPr>
        <w:br/>
        <w:t>-Builder………………………………………………..5pts</w:t>
      </w:r>
      <w:r>
        <w:rPr>
          <w:rFonts w:ascii="Arial Narrow" w:hAnsi="Arial Narrow" w:cs="Arial"/>
          <w:bCs/>
          <w:sz w:val="20"/>
          <w:szCs w:val="20"/>
          <w:lang w:val="en"/>
        </w:rPr>
        <w:br/>
        <w:t>-Technician…………………………………………..10pts</w:t>
      </w:r>
      <w:r>
        <w:rPr>
          <w:rFonts w:ascii="Arial Narrow" w:hAnsi="Arial Narrow" w:cs="Arial"/>
          <w:bCs/>
          <w:sz w:val="20"/>
          <w:szCs w:val="20"/>
          <w:lang w:val="en"/>
        </w:rPr>
        <w:br/>
        <w:t>-Fighter……………………………………………….10pts</w:t>
      </w:r>
      <w:r>
        <w:rPr>
          <w:rFonts w:ascii="Arial Narrow" w:hAnsi="Arial Narrow" w:cs="Arial"/>
          <w:bCs/>
          <w:sz w:val="20"/>
          <w:szCs w:val="20"/>
          <w:lang w:val="en"/>
        </w:rPr>
        <w:br/>
        <w:t>-Healer……………………………………………….15pts</w:t>
      </w:r>
    </w:p>
    <w:p w:rsidR="009F205C" w:rsidRDefault="009F205C" w:rsidP="009F205C">
      <w:pPr>
        <w:rPr>
          <w:rFonts w:ascii="Arial Narrow" w:hAnsi="Arial Narrow" w:cs="Arial"/>
          <w:bCs/>
          <w:sz w:val="20"/>
          <w:szCs w:val="20"/>
          <w:lang w:val="en"/>
        </w:rPr>
      </w:pPr>
    </w:p>
    <w:p w:rsidR="009F205C" w:rsidRPr="009F205C" w:rsidRDefault="009F205C" w:rsidP="009F205C">
      <w:pPr>
        <w:rPr>
          <w:rFonts w:ascii="Arial Narrow" w:hAnsi="Arial Narrow" w:cs="Arial"/>
          <w:bCs/>
          <w:sz w:val="20"/>
          <w:szCs w:val="20"/>
          <w:lang w:val="en"/>
        </w:rPr>
      </w:pPr>
    </w:p>
    <w:p w:rsidR="009F205C" w:rsidRPr="009F205C" w:rsidRDefault="009F205C" w:rsidP="009F205C">
      <w:pPr>
        <w:rPr>
          <w:rFonts w:ascii="Arial Narrow" w:hAnsi="Arial Narrow" w:cs="Arial"/>
          <w:bCs/>
          <w:sz w:val="20"/>
          <w:szCs w:val="20"/>
          <w:lang w:val="en"/>
        </w:rPr>
      </w:pPr>
      <w:r w:rsidRPr="009F205C">
        <w:rPr>
          <w:rFonts w:ascii="Arial Narrow" w:hAnsi="Arial Narrow" w:cs="Arial"/>
          <w:bCs/>
          <w:sz w:val="20"/>
          <w:szCs w:val="20"/>
          <w:lang w:val="en"/>
        </w:rPr>
        <w:br/>
      </w:r>
    </w:p>
    <w:p w:rsidR="00D610DC" w:rsidRDefault="000554AD" w:rsidP="00D610DC">
      <w:pPr>
        <w:rPr>
          <w:rFonts w:ascii="Arial Narrow" w:hAnsi="Arial Narrow" w:cs="Arial"/>
          <w:b/>
          <w:bCs/>
          <w:szCs w:val="20"/>
          <w:lang w:val="en"/>
        </w:rPr>
      </w:pPr>
      <w:r w:rsidRPr="009F205C">
        <w:rPr>
          <w:rFonts w:ascii="Arial Narrow" w:hAnsi="Arial Narrow" w:cs="Arial"/>
          <w:b/>
          <w:bCs/>
          <w:szCs w:val="20"/>
          <w:lang w:val="en"/>
        </w:rPr>
        <w:br/>
      </w:r>
    </w:p>
    <w:p w:rsidR="00712B09" w:rsidRDefault="00712B09" w:rsidP="00D610DC">
      <w:pPr>
        <w:rPr>
          <w:rFonts w:ascii="Arial Narrow" w:hAnsi="Arial Narrow" w:cs="Arial"/>
          <w:b/>
          <w:bCs/>
          <w:szCs w:val="20"/>
          <w:lang w:val="en"/>
        </w:rPr>
      </w:pPr>
    </w:p>
    <w:p w:rsidR="00712B09" w:rsidRDefault="00712B09" w:rsidP="00D610DC">
      <w:pPr>
        <w:rPr>
          <w:rFonts w:ascii="Arial Narrow" w:hAnsi="Arial Narrow" w:cs="Arial"/>
          <w:b/>
          <w:bCs/>
          <w:szCs w:val="20"/>
          <w:lang w:val="en"/>
        </w:rPr>
      </w:pPr>
    </w:p>
    <w:p w:rsidR="00712B09" w:rsidRDefault="00712B09" w:rsidP="00D610DC">
      <w:pPr>
        <w:rPr>
          <w:rFonts w:ascii="Arial Narrow" w:hAnsi="Arial Narrow" w:cs="Arial"/>
          <w:b/>
          <w:bCs/>
          <w:szCs w:val="20"/>
          <w:lang w:val="en"/>
        </w:rPr>
      </w:pPr>
    </w:p>
    <w:p w:rsidR="00712B09" w:rsidRDefault="00712B09" w:rsidP="00D610DC">
      <w:pPr>
        <w:rPr>
          <w:rFonts w:ascii="Arial Narrow" w:hAnsi="Arial Narrow" w:cs="Arial"/>
          <w:b/>
          <w:bCs/>
          <w:szCs w:val="20"/>
          <w:lang w:val="en"/>
        </w:rPr>
      </w:pPr>
    </w:p>
    <w:p w:rsidR="00712B09" w:rsidRDefault="00712B09" w:rsidP="00D610DC">
      <w:pPr>
        <w:rPr>
          <w:rFonts w:ascii="Arial Narrow" w:hAnsi="Arial Narrow" w:cs="Arial"/>
          <w:b/>
          <w:bCs/>
          <w:szCs w:val="20"/>
          <w:lang w:val="en"/>
        </w:rPr>
      </w:pPr>
    </w:p>
    <w:p w:rsidR="00712B09" w:rsidRDefault="00712B09" w:rsidP="00D610DC">
      <w:pPr>
        <w:rPr>
          <w:rFonts w:ascii="Arial Narrow" w:hAnsi="Arial Narrow" w:cs="Arial"/>
          <w:b/>
          <w:bCs/>
          <w:szCs w:val="20"/>
          <w:lang w:val="en"/>
        </w:rPr>
      </w:pPr>
    </w:p>
    <w:p w:rsidR="00712B09" w:rsidRDefault="00712B09" w:rsidP="00D610DC">
      <w:pPr>
        <w:rPr>
          <w:rFonts w:ascii="Arial Narrow" w:hAnsi="Arial Narrow" w:cs="Arial"/>
          <w:b/>
          <w:bCs/>
          <w:szCs w:val="20"/>
          <w:lang w:val="en"/>
        </w:rPr>
      </w:pPr>
    </w:p>
    <w:p w:rsidR="00712B09" w:rsidRDefault="00712B09" w:rsidP="00D610DC">
      <w:pPr>
        <w:rPr>
          <w:rFonts w:ascii="Arial Narrow" w:hAnsi="Arial Narrow" w:cs="Arial"/>
          <w:b/>
          <w:bCs/>
          <w:szCs w:val="20"/>
          <w:lang w:val="en"/>
        </w:rPr>
      </w:pPr>
    </w:p>
    <w:p w:rsidR="00712B09" w:rsidRDefault="00712B09" w:rsidP="00D610DC">
      <w:pPr>
        <w:rPr>
          <w:rFonts w:ascii="Arial Narrow" w:hAnsi="Arial Narrow" w:cs="Arial"/>
          <w:b/>
          <w:bCs/>
          <w:szCs w:val="20"/>
          <w:lang w:val="en"/>
        </w:rPr>
      </w:pPr>
    </w:p>
    <w:p w:rsidR="00712B09" w:rsidRDefault="00712B09" w:rsidP="00D610DC">
      <w:pPr>
        <w:rPr>
          <w:rFonts w:ascii="Arial Narrow" w:hAnsi="Arial Narrow" w:cs="Arial"/>
          <w:b/>
          <w:bCs/>
          <w:szCs w:val="20"/>
          <w:lang w:val="en"/>
        </w:rPr>
      </w:pPr>
    </w:p>
    <w:p w:rsidR="00712B09" w:rsidRPr="009F205C" w:rsidRDefault="00712B09" w:rsidP="00D610DC">
      <w:pPr>
        <w:rPr>
          <w:rFonts w:ascii="Arial Narrow" w:hAnsi="Arial Narrow" w:cs="Arial"/>
          <w:b/>
          <w:bCs/>
          <w:szCs w:val="20"/>
          <w:lang w:val="en"/>
        </w:rPr>
      </w:pPr>
    </w:p>
    <w:p w:rsidR="00D610DC" w:rsidRPr="009F205C" w:rsidRDefault="00D610DC" w:rsidP="00D610DC">
      <w:pPr>
        <w:rPr>
          <w:rFonts w:ascii="Arial Narrow" w:hAnsi="Arial Narrow" w:cs="Arial"/>
          <w:b/>
          <w:bCs/>
          <w:sz w:val="32"/>
          <w:lang w:val="en"/>
        </w:rPr>
      </w:pPr>
    </w:p>
    <w:p w:rsidR="009F205C" w:rsidRPr="009F205C" w:rsidRDefault="009F205C" w:rsidP="009F205C">
      <w:pPr>
        <w:jc w:val="center"/>
        <w:rPr>
          <w:rFonts w:ascii="Arial Narrow" w:hAnsi="Arial Narrow" w:cs="Arial"/>
          <w:b/>
          <w:bCs/>
          <w:sz w:val="32"/>
          <w:u w:val="single"/>
          <w:lang w:val="en"/>
        </w:rPr>
      </w:pPr>
      <w:r>
        <w:rPr>
          <w:rFonts w:ascii="Arial Narrow" w:hAnsi="Arial Narrow" w:cs="Arial"/>
          <w:b/>
          <w:bCs/>
          <w:sz w:val="32"/>
          <w:u w:val="single"/>
          <w:lang w:val="en"/>
        </w:rPr>
        <w:t>Elites</w:t>
      </w:r>
    </w:p>
    <w:p w:rsidR="009F205C" w:rsidRPr="009F205C" w:rsidRDefault="009F205C" w:rsidP="009F205C">
      <w:pPr>
        <w:rPr>
          <w:rFonts w:ascii="Arial Narrow" w:hAnsi="Arial Narrow" w:cs="Arial"/>
          <w:b/>
          <w:bCs/>
          <w:color w:val="000000" w:themeColor="text1"/>
          <w:sz w:val="20"/>
          <w:szCs w:val="20"/>
          <w:lang w:val="en"/>
        </w:rPr>
      </w:pPr>
      <w:r>
        <w:rPr>
          <w:rFonts w:ascii="Arial Narrow" w:hAnsi="Arial Narrow" w:cs="Arial"/>
          <w:b/>
          <w:bCs/>
          <w:color w:val="000000" w:themeColor="text1"/>
          <w:sz w:val="32"/>
          <w:szCs w:val="36"/>
          <w:lang w:val="en"/>
        </w:rPr>
        <w:t>Redemptionist Mob…90pts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708"/>
        <w:gridCol w:w="709"/>
        <w:gridCol w:w="709"/>
        <w:gridCol w:w="709"/>
        <w:gridCol w:w="708"/>
        <w:gridCol w:w="709"/>
        <w:gridCol w:w="709"/>
        <w:gridCol w:w="709"/>
        <w:gridCol w:w="770"/>
      </w:tblGrid>
      <w:tr w:rsidR="009F205C" w:rsidRPr="009F205C" w:rsidTr="009F205C">
        <w:tc>
          <w:tcPr>
            <w:tcW w:w="2802"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p>
        </w:tc>
        <w:tc>
          <w:tcPr>
            <w:tcW w:w="708"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WS</w:t>
            </w:r>
          </w:p>
        </w:tc>
        <w:tc>
          <w:tcPr>
            <w:tcW w:w="709"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BS</w:t>
            </w:r>
          </w:p>
        </w:tc>
        <w:tc>
          <w:tcPr>
            <w:tcW w:w="709"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S</w:t>
            </w:r>
          </w:p>
        </w:tc>
        <w:tc>
          <w:tcPr>
            <w:tcW w:w="709"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T</w:t>
            </w:r>
          </w:p>
        </w:tc>
        <w:tc>
          <w:tcPr>
            <w:tcW w:w="708"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W</w:t>
            </w:r>
          </w:p>
        </w:tc>
        <w:tc>
          <w:tcPr>
            <w:tcW w:w="709"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I</w:t>
            </w:r>
          </w:p>
        </w:tc>
        <w:tc>
          <w:tcPr>
            <w:tcW w:w="709"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A</w:t>
            </w:r>
          </w:p>
        </w:tc>
        <w:tc>
          <w:tcPr>
            <w:tcW w:w="709"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proofErr w:type="spellStart"/>
            <w:r w:rsidRPr="009F205C">
              <w:rPr>
                <w:rFonts w:ascii="Arial Narrow" w:hAnsi="Arial Narrow" w:cs="Arial"/>
                <w:b/>
                <w:bCs/>
                <w:color w:val="000000" w:themeColor="text1"/>
                <w:sz w:val="20"/>
                <w:szCs w:val="20"/>
                <w:lang w:val="en"/>
              </w:rPr>
              <w:t>Ld</w:t>
            </w:r>
            <w:proofErr w:type="spellEnd"/>
          </w:p>
        </w:tc>
        <w:tc>
          <w:tcPr>
            <w:tcW w:w="770"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proofErr w:type="spellStart"/>
            <w:r w:rsidRPr="009F205C">
              <w:rPr>
                <w:rFonts w:ascii="Arial Narrow" w:hAnsi="Arial Narrow" w:cs="Arial"/>
                <w:b/>
                <w:bCs/>
                <w:color w:val="000000" w:themeColor="text1"/>
                <w:sz w:val="20"/>
                <w:szCs w:val="20"/>
                <w:lang w:val="en"/>
              </w:rPr>
              <w:t>Sv</w:t>
            </w:r>
            <w:proofErr w:type="spellEnd"/>
          </w:p>
        </w:tc>
      </w:tr>
      <w:tr w:rsidR="009F205C" w:rsidRPr="009F205C" w:rsidTr="009F205C">
        <w:tc>
          <w:tcPr>
            <w:tcW w:w="2802" w:type="dxa"/>
            <w:shd w:val="clear" w:color="auto" w:fill="BFBFBF" w:themeFill="background1" w:themeFillShade="BF"/>
          </w:tcPr>
          <w:p w:rsidR="009F205C" w:rsidRPr="009F205C" w:rsidRDefault="009F205C" w:rsidP="00471DB9">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Redemptionist</w:t>
            </w:r>
            <w:r w:rsidRPr="009F205C">
              <w:rPr>
                <w:rFonts w:ascii="Arial Narrow" w:hAnsi="Arial Narrow" w:cs="Arial"/>
                <w:b/>
                <w:bCs/>
                <w:color w:val="000000" w:themeColor="text1"/>
                <w:sz w:val="20"/>
                <w:szCs w:val="20"/>
                <w:lang w:val="en"/>
              </w:rPr>
              <w:t xml:space="preserve"> Deacon</w:t>
            </w:r>
          </w:p>
        </w:tc>
        <w:tc>
          <w:tcPr>
            <w:tcW w:w="708" w:type="dxa"/>
            <w:shd w:val="clear" w:color="auto" w:fill="BFBFBF" w:themeFill="background1" w:themeFillShade="BF"/>
          </w:tcPr>
          <w:p w:rsidR="009F205C" w:rsidRPr="009F205C" w:rsidRDefault="009F205C" w:rsidP="00471DB9">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4</w:t>
            </w:r>
          </w:p>
        </w:tc>
        <w:tc>
          <w:tcPr>
            <w:tcW w:w="709" w:type="dxa"/>
            <w:shd w:val="clear" w:color="auto" w:fill="BFBFBF" w:themeFill="background1" w:themeFillShade="BF"/>
          </w:tcPr>
          <w:p w:rsidR="009F205C" w:rsidRPr="009F205C" w:rsidRDefault="009F205C" w:rsidP="00471DB9">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3</w:t>
            </w:r>
          </w:p>
        </w:tc>
        <w:tc>
          <w:tcPr>
            <w:tcW w:w="709" w:type="dxa"/>
            <w:shd w:val="clear" w:color="auto" w:fill="BFBFBF" w:themeFill="background1" w:themeFillShade="BF"/>
          </w:tcPr>
          <w:p w:rsidR="009F205C" w:rsidRPr="009F205C" w:rsidRDefault="009F205C" w:rsidP="00471DB9">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9" w:type="dxa"/>
            <w:shd w:val="clear" w:color="auto" w:fill="BFBFBF" w:themeFill="background1" w:themeFillShade="BF"/>
          </w:tcPr>
          <w:p w:rsidR="009F205C" w:rsidRPr="009F205C" w:rsidRDefault="009F205C" w:rsidP="00471DB9">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8" w:type="dxa"/>
            <w:shd w:val="clear" w:color="auto" w:fill="BFBFBF" w:themeFill="background1" w:themeFillShade="BF"/>
          </w:tcPr>
          <w:p w:rsidR="009F205C" w:rsidRPr="009F205C" w:rsidRDefault="009F205C" w:rsidP="00471DB9">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1</w:t>
            </w:r>
          </w:p>
        </w:tc>
        <w:tc>
          <w:tcPr>
            <w:tcW w:w="709" w:type="dxa"/>
            <w:shd w:val="clear" w:color="auto" w:fill="BFBFBF" w:themeFill="background1" w:themeFillShade="BF"/>
          </w:tcPr>
          <w:p w:rsidR="009F205C" w:rsidRPr="009F205C" w:rsidRDefault="009F205C" w:rsidP="00471DB9">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3</w:t>
            </w:r>
          </w:p>
        </w:tc>
        <w:tc>
          <w:tcPr>
            <w:tcW w:w="709" w:type="dxa"/>
            <w:shd w:val="clear" w:color="auto" w:fill="BFBFBF" w:themeFill="background1" w:themeFillShade="BF"/>
          </w:tcPr>
          <w:p w:rsidR="009F205C" w:rsidRPr="009F205C" w:rsidRDefault="009F205C" w:rsidP="00471DB9">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2</w:t>
            </w:r>
          </w:p>
        </w:tc>
        <w:tc>
          <w:tcPr>
            <w:tcW w:w="709" w:type="dxa"/>
            <w:shd w:val="clear" w:color="auto" w:fill="BFBFBF" w:themeFill="background1" w:themeFillShade="BF"/>
          </w:tcPr>
          <w:p w:rsidR="009F205C" w:rsidRPr="009F205C" w:rsidRDefault="009F205C" w:rsidP="00471DB9">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7</w:t>
            </w:r>
          </w:p>
        </w:tc>
        <w:tc>
          <w:tcPr>
            <w:tcW w:w="770" w:type="dxa"/>
            <w:shd w:val="clear" w:color="auto" w:fill="BFBFBF" w:themeFill="background1" w:themeFillShade="BF"/>
          </w:tcPr>
          <w:p w:rsidR="009F205C" w:rsidRPr="009F205C" w:rsidRDefault="009F205C" w:rsidP="00471DB9">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5+</w:t>
            </w:r>
          </w:p>
        </w:tc>
      </w:tr>
      <w:tr w:rsidR="009F205C" w:rsidRPr="009F205C" w:rsidTr="009F205C">
        <w:tc>
          <w:tcPr>
            <w:tcW w:w="2802"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Redemptionist</w:t>
            </w:r>
          </w:p>
        </w:tc>
        <w:tc>
          <w:tcPr>
            <w:tcW w:w="708"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3</w:t>
            </w:r>
          </w:p>
        </w:tc>
        <w:tc>
          <w:tcPr>
            <w:tcW w:w="709"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9"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2</w:t>
            </w:r>
          </w:p>
        </w:tc>
        <w:tc>
          <w:tcPr>
            <w:tcW w:w="709"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8"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1</w:t>
            </w:r>
          </w:p>
        </w:tc>
        <w:tc>
          <w:tcPr>
            <w:tcW w:w="709"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3</w:t>
            </w:r>
          </w:p>
        </w:tc>
        <w:tc>
          <w:tcPr>
            <w:tcW w:w="709"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1</w:t>
            </w:r>
          </w:p>
        </w:tc>
        <w:tc>
          <w:tcPr>
            <w:tcW w:w="709"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6</w:t>
            </w:r>
          </w:p>
        </w:tc>
        <w:tc>
          <w:tcPr>
            <w:tcW w:w="770" w:type="dxa"/>
            <w:shd w:val="clear" w:color="auto" w:fill="BFBFBF" w:themeFill="background1" w:themeFillShade="BF"/>
          </w:tcPr>
          <w:p w:rsidR="009F205C" w:rsidRPr="009F205C" w:rsidRDefault="009F205C" w:rsidP="009F205C">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6</w:t>
            </w:r>
            <w:r w:rsidRPr="009F205C">
              <w:rPr>
                <w:rFonts w:ascii="Arial Narrow" w:hAnsi="Arial Narrow" w:cs="Arial"/>
                <w:b/>
                <w:bCs/>
                <w:color w:val="000000" w:themeColor="text1"/>
                <w:sz w:val="20"/>
                <w:szCs w:val="20"/>
                <w:lang w:val="en"/>
              </w:rPr>
              <w:t>+</w:t>
            </w:r>
          </w:p>
        </w:tc>
      </w:tr>
    </w:tbl>
    <w:p w:rsidR="009F205C" w:rsidRDefault="009F205C" w:rsidP="009F205C">
      <w:pPr>
        <w:rPr>
          <w:rFonts w:ascii="Arial Narrow" w:hAnsi="Arial Narrow" w:cs="Arial"/>
          <w:bCs/>
          <w:color w:val="000000" w:themeColor="text1"/>
          <w:sz w:val="20"/>
          <w:szCs w:val="20"/>
          <w:lang w:val="en"/>
        </w:rPr>
      </w:pPr>
      <w:r w:rsidRPr="009F205C">
        <w:rPr>
          <w:rFonts w:ascii="Arial Narrow" w:hAnsi="Arial Narrow" w:cs="Arial"/>
          <w:b/>
          <w:bCs/>
          <w:color w:val="000000" w:themeColor="text1"/>
          <w:sz w:val="20"/>
          <w:szCs w:val="20"/>
          <w:lang w:val="en"/>
        </w:rPr>
        <w:br/>
        <w:t xml:space="preserve">UNIT TYPE: </w:t>
      </w:r>
      <w:r w:rsidRPr="009F205C">
        <w:rPr>
          <w:rFonts w:ascii="Arial Narrow" w:hAnsi="Arial Narrow" w:cs="Arial"/>
          <w:bCs/>
          <w:color w:val="000000" w:themeColor="text1"/>
          <w:sz w:val="20"/>
          <w:szCs w:val="20"/>
          <w:lang w:val="en"/>
        </w:rPr>
        <w:t xml:space="preserve">Infantry </w:t>
      </w:r>
      <w:r>
        <w:rPr>
          <w:rFonts w:ascii="Arial Narrow" w:hAnsi="Arial Narrow" w:cs="Arial"/>
          <w:bCs/>
          <w:color w:val="000000" w:themeColor="text1"/>
          <w:sz w:val="20"/>
          <w:szCs w:val="20"/>
          <w:lang w:val="en"/>
        </w:rPr>
        <w:br/>
      </w:r>
      <w:r>
        <w:rPr>
          <w:rFonts w:ascii="Arial Narrow" w:hAnsi="Arial Narrow" w:cs="Arial"/>
          <w:b/>
          <w:bCs/>
          <w:color w:val="000000" w:themeColor="text1"/>
          <w:sz w:val="20"/>
          <w:szCs w:val="20"/>
          <w:lang w:val="en"/>
        </w:rPr>
        <w:t xml:space="preserve">UNIT COMPOSITION: </w:t>
      </w:r>
      <w:r>
        <w:rPr>
          <w:rFonts w:ascii="Arial Narrow" w:hAnsi="Arial Narrow" w:cs="Arial"/>
          <w:bCs/>
          <w:color w:val="000000" w:themeColor="text1"/>
          <w:sz w:val="20"/>
          <w:szCs w:val="20"/>
          <w:lang w:val="en"/>
        </w:rPr>
        <w:t>1 Deacon, 14 Redemptionists</w:t>
      </w:r>
      <w:r w:rsidRPr="009F205C">
        <w:rPr>
          <w:rFonts w:ascii="Arial Narrow" w:hAnsi="Arial Narrow" w:cs="Arial"/>
          <w:bCs/>
          <w:color w:val="000000" w:themeColor="text1"/>
          <w:sz w:val="20"/>
          <w:szCs w:val="20"/>
          <w:lang w:val="en"/>
        </w:rPr>
        <w:br/>
      </w:r>
      <w:r w:rsidRPr="009F205C">
        <w:rPr>
          <w:rFonts w:ascii="Arial Narrow" w:hAnsi="Arial Narrow" w:cs="Arial"/>
          <w:b/>
          <w:bCs/>
          <w:color w:val="000000" w:themeColor="text1"/>
          <w:sz w:val="20"/>
          <w:szCs w:val="20"/>
          <w:lang w:val="en"/>
        </w:rPr>
        <w:t xml:space="preserve">SPECIAL RULES: </w:t>
      </w:r>
      <w:r w:rsidRPr="009F205C">
        <w:rPr>
          <w:rFonts w:ascii="Arial Narrow" w:hAnsi="Arial Narrow" w:cs="Arial"/>
          <w:b/>
          <w:bCs/>
          <w:sz w:val="20"/>
          <w:szCs w:val="20"/>
          <w:lang w:val="en"/>
        </w:rPr>
        <w:t xml:space="preserve">Shield of Faith, Acts of Faith, </w:t>
      </w:r>
      <w:r>
        <w:rPr>
          <w:rFonts w:ascii="Arial Narrow" w:hAnsi="Arial Narrow" w:cs="Arial"/>
          <w:b/>
          <w:bCs/>
          <w:sz w:val="20"/>
          <w:szCs w:val="20"/>
          <w:lang w:val="en"/>
        </w:rPr>
        <w:t>Stubborn, Preferred Enemy: Chaos.</w:t>
      </w:r>
      <w:r w:rsidRPr="009F205C">
        <w:rPr>
          <w:rFonts w:ascii="Arial Narrow" w:hAnsi="Arial Narrow" w:cs="Arial"/>
          <w:b/>
          <w:bCs/>
          <w:color w:val="000000" w:themeColor="text1"/>
          <w:sz w:val="20"/>
          <w:szCs w:val="20"/>
          <w:lang w:val="en"/>
        </w:rPr>
        <w:br/>
        <w:t xml:space="preserve">Act of Faith: </w:t>
      </w:r>
      <w:r>
        <w:rPr>
          <w:rFonts w:ascii="Arial Narrow" w:hAnsi="Arial Narrow" w:cs="Arial"/>
          <w:b/>
          <w:bCs/>
          <w:color w:val="000000" w:themeColor="text1"/>
          <w:sz w:val="20"/>
          <w:szCs w:val="20"/>
          <w:lang w:val="en"/>
        </w:rPr>
        <w:t>RAGE!</w:t>
      </w:r>
      <w:proofErr w:type="gramStart"/>
      <w:r>
        <w:rPr>
          <w:rFonts w:ascii="Arial Narrow" w:hAnsi="Arial Narrow" w:cs="Arial"/>
          <w:b/>
          <w:bCs/>
          <w:color w:val="000000" w:themeColor="text1"/>
          <w:sz w:val="20"/>
          <w:szCs w:val="20"/>
          <w:lang w:val="en"/>
        </w:rPr>
        <w:t>:</w:t>
      </w:r>
      <w:proofErr w:type="gramEnd"/>
      <w:r w:rsidRPr="009F205C">
        <w:rPr>
          <w:rFonts w:ascii="Arial Narrow" w:hAnsi="Arial Narrow" w:cs="Arial"/>
          <w:b/>
          <w:bCs/>
          <w:color w:val="000000" w:themeColor="text1"/>
          <w:sz w:val="20"/>
          <w:szCs w:val="20"/>
          <w:lang w:val="en"/>
        </w:rPr>
        <w:br/>
      </w:r>
      <w:r>
        <w:rPr>
          <w:rFonts w:ascii="Arial Narrow" w:hAnsi="Arial Narrow" w:cs="Arial"/>
          <w:bCs/>
          <w:i/>
          <w:color w:val="000000" w:themeColor="text1"/>
          <w:sz w:val="20"/>
          <w:szCs w:val="20"/>
          <w:lang w:val="en"/>
        </w:rPr>
        <w:t>The Redemptionists rush into battle with a holy frenzy</w:t>
      </w:r>
      <w:r w:rsidRPr="009F205C">
        <w:rPr>
          <w:rFonts w:ascii="Arial Narrow" w:hAnsi="Arial Narrow" w:cs="Arial"/>
          <w:bCs/>
          <w:i/>
          <w:color w:val="000000" w:themeColor="text1"/>
          <w:sz w:val="20"/>
          <w:szCs w:val="20"/>
          <w:lang w:val="en"/>
        </w:rPr>
        <w:t>.</w:t>
      </w:r>
      <w:r w:rsidRPr="009F205C">
        <w:rPr>
          <w:rFonts w:ascii="Arial Narrow" w:hAnsi="Arial Narrow" w:cs="Arial"/>
          <w:bCs/>
          <w:i/>
          <w:color w:val="000000" w:themeColor="text1"/>
          <w:sz w:val="20"/>
          <w:szCs w:val="20"/>
          <w:lang w:val="en"/>
        </w:rPr>
        <w:br/>
      </w:r>
      <w:r w:rsidRPr="009F205C">
        <w:rPr>
          <w:rFonts w:ascii="Arial Narrow" w:hAnsi="Arial Narrow" w:cs="Arial"/>
          <w:bCs/>
          <w:color w:val="000000" w:themeColor="text1"/>
          <w:sz w:val="20"/>
          <w:szCs w:val="20"/>
          <w:lang w:val="en"/>
        </w:rPr>
        <w:t xml:space="preserve">This Act of Faith is performed in </w:t>
      </w:r>
      <w:r>
        <w:rPr>
          <w:rFonts w:ascii="Arial Narrow" w:hAnsi="Arial Narrow" w:cs="Arial"/>
          <w:bCs/>
          <w:color w:val="000000" w:themeColor="text1"/>
          <w:sz w:val="20"/>
          <w:szCs w:val="20"/>
          <w:lang w:val="en"/>
        </w:rPr>
        <w:t xml:space="preserve">the </w:t>
      </w:r>
      <w:r w:rsidRPr="009F205C">
        <w:rPr>
          <w:rFonts w:ascii="Arial Narrow" w:hAnsi="Arial Narrow" w:cs="Arial"/>
          <w:bCs/>
          <w:color w:val="000000" w:themeColor="text1"/>
          <w:sz w:val="20"/>
          <w:szCs w:val="20"/>
          <w:lang w:val="en"/>
        </w:rPr>
        <w:t xml:space="preserve">assault phase. Every model gains +1 </w:t>
      </w:r>
      <w:r>
        <w:rPr>
          <w:rFonts w:ascii="Arial Narrow" w:hAnsi="Arial Narrow" w:cs="Arial"/>
          <w:bCs/>
          <w:color w:val="000000" w:themeColor="text1"/>
          <w:sz w:val="20"/>
          <w:szCs w:val="20"/>
          <w:lang w:val="en"/>
        </w:rPr>
        <w:t>strength</w:t>
      </w:r>
      <w:r w:rsidRPr="009F205C">
        <w:rPr>
          <w:rFonts w:ascii="Arial Narrow" w:hAnsi="Arial Narrow" w:cs="Arial"/>
          <w:bCs/>
          <w:color w:val="000000" w:themeColor="text1"/>
          <w:sz w:val="20"/>
          <w:szCs w:val="20"/>
          <w:lang w:val="en"/>
        </w:rPr>
        <w:t xml:space="preserve"> and </w:t>
      </w:r>
      <w:r>
        <w:rPr>
          <w:rFonts w:ascii="Arial Narrow" w:hAnsi="Arial Narrow" w:cs="Arial"/>
          <w:bCs/>
          <w:color w:val="000000" w:themeColor="text1"/>
          <w:sz w:val="20"/>
          <w:szCs w:val="20"/>
          <w:lang w:val="en"/>
        </w:rPr>
        <w:t>attack</w:t>
      </w:r>
      <w:r w:rsidRPr="009F205C">
        <w:rPr>
          <w:rFonts w:ascii="Arial Narrow" w:hAnsi="Arial Narrow" w:cs="Arial"/>
          <w:bCs/>
          <w:color w:val="000000" w:themeColor="text1"/>
          <w:sz w:val="20"/>
          <w:szCs w:val="20"/>
          <w:lang w:val="en"/>
        </w:rPr>
        <w:t>.</w:t>
      </w:r>
      <w:r w:rsidRPr="009F205C">
        <w:rPr>
          <w:rFonts w:ascii="Arial Narrow" w:hAnsi="Arial Narrow" w:cs="Arial"/>
          <w:b/>
          <w:bCs/>
          <w:color w:val="000000" w:themeColor="text1"/>
          <w:sz w:val="20"/>
          <w:szCs w:val="20"/>
          <w:lang w:val="en"/>
        </w:rPr>
        <w:br/>
        <w:t xml:space="preserve">WARGEAR: </w:t>
      </w:r>
      <w:r w:rsidRPr="009F205C">
        <w:rPr>
          <w:rFonts w:ascii="Arial Narrow" w:hAnsi="Arial Narrow" w:cs="Arial"/>
          <w:bCs/>
          <w:color w:val="000000" w:themeColor="text1"/>
          <w:sz w:val="20"/>
          <w:szCs w:val="20"/>
          <w:lang w:val="en"/>
        </w:rPr>
        <w:t>Flak armour</w:t>
      </w:r>
      <w:r>
        <w:rPr>
          <w:rFonts w:ascii="Arial Narrow" w:hAnsi="Arial Narrow" w:cs="Arial"/>
          <w:bCs/>
          <w:color w:val="000000" w:themeColor="text1"/>
          <w:sz w:val="20"/>
          <w:szCs w:val="20"/>
          <w:lang w:val="en"/>
        </w:rPr>
        <w:t xml:space="preserve"> (Deacon Only)</w:t>
      </w:r>
      <w:r w:rsidRPr="009F205C">
        <w:rPr>
          <w:rFonts w:ascii="Arial Narrow" w:hAnsi="Arial Narrow" w:cs="Arial"/>
          <w:bCs/>
          <w:color w:val="000000" w:themeColor="text1"/>
          <w:sz w:val="20"/>
          <w:szCs w:val="20"/>
          <w:lang w:val="en"/>
        </w:rPr>
        <w:t>,</w:t>
      </w:r>
      <w:r>
        <w:rPr>
          <w:rFonts w:ascii="Arial Narrow" w:hAnsi="Arial Narrow" w:cs="Arial"/>
          <w:bCs/>
          <w:color w:val="000000" w:themeColor="text1"/>
          <w:sz w:val="20"/>
          <w:szCs w:val="20"/>
          <w:lang w:val="en"/>
        </w:rPr>
        <w:t xml:space="preserve"> Homemade Armour (Redemptionists Only), Auto Pistols, Close Combat Weapon.</w:t>
      </w:r>
      <w:r>
        <w:rPr>
          <w:rFonts w:ascii="Arial Narrow" w:hAnsi="Arial Narrow" w:cs="Arial"/>
          <w:bCs/>
          <w:color w:val="000000" w:themeColor="text1"/>
          <w:sz w:val="20"/>
          <w:szCs w:val="20"/>
          <w:lang w:val="en"/>
        </w:rPr>
        <w:br/>
      </w:r>
      <w:r w:rsidRPr="009F205C">
        <w:rPr>
          <w:rFonts w:ascii="Arial Narrow" w:hAnsi="Arial Narrow" w:cs="Arial"/>
          <w:b/>
          <w:bCs/>
          <w:color w:val="000000" w:themeColor="text1"/>
          <w:sz w:val="20"/>
          <w:szCs w:val="20"/>
          <w:lang w:val="en"/>
        </w:rPr>
        <w:t xml:space="preserve">OPTIONS: </w:t>
      </w:r>
      <w:r w:rsidRPr="009F205C">
        <w:rPr>
          <w:rFonts w:ascii="Arial Narrow" w:hAnsi="Arial Narrow" w:cs="Arial"/>
          <w:b/>
          <w:bCs/>
          <w:color w:val="000000" w:themeColor="text1"/>
          <w:sz w:val="20"/>
          <w:szCs w:val="20"/>
          <w:lang w:val="en"/>
        </w:rPr>
        <w:br/>
      </w:r>
      <w:r>
        <w:rPr>
          <w:rFonts w:ascii="Arial Narrow" w:hAnsi="Arial Narrow" w:cs="Arial"/>
          <w:bCs/>
          <w:color w:val="000000" w:themeColor="text1"/>
          <w:sz w:val="20"/>
          <w:szCs w:val="20"/>
          <w:lang w:val="en"/>
        </w:rPr>
        <w:t xml:space="preserve">Up to 15 more Redemptionists………………………………………5 </w:t>
      </w:r>
      <w:proofErr w:type="spellStart"/>
      <w:r>
        <w:rPr>
          <w:rFonts w:ascii="Arial Narrow" w:hAnsi="Arial Narrow" w:cs="Arial"/>
          <w:bCs/>
          <w:color w:val="000000" w:themeColor="text1"/>
          <w:sz w:val="20"/>
          <w:szCs w:val="20"/>
          <w:lang w:val="en"/>
        </w:rPr>
        <w:t>pts</w:t>
      </w:r>
      <w:proofErr w:type="spellEnd"/>
      <w:r>
        <w:rPr>
          <w:rFonts w:ascii="Arial Narrow" w:hAnsi="Arial Narrow" w:cs="Arial"/>
          <w:bCs/>
          <w:color w:val="000000" w:themeColor="text1"/>
          <w:sz w:val="20"/>
          <w:szCs w:val="20"/>
          <w:lang w:val="en"/>
        </w:rPr>
        <w:t xml:space="preserve"> per model</w:t>
      </w:r>
      <w:r>
        <w:rPr>
          <w:rFonts w:ascii="Arial Narrow" w:hAnsi="Arial Narrow" w:cs="Arial"/>
          <w:bCs/>
          <w:color w:val="000000" w:themeColor="text1"/>
          <w:sz w:val="20"/>
          <w:szCs w:val="20"/>
          <w:lang w:val="en"/>
        </w:rPr>
        <w:br/>
        <w:t>Any model may:</w:t>
      </w:r>
      <w:r>
        <w:rPr>
          <w:rFonts w:ascii="Arial Narrow" w:hAnsi="Arial Narrow" w:cs="Arial"/>
          <w:bCs/>
          <w:color w:val="000000" w:themeColor="text1"/>
          <w:sz w:val="20"/>
          <w:szCs w:val="20"/>
          <w:lang w:val="en"/>
        </w:rPr>
        <w:br/>
        <w:t>-Replace Auto Pistol with an Auto Gun………………………..…..free</w:t>
      </w:r>
      <w:r>
        <w:rPr>
          <w:rFonts w:ascii="Arial Narrow" w:hAnsi="Arial Narrow" w:cs="Arial"/>
          <w:bCs/>
          <w:color w:val="000000" w:themeColor="text1"/>
          <w:sz w:val="20"/>
          <w:szCs w:val="20"/>
          <w:lang w:val="en"/>
        </w:rPr>
        <w:br/>
        <w:t xml:space="preserve">-Replace Close Combat Weapon with a Flaming Brand………...5 </w:t>
      </w:r>
      <w:proofErr w:type="spellStart"/>
      <w:r>
        <w:rPr>
          <w:rFonts w:ascii="Arial Narrow" w:hAnsi="Arial Narrow" w:cs="Arial"/>
          <w:bCs/>
          <w:color w:val="000000" w:themeColor="text1"/>
          <w:sz w:val="20"/>
          <w:szCs w:val="20"/>
          <w:lang w:val="en"/>
        </w:rPr>
        <w:t>pts</w:t>
      </w:r>
      <w:proofErr w:type="spellEnd"/>
      <w:r>
        <w:rPr>
          <w:rFonts w:ascii="Arial Narrow" w:hAnsi="Arial Narrow" w:cs="Arial"/>
          <w:bCs/>
          <w:color w:val="000000" w:themeColor="text1"/>
          <w:sz w:val="20"/>
          <w:szCs w:val="20"/>
          <w:lang w:val="en"/>
        </w:rPr>
        <w:t xml:space="preserve"> per model</w:t>
      </w:r>
      <w:r>
        <w:rPr>
          <w:rFonts w:ascii="Arial Narrow" w:hAnsi="Arial Narrow" w:cs="Arial"/>
          <w:bCs/>
          <w:color w:val="000000" w:themeColor="text1"/>
          <w:sz w:val="20"/>
          <w:szCs w:val="20"/>
          <w:lang w:val="en"/>
        </w:rPr>
        <w:br/>
        <w:t>-Take bottle grenades…………………………………………..…...5pts per model</w:t>
      </w:r>
    </w:p>
    <w:p w:rsidR="009F205C" w:rsidRPr="009F205C" w:rsidRDefault="009F205C" w:rsidP="009F205C">
      <w:pPr>
        <w:rPr>
          <w:rFonts w:ascii="Arial Narrow" w:hAnsi="Arial Narrow" w:cs="Arial"/>
          <w:b/>
          <w:bCs/>
          <w:szCs w:val="36"/>
          <w:lang w:val="en"/>
        </w:rPr>
      </w:pPr>
      <w:r>
        <w:rPr>
          <w:rFonts w:ascii="Arial Narrow" w:hAnsi="Arial Narrow" w:cs="Arial"/>
          <w:b/>
          <w:bCs/>
          <w:sz w:val="32"/>
          <w:lang w:val="en"/>
        </w:rPr>
        <w:t>Missionary</w:t>
      </w:r>
      <w:r w:rsidRPr="009F205C">
        <w:rPr>
          <w:rFonts w:ascii="Arial Narrow" w:hAnsi="Arial Narrow" w:cs="Arial"/>
          <w:b/>
          <w:bCs/>
          <w:sz w:val="32"/>
          <w:lang w:val="en"/>
        </w:rPr>
        <w:t>…</w:t>
      </w:r>
      <w:r w:rsidR="00712B09">
        <w:rPr>
          <w:rFonts w:ascii="Arial Narrow" w:hAnsi="Arial Narrow" w:cs="Arial"/>
          <w:b/>
          <w:bCs/>
          <w:sz w:val="32"/>
          <w:lang w:val="en"/>
        </w:rPr>
        <w:t>45</w:t>
      </w:r>
      <w:r w:rsidRPr="009F205C">
        <w:rPr>
          <w:rFonts w:ascii="Arial Narrow" w:hAnsi="Arial Narrow" w:cs="Arial"/>
          <w:b/>
          <w:bCs/>
          <w:sz w:val="32"/>
          <w:lang w:val="en"/>
        </w:rPr>
        <w:t>pts</w:t>
      </w:r>
      <w:r>
        <w:rPr>
          <w:rFonts w:ascii="Arial Narrow" w:hAnsi="Arial Narrow" w:cs="Arial"/>
          <w:b/>
          <w:bCs/>
          <w:sz w:val="32"/>
          <w:lang w:val="en"/>
        </w:rPr>
        <w:br/>
      </w:r>
      <w:r>
        <w:rPr>
          <w:rFonts w:ascii="Arial Narrow" w:hAnsi="Arial Narrow" w:cs="Arial"/>
          <w:b/>
          <w:bCs/>
          <w:szCs w:val="36"/>
          <w:lang w:val="en"/>
        </w:rPr>
        <w:t>May take 0-3 Missionaries per Elite choice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1026"/>
        <w:gridCol w:w="1027"/>
        <w:gridCol w:w="1027"/>
        <w:gridCol w:w="1027"/>
        <w:gridCol w:w="1027"/>
        <w:gridCol w:w="1027"/>
        <w:gridCol w:w="1027"/>
        <w:gridCol w:w="1027"/>
        <w:gridCol w:w="1027"/>
      </w:tblGrid>
      <w:tr w:rsidR="009F205C" w:rsidRPr="009F205C" w:rsidTr="0016391C">
        <w:tc>
          <w:tcPr>
            <w:tcW w:w="1026"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WS</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BS</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S</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T</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W</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I</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A</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proofErr w:type="spellStart"/>
            <w:r w:rsidRPr="009F205C">
              <w:rPr>
                <w:rFonts w:ascii="Arial Narrow" w:hAnsi="Arial Narrow" w:cs="Arial"/>
                <w:b/>
                <w:bCs/>
                <w:sz w:val="20"/>
                <w:szCs w:val="20"/>
                <w:lang w:val="en"/>
              </w:rPr>
              <w:t>Ld</w:t>
            </w:r>
            <w:proofErr w:type="spellEnd"/>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proofErr w:type="spellStart"/>
            <w:r w:rsidRPr="009F205C">
              <w:rPr>
                <w:rFonts w:ascii="Arial Narrow" w:hAnsi="Arial Narrow" w:cs="Arial"/>
                <w:b/>
                <w:bCs/>
                <w:sz w:val="20"/>
                <w:szCs w:val="20"/>
                <w:lang w:val="en"/>
              </w:rPr>
              <w:t>Sv</w:t>
            </w:r>
            <w:proofErr w:type="spellEnd"/>
          </w:p>
        </w:tc>
      </w:tr>
      <w:tr w:rsidR="009F205C" w:rsidRPr="009F205C" w:rsidTr="0016391C">
        <w:tc>
          <w:tcPr>
            <w:tcW w:w="1026"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Pr>
                <w:rFonts w:ascii="Arial Narrow" w:hAnsi="Arial Narrow" w:cs="Arial"/>
                <w:b/>
                <w:bCs/>
                <w:sz w:val="20"/>
                <w:szCs w:val="20"/>
                <w:lang w:val="en"/>
              </w:rPr>
              <w:t>4</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Pr>
                <w:rFonts w:ascii="Arial Narrow" w:hAnsi="Arial Narrow" w:cs="Arial"/>
                <w:b/>
                <w:bCs/>
                <w:sz w:val="20"/>
                <w:szCs w:val="20"/>
                <w:lang w:val="en"/>
              </w:rPr>
              <w:t>4</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3</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3</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3</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Pr>
                <w:rFonts w:ascii="Arial Narrow" w:hAnsi="Arial Narrow" w:cs="Arial"/>
                <w:b/>
                <w:bCs/>
                <w:sz w:val="20"/>
                <w:szCs w:val="20"/>
                <w:lang w:val="en"/>
              </w:rPr>
              <w:t>4</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Pr>
                <w:rFonts w:ascii="Arial Narrow" w:hAnsi="Arial Narrow" w:cs="Arial"/>
                <w:b/>
                <w:bCs/>
                <w:sz w:val="20"/>
                <w:szCs w:val="20"/>
                <w:lang w:val="en"/>
              </w:rPr>
              <w:t>2</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Pr>
                <w:rFonts w:ascii="Arial Narrow" w:hAnsi="Arial Narrow" w:cs="Arial"/>
                <w:b/>
                <w:bCs/>
                <w:sz w:val="20"/>
                <w:szCs w:val="20"/>
                <w:lang w:val="en"/>
              </w:rPr>
              <w:t>8</w:t>
            </w:r>
          </w:p>
        </w:tc>
        <w:tc>
          <w:tcPr>
            <w:tcW w:w="1027" w:type="dxa"/>
            <w:shd w:val="clear" w:color="auto" w:fill="BFBFBF" w:themeFill="background1" w:themeFillShade="BF"/>
          </w:tcPr>
          <w:p w:rsidR="009F205C" w:rsidRPr="009F205C" w:rsidRDefault="009F205C" w:rsidP="0016391C">
            <w:pPr>
              <w:jc w:val="center"/>
              <w:rPr>
                <w:rFonts w:ascii="Arial Narrow" w:hAnsi="Arial Narrow" w:cs="Arial"/>
                <w:b/>
                <w:bCs/>
                <w:sz w:val="20"/>
                <w:szCs w:val="20"/>
                <w:lang w:val="en"/>
              </w:rPr>
            </w:pPr>
            <w:r w:rsidRPr="009F205C">
              <w:rPr>
                <w:rFonts w:ascii="Arial Narrow" w:hAnsi="Arial Narrow" w:cs="Arial"/>
                <w:b/>
                <w:bCs/>
                <w:sz w:val="20"/>
                <w:szCs w:val="20"/>
                <w:lang w:val="en"/>
              </w:rPr>
              <w:t>5+</w:t>
            </w:r>
          </w:p>
        </w:tc>
      </w:tr>
    </w:tbl>
    <w:p w:rsidR="009F205C" w:rsidRPr="009F205C" w:rsidRDefault="009F205C" w:rsidP="009F205C">
      <w:pPr>
        <w:rPr>
          <w:rFonts w:ascii="Arial Narrow" w:hAnsi="Arial Narrow" w:cs="Arial"/>
          <w:b/>
          <w:bCs/>
          <w:sz w:val="18"/>
          <w:szCs w:val="20"/>
          <w:lang w:val="en"/>
        </w:rPr>
      </w:pPr>
      <w:r w:rsidRPr="009F205C">
        <w:rPr>
          <w:rFonts w:ascii="Arial Narrow" w:hAnsi="Arial Narrow" w:cs="Arial"/>
          <w:b/>
          <w:bCs/>
          <w:sz w:val="32"/>
          <w:lang w:val="en"/>
        </w:rPr>
        <w:t xml:space="preserve">  </w:t>
      </w:r>
    </w:p>
    <w:p w:rsidR="00712B09" w:rsidRDefault="009F205C" w:rsidP="00712B09">
      <w:pPr>
        <w:rPr>
          <w:rFonts w:ascii="Arial Narrow" w:hAnsi="Arial Narrow" w:cs="Arial"/>
          <w:bCs/>
          <w:sz w:val="20"/>
          <w:szCs w:val="20"/>
          <w:lang w:val="en"/>
        </w:rPr>
      </w:pPr>
      <w:r w:rsidRPr="009F205C">
        <w:rPr>
          <w:rFonts w:ascii="Arial Narrow" w:hAnsi="Arial Narrow" w:cs="Arial"/>
          <w:b/>
          <w:bCs/>
          <w:sz w:val="20"/>
          <w:szCs w:val="20"/>
          <w:lang w:val="en"/>
        </w:rPr>
        <w:t xml:space="preserve">UNIT TYPE: </w:t>
      </w:r>
      <w:r w:rsidRPr="009F205C">
        <w:rPr>
          <w:rFonts w:ascii="Arial Narrow" w:hAnsi="Arial Narrow" w:cs="Arial"/>
          <w:bCs/>
          <w:sz w:val="20"/>
          <w:szCs w:val="20"/>
          <w:lang w:val="en"/>
        </w:rPr>
        <w:t>Infantry (Character)</w:t>
      </w:r>
      <w:r w:rsidRPr="009F205C">
        <w:rPr>
          <w:rFonts w:ascii="Arial Narrow" w:hAnsi="Arial Narrow" w:cs="Arial"/>
          <w:bCs/>
          <w:sz w:val="20"/>
          <w:szCs w:val="20"/>
          <w:lang w:val="en"/>
        </w:rPr>
        <w:br/>
      </w:r>
      <w:r w:rsidRPr="009F205C">
        <w:rPr>
          <w:rFonts w:ascii="Arial Narrow" w:hAnsi="Arial Narrow" w:cs="Arial"/>
          <w:b/>
          <w:bCs/>
          <w:sz w:val="20"/>
          <w:szCs w:val="20"/>
          <w:lang w:val="en"/>
        </w:rPr>
        <w:t xml:space="preserve">SPECIAL RULES: Shield of Faith, Acts of Faith, Independent Character, Righteous Rage, Leader of Faith, </w:t>
      </w:r>
      <w:r w:rsidRPr="009F205C">
        <w:rPr>
          <w:rFonts w:ascii="Arial Narrow" w:hAnsi="Arial Narrow" w:cs="Arial"/>
          <w:b/>
          <w:bCs/>
          <w:sz w:val="20"/>
          <w:szCs w:val="20"/>
          <w:lang w:val="en"/>
        </w:rPr>
        <w:br/>
        <w:t xml:space="preserve">WARGEAR: </w:t>
      </w:r>
      <w:r w:rsidRPr="009F205C">
        <w:rPr>
          <w:rFonts w:ascii="Arial Narrow" w:hAnsi="Arial Narrow" w:cs="Arial"/>
          <w:bCs/>
          <w:sz w:val="20"/>
          <w:szCs w:val="20"/>
          <w:lang w:val="en"/>
        </w:rPr>
        <w:t>Flak armour, frag grenades, krak grenades, laspistol, chainsword, rosarius</w:t>
      </w:r>
      <w:r w:rsidRPr="009F205C">
        <w:rPr>
          <w:rFonts w:ascii="Arial Narrow" w:hAnsi="Arial Narrow" w:cs="Arial"/>
          <w:bCs/>
          <w:sz w:val="20"/>
          <w:szCs w:val="20"/>
          <w:lang w:val="en"/>
        </w:rPr>
        <w:br/>
      </w:r>
      <w:r w:rsidRPr="009F205C">
        <w:rPr>
          <w:rFonts w:ascii="Arial Narrow" w:hAnsi="Arial Narrow" w:cs="Arial"/>
          <w:b/>
          <w:bCs/>
          <w:sz w:val="20"/>
          <w:szCs w:val="20"/>
          <w:lang w:val="en"/>
        </w:rPr>
        <w:t xml:space="preserve">OPTIONS: </w:t>
      </w:r>
      <w:r w:rsidRPr="009F205C">
        <w:rPr>
          <w:rFonts w:ascii="Arial Narrow" w:hAnsi="Arial Narrow" w:cs="Arial"/>
          <w:bCs/>
          <w:sz w:val="20"/>
          <w:szCs w:val="20"/>
          <w:lang w:val="en"/>
        </w:rPr>
        <w:br/>
        <w:t>May replace their laspistol and/or chainsword with:</w:t>
      </w:r>
      <w:r w:rsidRPr="009F205C">
        <w:rPr>
          <w:rFonts w:ascii="Arial Narrow" w:hAnsi="Arial Narrow" w:cs="Arial"/>
          <w:bCs/>
          <w:sz w:val="20"/>
          <w:szCs w:val="20"/>
          <w:lang w:val="en"/>
        </w:rPr>
        <w:br/>
        <w:t>-Shotgun, blotpistol or boltgun………………….…..2pts</w:t>
      </w:r>
      <w:r w:rsidRPr="009F205C">
        <w:rPr>
          <w:rFonts w:ascii="Arial Narrow" w:hAnsi="Arial Narrow" w:cs="Arial"/>
          <w:bCs/>
          <w:sz w:val="20"/>
          <w:szCs w:val="20"/>
          <w:lang w:val="en"/>
        </w:rPr>
        <w:br/>
        <w:t>-Storm bloter………………………………….……..3pts</w:t>
      </w:r>
      <w:r w:rsidRPr="009F205C">
        <w:rPr>
          <w:rFonts w:ascii="Arial Narrow" w:hAnsi="Arial Narrow" w:cs="Arial"/>
          <w:bCs/>
          <w:sz w:val="20"/>
          <w:szCs w:val="20"/>
          <w:lang w:val="en"/>
        </w:rPr>
        <w:br/>
        <w:t>-Power sword, combi-flamer, -melta or –plasma.…10pts</w:t>
      </w:r>
      <w:r w:rsidRPr="009F205C">
        <w:rPr>
          <w:rFonts w:ascii="Arial Narrow" w:hAnsi="Arial Narrow" w:cs="Arial"/>
          <w:bCs/>
          <w:sz w:val="20"/>
          <w:szCs w:val="20"/>
          <w:lang w:val="en"/>
        </w:rPr>
        <w:br/>
        <w:t>-Condemner boltgun or plasma pistol……………..15pts</w:t>
      </w:r>
      <w:r w:rsidRPr="009F205C">
        <w:rPr>
          <w:rFonts w:ascii="Arial Narrow" w:hAnsi="Arial Narrow" w:cs="Arial"/>
          <w:bCs/>
          <w:sz w:val="20"/>
          <w:szCs w:val="20"/>
          <w:lang w:val="en"/>
        </w:rPr>
        <w:br/>
        <w:t>-Eviscerator…………………………………………25pts</w:t>
      </w:r>
      <w:r>
        <w:rPr>
          <w:rFonts w:ascii="Arial Narrow" w:hAnsi="Arial Narrow" w:cs="Arial"/>
          <w:bCs/>
          <w:sz w:val="20"/>
          <w:szCs w:val="20"/>
          <w:lang w:val="en"/>
        </w:rPr>
        <w:br/>
        <w:t>May take melta bombs……………………………..5pts</w:t>
      </w:r>
      <w:r>
        <w:rPr>
          <w:rFonts w:ascii="Arial Narrow" w:hAnsi="Arial Narrow" w:cs="Arial"/>
          <w:bCs/>
          <w:sz w:val="20"/>
          <w:szCs w:val="20"/>
          <w:lang w:val="en"/>
        </w:rPr>
        <w:br/>
        <w:t>May take a plasma gun…………………………….15pts</w:t>
      </w:r>
      <w:r w:rsidR="00712B09">
        <w:rPr>
          <w:rFonts w:ascii="Arial Narrow" w:hAnsi="Arial Narrow" w:cs="Arial"/>
          <w:bCs/>
          <w:sz w:val="20"/>
          <w:szCs w:val="20"/>
          <w:lang w:val="en"/>
        </w:rPr>
        <w:br/>
      </w:r>
      <w:r w:rsidR="00712B09">
        <w:rPr>
          <w:rFonts w:ascii="Arial Narrow" w:hAnsi="Arial Narrow" w:cs="Arial"/>
          <w:bCs/>
          <w:sz w:val="20"/>
          <w:szCs w:val="20"/>
          <w:lang w:val="en"/>
        </w:rPr>
        <w:lastRenderedPageBreak/>
        <w:t>MUST take one of the following Missionary Roles:</w:t>
      </w:r>
      <w:r w:rsidR="00712B09">
        <w:rPr>
          <w:rFonts w:ascii="Arial Narrow" w:hAnsi="Arial Narrow" w:cs="Arial"/>
          <w:bCs/>
          <w:sz w:val="20"/>
          <w:szCs w:val="20"/>
          <w:lang w:val="en"/>
        </w:rPr>
        <w:br/>
        <w:t>-Teacher………………………………………………20pts</w:t>
      </w:r>
      <w:r w:rsidR="00712B09">
        <w:rPr>
          <w:rFonts w:ascii="Arial Narrow" w:hAnsi="Arial Narrow" w:cs="Arial"/>
          <w:bCs/>
          <w:sz w:val="20"/>
          <w:szCs w:val="20"/>
          <w:lang w:val="en"/>
        </w:rPr>
        <w:br/>
        <w:t>-Builder………………………………………………..5pts</w:t>
      </w:r>
      <w:r w:rsidR="00712B09">
        <w:rPr>
          <w:rFonts w:ascii="Arial Narrow" w:hAnsi="Arial Narrow" w:cs="Arial"/>
          <w:bCs/>
          <w:sz w:val="20"/>
          <w:szCs w:val="20"/>
          <w:lang w:val="en"/>
        </w:rPr>
        <w:br/>
        <w:t>-Technician…………………………………………..10pts</w:t>
      </w:r>
      <w:r w:rsidR="00712B09">
        <w:rPr>
          <w:rFonts w:ascii="Arial Narrow" w:hAnsi="Arial Narrow" w:cs="Arial"/>
          <w:bCs/>
          <w:sz w:val="20"/>
          <w:szCs w:val="20"/>
          <w:lang w:val="en"/>
        </w:rPr>
        <w:br/>
        <w:t>-Fighter……………………………………………….10pts</w:t>
      </w:r>
      <w:r w:rsidR="00712B09">
        <w:rPr>
          <w:rFonts w:ascii="Arial Narrow" w:hAnsi="Arial Narrow" w:cs="Arial"/>
          <w:bCs/>
          <w:sz w:val="20"/>
          <w:szCs w:val="20"/>
          <w:lang w:val="en"/>
        </w:rPr>
        <w:br/>
        <w:t>-Healer……………………………………………….15pts</w:t>
      </w:r>
    </w:p>
    <w:p w:rsidR="009F205C" w:rsidRDefault="009F205C" w:rsidP="009F205C">
      <w:pPr>
        <w:rPr>
          <w:rFonts w:ascii="Arial Narrow" w:hAnsi="Arial Narrow" w:cs="Arial"/>
          <w:bCs/>
          <w:sz w:val="20"/>
          <w:szCs w:val="20"/>
          <w:lang w:val="en"/>
        </w:rPr>
      </w:pPr>
    </w:p>
    <w:p w:rsidR="00712B09" w:rsidRPr="009F205C" w:rsidRDefault="00712B09" w:rsidP="00712B09">
      <w:pPr>
        <w:jc w:val="center"/>
        <w:rPr>
          <w:rFonts w:ascii="Arial Narrow" w:hAnsi="Arial Narrow" w:cs="Arial"/>
          <w:b/>
          <w:bCs/>
          <w:sz w:val="32"/>
          <w:u w:val="single"/>
          <w:lang w:val="en"/>
        </w:rPr>
      </w:pPr>
      <w:r>
        <w:rPr>
          <w:rFonts w:ascii="Arial Narrow" w:hAnsi="Arial Narrow" w:cs="Arial"/>
          <w:b/>
          <w:bCs/>
          <w:sz w:val="32"/>
          <w:u w:val="single"/>
          <w:lang w:val="en"/>
        </w:rPr>
        <w:t>Troops</w:t>
      </w:r>
    </w:p>
    <w:p w:rsidR="00712B09" w:rsidRPr="009F205C" w:rsidRDefault="00712B09" w:rsidP="00712B09">
      <w:pPr>
        <w:rPr>
          <w:rFonts w:ascii="Arial Narrow" w:hAnsi="Arial Narrow" w:cs="Arial"/>
          <w:b/>
          <w:bCs/>
          <w:color w:val="000000" w:themeColor="text1"/>
          <w:sz w:val="20"/>
          <w:szCs w:val="20"/>
          <w:lang w:val="en"/>
        </w:rPr>
      </w:pPr>
      <w:proofErr w:type="spellStart"/>
      <w:r>
        <w:rPr>
          <w:rFonts w:ascii="Arial Narrow" w:hAnsi="Arial Narrow" w:cs="Arial"/>
          <w:b/>
          <w:bCs/>
          <w:color w:val="000000" w:themeColor="text1"/>
          <w:sz w:val="32"/>
          <w:szCs w:val="36"/>
          <w:lang w:val="en"/>
        </w:rPr>
        <w:t>Fraeteris</w:t>
      </w:r>
      <w:proofErr w:type="spellEnd"/>
      <w:r>
        <w:rPr>
          <w:rFonts w:ascii="Arial Narrow" w:hAnsi="Arial Narrow" w:cs="Arial"/>
          <w:b/>
          <w:bCs/>
          <w:color w:val="000000" w:themeColor="text1"/>
          <w:sz w:val="32"/>
          <w:szCs w:val="36"/>
          <w:lang w:val="en"/>
        </w:rPr>
        <w:t xml:space="preserve"> Militia…80pts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708"/>
        <w:gridCol w:w="709"/>
        <w:gridCol w:w="709"/>
        <w:gridCol w:w="709"/>
        <w:gridCol w:w="708"/>
        <w:gridCol w:w="709"/>
        <w:gridCol w:w="709"/>
        <w:gridCol w:w="709"/>
        <w:gridCol w:w="770"/>
      </w:tblGrid>
      <w:tr w:rsidR="00712B09" w:rsidRPr="009F205C" w:rsidTr="00C50AB3">
        <w:tc>
          <w:tcPr>
            <w:tcW w:w="2802"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p>
        </w:tc>
        <w:tc>
          <w:tcPr>
            <w:tcW w:w="708"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WS</w:t>
            </w:r>
          </w:p>
        </w:tc>
        <w:tc>
          <w:tcPr>
            <w:tcW w:w="709"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BS</w:t>
            </w:r>
          </w:p>
        </w:tc>
        <w:tc>
          <w:tcPr>
            <w:tcW w:w="709"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S</w:t>
            </w:r>
          </w:p>
        </w:tc>
        <w:tc>
          <w:tcPr>
            <w:tcW w:w="709"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T</w:t>
            </w:r>
          </w:p>
        </w:tc>
        <w:tc>
          <w:tcPr>
            <w:tcW w:w="708"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W</w:t>
            </w:r>
          </w:p>
        </w:tc>
        <w:tc>
          <w:tcPr>
            <w:tcW w:w="709"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I</w:t>
            </w:r>
          </w:p>
        </w:tc>
        <w:tc>
          <w:tcPr>
            <w:tcW w:w="709"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A</w:t>
            </w:r>
          </w:p>
        </w:tc>
        <w:tc>
          <w:tcPr>
            <w:tcW w:w="709"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proofErr w:type="spellStart"/>
            <w:r w:rsidRPr="009F205C">
              <w:rPr>
                <w:rFonts w:ascii="Arial Narrow" w:hAnsi="Arial Narrow" w:cs="Arial"/>
                <w:b/>
                <w:bCs/>
                <w:color w:val="000000" w:themeColor="text1"/>
                <w:sz w:val="20"/>
                <w:szCs w:val="20"/>
                <w:lang w:val="en"/>
              </w:rPr>
              <w:t>Ld</w:t>
            </w:r>
            <w:proofErr w:type="spellEnd"/>
          </w:p>
        </w:tc>
        <w:tc>
          <w:tcPr>
            <w:tcW w:w="770"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proofErr w:type="spellStart"/>
            <w:r w:rsidRPr="009F205C">
              <w:rPr>
                <w:rFonts w:ascii="Arial Narrow" w:hAnsi="Arial Narrow" w:cs="Arial"/>
                <w:b/>
                <w:bCs/>
                <w:color w:val="000000" w:themeColor="text1"/>
                <w:sz w:val="20"/>
                <w:szCs w:val="20"/>
                <w:lang w:val="en"/>
              </w:rPr>
              <w:t>Sv</w:t>
            </w:r>
            <w:proofErr w:type="spellEnd"/>
          </w:p>
        </w:tc>
      </w:tr>
      <w:tr w:rsidR="00712B09" w:rsidRPr="009F205C" w:rsidTr="00C50AB3">
        <w:tc>
          <w:tcPr>
            <w:tcW w:w="2802"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proofErr w:type="spellStart"/>
            <w:r>
              <w:rPr>
                <w:rFonts w:ascii="Arial Narrow" w:hAnsi="Arial Narrow" w:cs="Arial"/>
                <w:b/>
                <w:bCs/>
                <w:color w:val="000000" w:themeColor="text1"/>
                <w:sz w:val="20"/>
                <w:szCs w:val="20"/>
                <w:lang w:val="en"/>
              </w:rPr>
              <w:t>Fraeteris</w:t>
            </w:r>
            <w:proofErr w:type="spellEnd"/>
            <w:r>
              <w:rPr>
                <w:rFonts w:ascii="Arial Narrow" w:hAnsi="Arial Narrow" w:cs="Arial"/>
                <w:b/>
                <w:bCs/>
                <w:color w:val="000000" w:themeColor="text1"/>
                <w:sz w:val="20"/>
                <w:szCs w:val="20"/>
                <w:lang w:val="en"/>
              </w:rPr>
              <w:t xml:space="preserve"> Militia</w:t>
            </w:r>
          </w:p>
        </w:tc>
        <w:tc>
          <w:tcPr>
            <w:tcW w:w="708"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3</w:t>
            </w:r>
          </w:p>
        </w:tc>
        <w:tc>
          <w:tcPr>
            <w:tcW w:w="709"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2</w:t>
            </w:r>
          </w:p>
        </w:tc>
        <w:tc>
          <w:tcPr>
            <w:tcW w:w="709"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9"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3</w:t>
            </w:r>
          </w:p>
        </w:tc>
        <w:tc>
          <w:tcPr>
            <w:tcW w:w="708"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1</w:t>
            </w:r>
          </w:p>
        </w:tc>
        <w:tc>
          <w:tcPr>
            <w:tcW w:w="709"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3</w:t>
            </w:r>
          </w:p>
        </w:tc>
        <w:tc>
          <w:tcPr>
            <w:tcW w:w="709"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1</w:t>
            </w:r>
          </w:p>
        </w:tc>
        <w:tc>
          <w:tcPr>
            <w:tcW w:w="709"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6</w:t>
            </w:r>
          </w:p>
        </w:tc>
        <w:tc>
          <w:tcPr>
            <w:tcW w:w="770" w:type="dxa"/>
            <w:shd w:val="clear" w:color="auto" w:fill="BFBFBF" w:themeFill="background1" w:themeFillShade="BF"/>
          </w:tcPr>
          <w:p w:rsidR="00712B09" w:rsidRPr="009F205C" w:rsidRDefault="00712B09" w:rsidP="00C50AB3">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6</w:t>
            </w:r>
            <w:r w:rsidRPr="009F205C">
              <w:rPr>
                <w:rFonts w:ascii="Arial Narrow" w:hAnsi="Arial Narrow" w:cs="Arial"/>
                <w:b/>
                <w:bCs/>
                <w:color w:val="000000" w:themeColor="text1"/>
                <w:sz w:val="20"/>
                <w:szCs w:val="20"/>
                <w:lang w:val="en"/>
              </w:rPr>
              <w:t>+</w:t>
            </w:r>
          </w:p>
        </w:tc>
      </w:tr>
    </w:tbl>
    <w:p w:rsidR="00712B09" w:rsidRDefault="00712B09" w:rsidP="00712B09">
      <w:pPr>
        <w:rPr>
          <w:rFonts w:ascii="Arial Narrow" w:hAnsi="Arial Narrow" w:cs="Arial"/>
          <w:bCs/>
          <w:color w:val="000000" w:themeColor="text1"/>
          <w:sz w:val="20"/>
          <w:szCs w:val="20"/>
          <w:lang w:val="en"/>
        </w:rPr>
      </w:pPr>
      <w:r w:rsidRPr="009F205C">
        <w:rPr>
          <w:rFonts w:ascii="Arial Narrow" w:hAnsi="Arial Narrow" w:cs="Arial"/>
          <w:b/>
          <w:bCs/>
          <w:color w:val="000000" w:themeColor="text1"/>
          <w:sz w:val="20"/>
          <w:szCs w:val="20"/>
          <w:lang w:val="en"/>
        </w:rPr>
        <w:t xml:space="preserve">UNIT TYPE: </w:t>
      </w:r>
      <w:r w:rsidRPr="009F205C">
        <w:rPr>
          <w:rFonts w:ascii="Arial Narrow" w:hAnsi="Arial Narrow" w:cs="Arial"/>
          <w:bCs/>
          <w:color w:val="000000" w:themeColor="text1"/>
          <w:sz w:val="20"/>
          <w:szCs w:val="20"/>
          <w:lang w:val="en"/>
        </w:rPr>
        <w:t xml:space="preserve">Infantry </w:t>
      </w:r>
      <w:r>
        <w:rPr>
          <w:rFonts w:ascii="Arial Narrow" w:hAnsi="Arial Narrow" w:cs="Arial"/>
          <w:bCs/>
          <w:color w:val="000000" w:themeColor="text1"/>
          <w:sz w:val="20"/>
          <w:szCs w:val="20"/>
          <w:lang w:val="en"/>
        </w:rPr>
        <w:br/>
      </w:r>
      <w:r>
        <w:rPr>
          <w:rFonts w:ascii="Arial Narrow" w:hAnsi="Arial Narrow" w:cs="Arial"/>
          <w:b/>
          <w:bCs/>
          <w:color w:val="000000" w:themeColor="text1"/>
          <w:sz w:val="20"/>
          <w:szCs w:val="20"/>
          <w:lang w:val="en"/>
        </w:rPr>
        <w:t xml:space="preserve">UNIT COMPOSITION: </w:t>
      </w:r>
      <w:r>
        <w:rPr>
          <w:rFonts w:ascii="Arial Narrow" w:hAnsi="Arial Narrow" w:cs="Arial"/>
          <w:bCs/>
          <w:color w:val="000000" w:themeColor="text1"/>
          <w:sz w:val="20"/>
          <w:szCs w:val="20"/>
          <w:lang w:val="en"/>
        </w:rPr>
        <w:t xml:space="preserve">20 </w:t>
      </w:r>
      <w:proofErr w:type="spellStart"/>
      <w:r>
        <w:rPr>
          <w:rFonts w:ascii="Arial Narrow" w:hAnsi="Arial Narrow" w:cs="Arial"/>
          <w:bCs/>
          <w:color w:val="000000" w:themeColor="text1"/>
          <w:sz w:val="20"/>
          <w:szCs w:val="20"/>
          <w:lang w:val="en"/>
        </w:rPr>
        <w:t>Fraeteris</w:t>
      </w:r>
      <w:proofErr w:type="spellEnd"/>
      <w:r>
        <w:rPr>
          <w:rFonts w:ascii="Arial Narrow" w:hAnsi="Arial Narrow" w:cs="Arial"/>
          <w:bCs/>
          <w:color w:val="000000" w:themeColor="text1"/>
          <w:sz w:val="20"/>
          <w:szCs w:val="20"/>
          <w:lang w:val="en"/>
        </w:rPr>
        <w:t xml:space="preserve"> </w:t>
      </w:r>
      <w:proofErr w:type="spellStart"/>
      <w:r>
        <w:rPr>
          <w:rFonts w:ascii="Arial Narrow" w:hAnsi="Arial Narrow" w:cs="Arial"/>
          <w:bCs/>
          <w:color w:val="000000" w:themeColor="text1"/>
          <w:sz w:val="20"/>
          <w:szCs w:val="20"/>
          <w:lang w:val="en"/>
        </w:rPr>
        <w:t>Milita</w:t>
      </w:r>
      <w:proofErr w:type="spellEnd"/>
      <w:r w:rsidRPr="009F205C">
        <w:rPr>
          <w:rFonts w:ascii="Arial Narrow" w:hAnsi="Arial Narrow" w:cs="Arial"/>
          <w:bCs/>
          <w:color w:val="000000" w:themeColor="text1"/>
          <w:sz w:val="20"/>
          <w:szCs w:val="20"/>
          <w:lang w:val="en"/>
        </w:rPr>
        <w:br/>
      </w:r>
      <w:r w:rsidRPr="009F205C">
        <w:rPr>
          <w:rFonts w:ascii="Arial Narrow" w:hAnsi="Arial Narrow" w:cs="Arial"/>
          <w:b/>
          <w:bCs/>
          <w:color w:val="000000" w:themeColor="text1"/>
          <w:sz w:val="20"/>
          <w:szCs w:val="20"/>
          <w:lang w:val="en"/>
        </w:rPr>
        <w:t xml:space="preserve">SPECIAL RULES: </w:t>
      </w:r>
      <w:r>
        <w:rPr>
          <w:rFonts w:ascii="Arial Narrow" w:hAnsi="Arial Narrow" w:cs="Arial"/>
          <w:b/>
          <w:bCs/>
          <w:sz w:val="20"/>
          <w:szCs w:val="20"/>
          <w:lang w:val="en"/>
        </w:rPr>
        <w:t>Shield of Faith, Acts of Faith</w:t>
      </w:r>
      <w:r w:rsidRPr="009F205C">
        <w:rPr>
          <w:rFonts w:ascii="Arial Narrow" w:hAnsi="Arial Narrow" w:cs="Arial"/>
          <w:b/>
          <w:bCs/>
          <w:color w:val="000000" w:themeColor="text1"/>
          <w:sz w:val="20"/>
          <w:szCs w:val="20"/>
          <w:lang w:val="en"/>
        </w:rPr>
        <w:br/>
        <w:t xml:space="preserve">WARGEAR: </w:t>
      </w:r>
      <w:r>
        <w:rPr>
          <w:rFonts w:ascii="Arial Narrow" w:hAnsi="Arial Narrow" w:cs="Arial"/>
          <w:bCs/>
          <w:color w:val="000000" w:themeColor="text1"/>
          <w:sz w:val="20"/>
          <w:szCs w:val="20"/>
          <w:lang w:val="en"/>
        </w:rPr>
        <w:t>Homemade Armour, Auto Pistols, Close Combat Weapon.</w:t>
      </w:r>
      <w:r>
        <w:rPr>
          <w:rFonts w:ascii="Arial Narrow" w:hAnsi="Arial Narrow" w:cs="Arial"/>
          <w:bCs/>
          <w:color w:val="000000" w:themeColor="text1"/>
          <w:sz w:val="20"/>
          <w:szCs w:val="20"/>
          <w:lang w:val="en"/>
        </w:rPr>
        <w:br/>
      </w:r>
      <w:r w:rsidRPr="009F205C">
        <w:rPr>
          <w:rFonts w:ascii="Arial Narrow" w:hAnsi="Arial Narrow" w:cs="Arial"/>
          <w:b/>
          <w:bCs/>
          <w:color w:val="000000" w:themeColor="text1"/>
          <w:sz w:val="20"/>
          <w:szCs w:val="20"/>
          <w:lang w:val="en"/>
        </w:rPr>
        <w:t xml:space="preserve">OPTIONS: </w:t>
      </w:r>
      <w:r w:rsidRPr="009F205C">
        <w:rPr>
          <w:rFonts w:ascii="Arial Narrow" w:hAnsi="Arial Narrow" w:cs="Arial"/>
          <w:b/>
          <w:bCs/>
          <w:color w:val="000000" w:themeColor="text1"/>
          <w:sz w:val="20"/>
          <w:szCs w:val="20"/>
          <w:lang w:val="en"/>
        </w:rPr>
        <w:br/>
      </w:r>
      <w:r>
        <w:rPr>
          <w:rFonts w:ascii="Arial Narrow" w:hAnsi="Arial Narrow" w:cs="Arial"/>
          <w:bCs/>
          <w:color w:val="000000" w:themeColor="text1"/>
          <w:sz w:val="20"/>
          <w:szCs w:val="20"/>
          <w:lang w:val="en"/>
        </w:rPr>
        <w:t xml:space="preserve">Up to 30 more </w:t>
      </w:r>
      <w:proofErr w:type="spellStart"/>
      <w:r>
        <w:rPr>
          <w:rFonts w:ascii="Arial Narrow" w:hAnsi="Arial Narrow" w:cs="Arial"/>
          <w:bCs/>
          <w:color w:val="000000" w:themeColor="text1"/>
          <w:sz w:val="20"/>
          <w:szCs w:val="20"/>
          <w:lang w:val="en"/>
        </w:rPr>
        <w:t>Fraeteris</w:t>
      </w:r>
      <w:proofErr w:type="spellEnd"/>
      <w:r>
        <w:rPr>
          <w:rFonts w:ascii="Arial Narrow" w:hAnsi="Arial Narrow" w:cs="Arial"/>
          <w:bCs/>
          <w:color w:val="000000" w:themeColor="text1"/>
          <w:sz w:val="20"/>
          <w:szCs w:val="20"/>
          <w:lang w:val="en"/>
        </w:rPr>
        <w:t xml:space="preserve"> Militia………………………………………4 </w:t>
      </w:r>
      <w:proofErr w:type="spellStart"/>
      <w:r>
        <w:rPr>
          <w:rFonts w:ascii="Arial Narrow" w:hAnsi="Arial Narrow" w:cs="Arial"/>
          <w:bCs/>
          <w:color w:val="000000" w:themeColor="text1"/>
          <w:sz w:val="20"/>
          <w:szCs w:val="20"/>
          <w:lang w:val="en"/>
        </w:rPr>
        <w:t>pts</w:t>
      </w:r>
      <w:proofErr w:type="spellEnd"/>
      <w:r>
        <w:rPr>
          <w:rFonts w:ascii="Arial Narrow" w:hAnsi="Arial Narrow" w:cs="Arial"/>
          <w:bCs/>
          <w:color w:val="000000" w:themeColor="text1"/>
          <w:sz w:val="20"/>
          <w:szCs w:val="20"/>
          <w:lang w:val="en"/>
        </w:rPr>
        <w:t xml:space="preserve"> per model</w:t>
      </w:r>
      <w:r>
        <w:rPr>
          <w:rFonts w:ascii="Arial Narrow" w:hAnsi="Arial Narrow" w:cs="Arial"/>
          <w:bCs/>
          <w:color w:val="000000" w:themeColor="text1"/>
          <w:sz w:val="20"/>
          <w:szCs w:val="20"/>
          <w:lang w:val="en"/>
        </w:rPr>
        <w:br/>
        <w:t>Any model may:</w:t>
      </w:r>
      <w:r>
        <w:rPr>
          <w:rFonts w:ascii="Arial Narrow" w:hAnsi="Arial Narrow" w:cs="Arial"/>
          <w:bCs/>
          <w:color w:val="000000" w:themeColor="text1"/>
          <w:sz w:val="20"/>
          <w:szCs w:val="20"/>
          <w:lang w:val="en"/>
        </w:rPr>
        <w:br/>
        <w:t>-Replace Auto Pistol with an Auto Gun………………………..…..free</w:t>
      </w:r>
      <w:r>
        <w:rPr>
          <w:rFonts w:ascii="Arial Narrow" w:hAnsi="Arial Narrow" w:cs="Arial"/>
          <w:bCs/>
          <w:color w:val="000000" w:themeColor="text1"/>
          <w:sz w:val="20"/>
          <w:szCs w:val="20"/>
          <w:lang w:val="en"/>
        </w:rPr>
        <w:br/>
        <w:t xml:space="preserve">-Replace Close Combat Weapon with a Flaming Brand………...5 </w:t>
      </w:r>
      <w:proofErr w:type="spellStart"/>
      <w:r>
        <w:rPr>
          <w:rFonts w:ascii="Arial Narrow" w:hAnsi="Arial Narrow" w:cs="Arial"/>
          <w:bCs/>
          <w:color w:val="000000" w:themeColor="text1"/>
          <w:sz w:val="20"/>
          <w:szCs w:val="20"/>
          <w:lang w:val="en"/>
        </w:rPr>
        <w:t>pts</w:t>
      </w:r>
      <w:proofErr w:type="spellEnd"/>
      <w:r>
        <w:rPr>
          <w:rFonts w:ascii="Arial Narrow" w:hAnsi="Arial Narrow" w:cs="Arial"/>
          <w:bCs/>
          <w:color w:val="000000" w:themeColor="text1"/>
          <w:sz w:val="20"/>
          <w:szCs w:val="20"/>
          <w:lang w:val="en"/>
        </w:rPr>
        <w:t xml:space="preserve"> per model</w:t>
      </w:r>
      <w:r>
        <w:rPr>
          <w:rFonts w:ascii="Arial Narrow" w:hAnsi="Arial Narrow" w:cs="Arial"/>
          <w:bCs/>
          <w:color w:val="000000" w:themeColor="text1"/>
          <w:sz w:val="20"/>
          <w:szCs w:val="20"/>
          <w:lang w:val="en"/>
        </w:rPr>
        <w:br/>
        <w:t>-Take bottle grenades…………………………………………..…...5pts per model</w:t>
      </w:r>
    </w:p>
    <w:p w:rsidR="009F205C" w:rsidRPr="009F205C" w:rsidRDefault="009F205C" w:rsidP="009F205C">
      <w:pPr>
        <w:rPr>
          <w:rFonts w:ascii="Arial Narrow" w:hAnsi="Arial Narrow" w:cs="Arial"/>
          <w:bCs/>
          <w:color w:val="000000" w:themeColor="text1"/>
          <w:sz w:val="20"/>
          <w:szCs w:val="20"/>
          <w:lang w:val="en"/>
        </w:rPr>
      </w:pPr>
    </w:p>
    <w:p w:rsidR="00D610DC" w:rsidRPr="009F205C" w:rsidRDefault="00D610DC" w:rsidP="008E1199">
      <w:pPr>
        <w:rPr>
          <w:rFonts w:ascii="Arial Narrow" w:hAnsi="Arial Narrow" w:cs="Arial"/>
          <w:bCs/>
          <w:lang w:val="en"/>
        </w:rPr>
      </w:pPr>
    </w:p>
    <w:p w:rsidR="008E1199" w:rsidRPr="009F205C" w:rsidRDefault="008E1199" w:rsidP="008E1199">
      <w:pPr>
        <w:spacing w:line="240" w:lineRule="auto"/>
        <w:rPr>
          <w:rFonts w:ascii="Arial Narrow" w:hAnsi="Arial Narrow" w:cs="Arial"/>
          <w:bCs/>
          <w:sz w:val="24"/>
          <w:lang w:val="en"/>
        </w:rPr>
      </w:pPr>
      <w:r w:rsidRPr="009F205C">
        <w:rPr>
          <w:rFonts w:ascii="Arial Narrow" w:hAnsi="Arial Narrow" w:cs="Arial"/>
          <w:bCs/>
          <w:sz w:val="24"/>
          <w:lang w:val="en"/>
        </w:rPr>
        <w:t xml:space="preserve"> </w:t>
      </w:r>
    </w:p>
    <w:p w:rsidR="00EA0BEA" w:rsidRDefault="00EA0BEA">
      <w:pPr>
        <w:rPr>
          <w:rFonts w:ascii="Arial Narrow" w:hAnsi="Arial Narrow" w:cs="Arial"/>
          <w:sz w:val="24"/>
          <w:szCs w:val="28"/>
        </w:rPr>
      </w:pPr>
      <w:r>
        <w:rPr>
          <w:rFonts w:ascii="Arial Narrow" w:hAnsi="Arial Narrow" w:cs="Arial"/>
          <w:sz w:val="24"/>
          <w:szCs w:val="28"/>
        </w:rPr>
        <w:br w:type="page"/>
      </w:r>
    </w:p>
    <w:p w:rsidR="00EA0BEA" w:rsidRPr="009F205C" w:rsidRDefault="00EA0BEA" w:rsidP="00EA0BEA">
      <w:pPr>
        <w:jc w:val="center"/>
        <w:rPr>
          <w:rFonts w:ascii="Arial Narrow" w:hAnsi="Arial Narrow" w:cs="Arial"/>
          <w:b/>
          <w:bCs/>
          <w:sz w:val="32"/>
          <w:u w:val="single"/>
          <w:lang w:val="en"/>
        </w:rPr>
      </w:pPr>
      <w:r>
        <w:rPr>
          <w:rFonts w:ascii="Arial Narrow" w:hAnsi="Arial Narrow" w:cs="Arial"/>
          <w:b/>
          <w:bCs/>
          <w:sz w:val="32"/>
          <w:u w:val="single"/>
          <w:lang w:val="en"/>
        </w:rPr>
        <w:lastRenderedPageBreak/>
        <w:t>Fast Attack</w:t>
      </w:r>
    </w:p>
    <w:p w:rsidR="00EA0BEA" w:rsidRPr="009F205C" w:rsidRDefault="00EA0BEA" w:rsidP="00EA0BEA">
      <w:pPr>
        <w:rPr>
          <w:rFonts w:ascii="Arial Narrow" w:hAnsi="Arial Narrow" w:cs="Arial"/>
          <w:b/>
          <w:bCs/>
          <w:color w:val="000000" w:themeColor="text1"/>
          <w:sz w:val="20"/>
          <w:szCs w:val="20"/>
          <w:lang w:val="en"/>
        </w:rPr>
      </w:pPr>
      <w:r>
        <w:rPr>
          <w:rFonts w:ascii="Arial Narrow" w:hAnsi="Arial Narrow" w:cs="Arial"/>
          <w:b/>
          <w:bCs/>
          <w:color w:val="000000" w:themeColor="text1"/>
          <w:sz w:val="32"/>
          <w:szCs w:val="36"/>
          <w:lang w:val="en"/>
        </w:rPr>
        <w:t>Servo Skull Swarm</w:t>
      </w:r>
      <w:r w:rsidR="00C455A6">
        <w:rPr>
          <w:rFonts w:ascii="Arial Narrow" w:hAnsi="Arial Narrow" w:cs="Arial"/>
          <w:b/>
          <w:bCs/>
          <w:color w:val="000000" w:themeColor="text1"/>
          <w:sz w:val="32"/>
          <w:szCs w:val="36"/>
          <w:lang w:val="en"/>
        </w:rPr>
        <w:t>…80</w:t>
      </w:r>
      <w:r>
        <w:rPr>
          <w:rFonts w:ascii="Arial Narrow" w:hAnsi="Arial Narrow" w:cs="Arial"/>
          <w:b/>
          <w:bCs/>
          <w:color w:val="000000" w:themeColor="text1"/>
          <w:sz w:val="32"/>
          <w:szCs w:val="36"/>
          <w:lang w:val="en"/>
        </w:rPr>
        <w:t>pts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708"/>
        <w:gridCol w:w="709"/>
        <w:gridCol w:w="709"/>
        <w:gridCol w:w="709"/>
        <w:gridCol w:w="708"/>
        <w:gridCol w:w="709"/>
        <w:gridCol w:w="709"/>
        <w:gridCol w:w="709"/>
        <w:gridCol w:w="770"/>
      </w:tblGrid>
      <w:tr w:rsidR="00EA0BEA" w:rsidRPr="009F205C" w:rsidTr="00AD4EAB">
        <w:tc>
          <w:tcPr>
            <w:tcW w:w="2802" w:type="dxa"/>
            <w:shd w:val="clear" w:color="auto" w:fill="BFBFBF" w:themeFill="background1" w:themeFillShade="BF"/>
          </w:tcPr>
          <w:p w:rsidR="00EA0BEA" w:rsidRPr="009F205C" w:rsidRDefault="00EA0BEA" w:rsidP="00AD4EAB">
            <w:pPr>
              <w:jc w:val="center"/>
              <w:rPr>
                <w:rFonts w:ascii="Arial Narrow" w:hAnsi="Arial Narrow" w:cs="Arial"/>
                <w:b/>
                <w:bCs/>
                <w:color w:val="000000" w:themeColor="text1"/>
                <w:sz w:val="20"/>
                <w:szCs w:val="20"/>
                <w:lang w:val="en"/>
              </w:rPr>
            </w:pPr>
          </w:p>
        </w:tc>
        <w:tc>
          <w:tcPr>
            <w:tcW w:w="708" w:type="dxa"/>
            <w:shd w:val="clear" w:color="auto" w:fill="BFBFBF" w:themeFill="background1" w:themeFillShade="BF"/>
          </w:tcPr>
          <w:p w:rsidR="00EA0BEA" w:rsidRPr="009F205C" w:rsidRDefault="00EA0BEA" w:rsidP="00AD4EAB">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WS</w:t>
            </w:r>
          </w:p>
        </w:tc>
        <w:tc>
          <w:tcPr>
            <w:tcW w:w="709" w:type="dxa"/>
            <w:shd w:val="clear" w:color="auto" w:fill="BFBFBF" w:themeFill="background1" w:themeFillShade="BF"/>
          </w:tcPr>
          <w:p w:rsidR="00EA0BEA" w:rsidRPr="009F205C" w:rsidRDefault="00EA0BEA" w:rsidP="00AD4EAB">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BS</w:t>
            </w:r>
          </w:p>
        </w:tc>
        <w:tc>
          <w:tcPr>
            <w:tcW w:w="709" w:type="dxa"/>
            <w:shd w:val="clear" w:color="auto" w:fill="BFBFBF" w:themeFill="background1" w:themeFillShade="BF"/>
          </w:tcPr>
          <w:p w:rsidR="00EA0BEA" w:rsidRPr="009F205C" w:rsidRDefault="00EA0BEA" w:rsidP="00AD4EAB">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S</w:t>
            </w:r>
          </w:p>
        </w:tc>
        <w:tc>
          <w:tcPr>
            <w:tcW w:w="709" w:type="dxa"/>
            <w:shd w:val="clear" w:color="auto" w:fill="BFBFBF" w:themeFill="background1" w:themeFillShade="BF"/>
          </w:tcPr>
          <w:p w:rsidR="00EA0BEA" w:rsidRPr="009F205C" w:rsidRDefault="00EA0BEA" w:rsidP="00AD4EAB">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T</w:t>
            </w:r>
          </w:p>
        </w:tc>
        <w:tc>
          <w:tcPr>
            <w:tcW w:w="708" w:type="dxa"/>
            <w:shd w:val="clear" w:color="auto" w:fill="BFBFBF" w:themeFill="background1" w:themeFillShade="BF"/>
          </w:tcPr>
          <w:p w:rsidR="00EA0BEA" w:rsidRPr="009F205C" w:rsidRDefault="00EA0BEA" w:rsidP="00AD4EAB">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W</w:t>
            </w:r>
          </w:p>
        </w:tc>
        <w:tc>
          <w:tcPr>
            <w:tcW w:w="709" w:type="dxa"/>
            <w:shd w:val="clear" w:color="auto" w:fill="BFBFBF" w:themeFill="background1" w:themeFillShade="BF"/>
          </w:tcPr>
          <w:p w:rsidR="00EA0BEA" w:rsidRPr="009F205C" w:rsidRDefault="00EA0BEA" w:rsidP="00AD4EAB">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I</w:t>
            </w:r>
          </w:p>
        </w:tc>
        <w:tc>
          <w:tcPr>
            <w:tcW w:w="709" w:type="dxa"/>
            <w:shd w:val="clear" w:color="auto" w:fill="BFBFBF" w:themeFill="background1" w:themeFillShade="BF"/>
          </w:tcPr>
          <w:p w:rsidR="00EA0BEA" w:rsidRPr="009F205C" w:rsidRDefault="00EA0BEA" w:rsidP="00AD4EAB">
            <w:pPr>
              <w:jc w:val="center"/>
              <w:rPr>
                <w:rFonts w:ascii="Arial Narrow" w:hAnsi="Arial Narrow" w:cs="Arial"/>
                <w:b/>
                <w:bCs/>
                <w:color w:val="000000" w:themeColor="text1"/>
                <w:sz w:val="20"/>
                <w:szCs w:val="20"/>
                <w:lang w:val="en"/>
              </w:rPr>
            </w:pPr>
            <w:r w:rsidRPr="009F205C">
              <w:rPr>
                <w:rFonts w:ascii="Arial Narrow" w:hAnsi="Arial Narrow" w:cs="Arial"/>
                <w:b/>
                <w:bCs/>
                <w:color w:val="000000" w:themeColor="text1"/>
                <w:sz w:val="20"/>
                <w:szCs w:val="20"/>
                <w:lang w:val="en"/>
              </w:rPr>
              <w:t>A</w:t>
            </w:r>
          </w:p>
        </w:tc>
        <w:tc>
          <w:tcPr>
            <w:tcW w:w="709" w:type="dxa"/>
            <w:shd w:val="clear" w:color="auto" w:fill="BFBFBF" w:themeFill="background1" w:themeFillShade="BF"/>
          </w:tcPr>
          <w:p w:rsidR="00EA0BEA" w:rsidRPr="009F205C" w:rsidRDefault="00EA0BEA" w:rsidP="00AD4EAB">
            <w:pPr>
              <w:jc w:val="center"/>
              <w:rPr>
                <w:rFonts w:ascii="Arial Narrow" w:hAnsi="Arial Narrow" w:cs="Arial"/>
                <w:b/>
                <w:bCs/>
                <w:color w:val="000000" w:themeColor="text1"/>
                <w:sz w:val="20"/>
                <w:szCs w:val="20"/>
                <w:lang w:val="en"/>
              </w:rPr>
            </w:pPr>
            <w:proofErr w:type="spellStart"/>
            <w:r w:rsidRPr="009F205C">
              <w:rPr>
                <w:rFonts w:ascii="Arial Narrow" w:hAnsi="Arial Narrow" w:cs="Arial"/>
                <w:b/>
                <w:bCs/>
                <w:color w:val="000000" w:themeColor="text1"/>
                <w:sz w:val="20"/>
                <w:szCs w:val="20"/>
                <w:lang w:val="en"/>
              </w:rPr>
              <w:t>Ld</w:t>
            </w:r>
            <w:proofErr w:type="spellEnd"/>
          </w:p>
        </w:tc>
        <w:tc>
          <w:tcPr>
            <w:tcW w:w="770" w:type="dxa"/>
            <w:shd w:val="clear" w:color="auto" w:fill="BFBFBF" w:themeFill="background1" w:themeFillShade="BF"/>
          </w:tcPr>
          <w:p w:rsidR="00EA0BEA" w:rsidRPr="009F205C" w:rsidRDefault="00EA0BEA" w:rsidP="00AD4EAB">
            <w:pPr>
              <w:jc w:val="center"/>
              <w:rPr>
                <w:rFonts w:ascii="Arial Narrow" w:hAnsi="Arial Narrow" w:cs="Arial"/>
                <w:b/>
                <w:bCs/>
                <w:color w:val="000000" w:themeColor="text1"/>
                <w:sz w:val="20"/>
                <w:szCs w:val="20"/>
                <w:lang w:val="en"/>
              </w:rPr>
            </w:pPr>
            <w:proofErr w:type="spellStart"/>
            <w:r w:rsidRPr="009F205C">
              <w:rPr>
                <w:rFonts w:ascii="Arial Narrow" w:hAnsi="Arial Narrow" w:cs="Arial"/>
                <w:b/>
                <w:bCs/>
                <w:color w:val="000000" w:themeColor="text1"/>
                <w:sz w:val="20"/>
                <w:szCs w:val="20"/>
                <w:lang w:val="en"/>
              </w:rPr>
              <w:t>Sv</w:t>
            </w:r>
            <w:proofErr w:type="spellEnd"/>
          </w:p>
        </w:tc>
      </w:tr>
      <w:tr w:rsidR="00EA0BEA" w:rsidRPr="009F205C" w:rsidTr="00AD4EAB">
        <w:tc>
          <w:tcPr>
            <w:tcW w:w="2802" w:type="dxa"/>
            <w:shd w:val="clear" w:color="auto" w:fill="BFBFBF" w:themeFill="background1" w:themeFillShade="BF"/>
          </w:tcPr>
          <w:p w:rsidR="00EA0BEA" w:rsidRPr="009F205C" w:rsidRDefault="00C455A6" w:rsidP="00AD4EAB">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Servo Skull Swarm</w:t>
            </w:r>
          </w:p>
        </w:tc>
        <w:tc>
          <w:tcPr>
            <w:tcW w:w="708" w:type="dxa"/>
            <w:shd w:val="clear" w:color="auto" w:fill="BFBFBF" w:themeFill="background1" w:themeFillShade="BF"/>
          </w:tcPr>
          <w:p w:rsidR="00EA0BEA" w:rsidRPr="009F205C" w:rsidRDefault="00C455A6" w:rsidP="00AD4EAB">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2</w:t>
            </w:r>
          </w:p>
        </w:tc>
        <w:tc>
          <w:tcPr>
            <w:tcW w:w="709" w:type="dxa"/>
            <w:shd w:val="clear" w:color="auto" w:fill="BFBFBF" w:themeFill="background1" w:themeFillShade="BF"/>
          </w:tcPr>
          <w:p w:rsidR="00EA0BEA" w:rsidRPr="009F205C" w:rsidRDefault="00EA0BEA" w:rsidP="00AD4EAB">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2</w:t>
            </w:r>
          </w:p>
        </w:tc>
        <w:tc>
          <w:tcPr>
            <w:tcW w:w="709" w:type="dxa"/>
            <w:shd w:val="clear" w:color="auto" w:fill="BFBFBF" w:themeFill="background1" w:themeFillShade="BF"/>
          </w:tcPr>
          <w:p w:rsidR="00EA0BEA" w:rsidRPr="009F205C" w:rsidRDefault="00C455A6" w:rsidP="00AD4EAB">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2</w:t>
            </w:r>
          </w:p>
        </w:tc>
        <w:tc>
          <w:tcPr>
            <w:tcW w:w="709" w:type="dxa"/>
            <w:shd w:val="clear" w:color="auto" w:fill="BFBFBF" w:themeFill="background1" w:themeFillShade="BF"/>
          </w:tcPr>
          <w:p w:rsidR="00EA0BEA" w:rsidRPr="009F205C" w:rsidRDefault="00C455A6" w:rsidP="00AD4EAB">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2</w:t>
            </w:r>
          </w:p>
        </w:tc>
        <w:tc>
          <w:tcPr>
            <w:tcW w:w="708" w:type="dxa"/>
            <w:shd w:val="clear" w:color="auto" w:fill="BFBFBF" w:themeFill="background1" w:themeFillShade="BF"/>
          </w:tcPr>
          <w:p w:rsidR="00EA0BEA" w:rsidRPr="009F205C" w:rsidRDefault="00C455A6" w:rsidP="00AD4EAB">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3</w:t>
            </w:r>
          </w:p>
        </w:tc>
        <w:tc>
          <w:tcPr>
            <w:tcW w:w="709" w:type="dxa"/>
            <w:shd w:val="clear" w:color="auto" w:fill="BFBFBF" w:themeFill="background1" w:themeFillShade="BF"/>
          </w:tcPr>
          <w:p w:rsidR="00EA0BEA" w:rsidRPr="009F205C" w:rsidRDefault="002A2900" w:rsidP="00AD4EAB">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4</w:t>
            </w:r>
          </w:p>
        </w:tc>
        <w:tc>
          <w:tcPr>
            <w:tcW w:w="709" w:type="dxa"/>
            <w:shd w:val="clear" w:color="auto" w:fill="BFBFBF" w:themeFill="background1" w:themeFillShade="BF"/>
          </w:tcPr>
          <w:p w:rsidR="00EA0BEA" w:rsidRPr="009F205C" w:rsidRDefault="00C455A6" w:rsidP="00AD4EAB">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3</w:t>
            </w:r>
          </w:p>
        </w:tc>
        <w:tc>
          <w:tcPr>
            <w:tcW w:w="709" w:type="dxa"/>
            <w:shd w:val="clear" w:color="auto" w:fill="BFBFBF" w:themeFill="background1" w:themeFillShade="BF"/>
          </w:tcPr>
          <w:p w:rsidR="00EA0BEA" w:rsidRPr="009F205C" w:rsidRDefault="00EA0BEA" w:rsidP="00AD4EAB">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6</w:t>
            </w:r>
          </w:p>
        </w:tc>
        <w:tc>
          <w:tcPr>
            <w:tcW w:w="770" w:type="dxa"/>
            <w:shd w:val="clear" w:color="auto" w:fill="BFBFBF" w:themeFill="background1" w:themeFillShade="BF"/>
          </w:tcPr>
          <w:p w:rsidR="00EA0BEA" w:rsidRPr="009F205C" w:rsidRDefault="00EA0BEA" w:rsidP="00AD4EAB">
            <w:pPr>
              <w:jc w:val="center"/>
              <w:rPr>
                <w:rFonts w:ascii="Arial Narrow" w:hAnsi="Arial Narrow" w:cs="Arial"/>
                <w:b/>
                <w:bCs/>
                <w:color w:val="000000" w:themeColor="text1"/>
                <w:sz w:val="20"/>
                <w:szCs w:val="20"/>
                <w:lang w:val="en"/>
              </w:rPr>
            </w:pPr>
            <w:r>
              <w:rPr>
                <w:rFonts w:ascii="Arial Narrow" w:hAnsi="Arial Narrow" w:cs="Arial"/>
                <w:b/>
                <w:bCs/>
                <w:color w:val="000000" w:themeColor="text1"/>
                <w:sz w:val="20"/>
                <w:szCs w:val="20"/>
                <w:lang w:val="en"/>
              </w:rPr>
              <w:t>6</w:t>
            </w:r>
            <w:r w:rsidRPr="009F205C">
              <w:rPr>
                <w:rFonts w:ascii="Arial Narrow" w:hAnsi="Arial Narrow" w:cs="Arial"/>
                <w:b/>
                <w:bCs/>
                <w:color w:val="000000" w:themeColor="text1"/>
                <w:sz w:val="20"/>
                <w:szCs w:val="20"/>
                <w:lang w:val="en"/>
              </w:rPr>
              <w:t>+</w:t>
            </w:r>
          </w:p>
        </w:tc>
      </w:tr>
    </w:tbl>
    <w:p w:rsidR="00EA0BEA" w:rsidRDefault="00EA0BEA" w:rsidP="00EA0BEA">
      <w:pPr>
        <w:rPr>
          <w:rFonts w:ascii="Arial Narrow" w:hAnsi="Arial Narrow" w:cs="Arial"/>
          <w:bCs/>
          <w:color w:val="000000" w:themeColor="text1"/>
          <w:sz w:val="20"/>
          <w:szCs w:val="20"/>
          <w:lang w:val="en"/>
        </w:rPr>
      </w:pPr>
      <w:r w:rsidRPr="009F205C">
        <w:rPr>
          <w:rFonts w:ascii="Arial Narrow" w:hAnsi="Arial Narrow" w:cs="Arial"/>
          <w:b/>
          <w:bCs/>
          <w:color w:val="000000" w:themeColor="text1"/>
          <w:sz w:val="20"/>
          <w:szCs w:val="20"/>
          <w:lang w:val="en"/>
        </w:rPr>
        <w:t xml:space="preserve">UNIT TYPE: </w:t>
      </w:r>
      <w:r w:rsidR="00C455A6" w:rsidRPr="00C455A6">
        <w:rPr>
          <w:rFonts w:ascii="Arial Narrow" w:hAnsi="Arial Narrow" w:cs="Arial"/>
          <w:bCs/>
          <w:color w:val="000000" w:themeColor="text1"/>
          <w:sz w:val="20"/>
          <w:szCs w:val="20"/>
          <w:lang w:val="en"/>
        </w:rPr>
        <w:t>Jump</w:t>
      </w:r>
      <w:r w:rsidR="00C455A6">
        <w:rPr>
          <w:rFonts w:ascii="Arial Narrow" w:hAnsi="Arial Narrow" w:cs="Arial"/>
          <w:b/>
          <w:bCs/>
          <w:color w:val="000000" w:themeColor="text1"/>
          <w:sz w:val="20"/>
          <w:szCs w:val="20"/>
          <w:lang w:val="en"/>
        </w:rPr>
        <w:t xml:space="preserve"> </w:t>
      </w:r>
      <w:r w:rsidRPr="009F205C">
        <w:rPr>
          <w:rFonts w:ascii="Arial Narrow" w:hAnsi="Arial Narrow" w:cs="Arial"/>
          <w:bCs/>
          <w:color w:val="000000" w:themeColor="text1"/>
          <w:sz w:val="20"/>
          <w:szCs w:val="20"/>
          <w:lang w:val="en"/>
        </w:rPr>
        <w:t xml:space="preserve">Infantry </w:t>
      </w:r>
      <w:r>
        <w:rPr>
          <w:rFonts w:ascii="Arial Narrow" w:hAnsi="Arial Narrow" w:cs="Arial"/>
          <w:bCs/>
          <w:color w:val="000000" w:themeColor="text1"/>
          <w:sz w:val="20"/>
          <w:szCs w:val="20"/>
          <w:lang w:val="en"/>
        </w:rPr>
        <w:br/>
      </w:r>
      <w:r>
        <w:rPr>
          <w:rFonts w:ascii="Arial Narrow" w:hAnsi="Arial Narrow" w:cs="Arial"/>
          <w:b/>
          <w:bCs/>
          <w:color w:val="000000" w:themeColor="text1"/>
          <w:sz w:val="20"/>
          <w:szCs w:val="20"/>
          <w:lang w:val="en"/>
        </w:rPr>
        <w:t xml:space="preserve">UNIT COMPOSITION: </w:t>
      </w:r>
      <w:r w:rsidR="00C455A6">
        <w:rPr>
          <w:rFonts w:ascii="Arial Narrow" w:hAnsi="Arial Narrow" w:cs="Arial"/>
          <w:bCs/>
          <w:color w:val="000000" w:themeColor="text1"/>
          <w:sz w:val="20"/>
          <w:szCs w:val="20"/>
          <w:lang w:val="en"/>
        </w:rPr>
        <w:t>10</w:t>
      </w:r>
      <w:r>
        <w:rPr>
          <w:rFonts w:ascii="Arial Narrow" w:hAnsi="Arial Narrow" w:cs="Arial"/>
          <w:bCs/>
          <w:color w:val="000000" w:themeColor="text1"/>
          <w:sz w:val="20"/>
          <w:szCs w:val="20"/>
          <w:lang w:val="en"/>
        </w:rPr>
        <w:t xml:space="preserve"> </w:t>
      </w:r>
      <w:r w:rsidR="00C455A6">
        <w:rPr>
          <w:rFonts w:ascii="Arial Narrow" w:hAnsi="Arial Narrow" w:cs="Arial"/>
          <w:bCs/>
          <w:color w:val="000000" w:themeColor="text1"/>
          <w:sz w:val="20"/>
          <w:szCs w:val="20"/>
          <w:lang w:val="en"/>
        </w:rPr>
        <w:t>Servo Skull Swarm</w:t>
      </w:r>
      <w:r w:rsidR="008F1DA8">
        <w:rPr>
          <w:rFonts w:ascii="Arial Narrow" w:hAnsi="Arial Narrow" w:cs="Arial"/>
          <w:bCs/>
          <w:color w:val="000000" w:themeColor="text1"/>
          <w:sz w:val="20"/>
          <w:szCs w:val="20"/>
          <w:lang w:val="en"/>
        </w:rPr>
        <w:t>s</w:t>
      </w:r>
      <w:r w:rsidRPr="009F205C">
        <w:rPr>
          <w:rFonts w:ascii="Arial Narrow" w:hAnsi="Arial Narrow" w:cs="Arial"/>
          <w:bCs/>
          <w:color w:val="000000" w:themeColor="text1"/>
          <w:sz w:val="20"/>
          <w:szCs w:val="20"/>
          <w:lang w:val="en"/>
        </w:rPr>
        <w:br/>
      </w:r>
      <w:r w:rsidRPr="009F205C">
        <w:rPr>
          <w:rFonts w:ascii="Arial Narrow" w:hAnsi="Arial Narrow" w:cs="Arial"/>
          <w:b/>
          <w:bCs/>
          <w:color w:val="000000" w:themeColor="text1"/>
          <w:sz w:val="20"/>
          <w:szCs w:val="20"/>
          <w:lang w:val="en"/>
        </w:rPr>
        <w:t xml:space="preserve">SPECIAL RULES: </w:t>
      </w:r>
      <w:r w:rsidR="00C455A6">
        <w:rPr>
          <w:rFonts w:ascii="Arial Narrow" w:hAnsi="Arial Narrow" w:cs="Arial"/>
          <w:b/>
          <w:bCs/>
          <w:sz w:val="20"/>
          <w:szCs w:val="20"/>
          <w:lang w:val="en"/>
        </w:rPr>
        <w:t>Swarm</w:t>
      </w:r>
      <w:r>
        <w:rPr>
          <w:rFonts w:ascii="Arial Narrow" w:hAnsi="Arial Narrow" w:cs="Arial"/>
          <w:b/>
          <w:bCs/>
          <w:sz w:val="20"/>
          <w:szCs w:val="20"/>
          <w:lang w:val="en"/>
        </w:rPr>
        <w:t xml:space="preserve">, </w:t>
      </w:r>
      <w:r w:rsidR="00C455A6">
        <w:rPr>
          <w:rFonts w:ascii="Arial Narrow" w:hAnsi="Arial Narrow" w:cs="Arial"/>
          <w:b/>
          <w:bCs/>
          <w:sz w:val="20"/>
          <w:szCs w:val="20"/>
          <w:lang w:val="en"/>
        </w:rPr>
        <w:t>Infiltrate, Scout, Self-Destruct</w:t>
      </w:r>
      <w:r w:rsidR="00C062C1">
        <w:rPr>
          <w:rFonts w:ascii="Arial Narrow" w:hAnsi="Arial Narrow" w:cs="Arial"/>
          <w:b/>
          <w:bCs/>
          <w:sz w:val="20"/>
          <w:szCs w:val="20"/>
          <w:lang w:val="en"/>
        </w:rPr>
        <w:t>, Multi-Shot</w:t>
      </w:r>
      <w:r w:rsidR="009D0775">
        <w:rPr>
          <w:rFonts w:ascii="Arial Narrow" w:hAnsi="Arial Narrow" w:cs="Arial"/>
          <w:b/>
          <w:bCs/>
          <w:sz w:val="20"/>
          <w:szCs w:val="20"/>
          <w:lang w:val="en"/>
        </w:rPr>
        <w:t xml:space="preserve"> (3</w:t>
      </w:r>
      <w:proofErr w:type="gramStart"/>
      <w:r w:rsidR="009D0775">
        <w:rPr>
          <w:rFonts w:ascii="Arial Narrow" w:hAnsi="Arial Narrow" w:cs="Arial"/>
          <w:b/>
          <w:bCs/>
          <w:sz w:val="20"/>
          <w:szCs w:val="20"/>
          <w:lang w:val="en"/>
        </w:rPr>
        <w:t>)</w:t>
      </w:r>
      <w:proofErr w:type="gramEnd"/>
      <w:r w:rsidRPr="009F205C">
        <w:rPr>
          <w:rFonts w:ascii="Arial Narrow" w:hAnsi="Arial Narrow" w:cs="Arial"/>
          <w:b/>
          <w:bCs/>
          <w:color w:val="000000" w:themeColor="text1"/>
          <w:sz w:val="20"/>
          <w:szCs w:val="20"/>
          <w:lang w:val="en"/>
        </w:rPr>
        <w:br/>
        <w:t xml:space="preserve">WARGEAR: </w:t>
      </w:r>
      <w:r>
        <w:rPr>
          <w:rFonts w:ascii="Arial Narrow" w:hAnsi="Arial Narrow" w:cs="Arial"/>
          <w:bCs/>
          <w:color w:val="000000" w:themeColor="text1"/>
          <w:sz w:val="20"/>
          <w:szCs w:val="20"/>
          <w:lang w:val="en"/>
        </w:rPr>
        <w:t>Close Combat Weapon.</w:t>
      </w:r>
      <w:r>
        <w:rPr>
          <w:rFonts w:ascii="Arial Narrow" w:hAnsi="Arial Narrow" w:cs="Arial"/>
          <w:bCs/>
          <w:color w:val="000000" w:themeColor="text1"/>
          <w:sz w:val="20"/>
          <w:szCs w:val="20"/>
          <w:lang w:val="en"/>
        </w:rPr>
        <w:br/>
      </w:r>
      <w:r w:rsidRPr="009F205C">
        <w:rPr>
          <w:rFonts w:ascii="Arial Narrow" w:hAnsi="Arial Narrow" w:cs="Arial"/>
          <w:b/>
          <w:bCs/>
          <w:color w:val="000000" w:themeColor="text1"/>
          <w:sz w:val="20"/>
          <w:szCs w:val="20"/>
          <w:lang w:val="en"/>
        </w:rPr>
        <w:t xml:space="preserve">OPTIONS: </w:t>
      </w:r>
      <w:r w:rsidRPr="009F205C">
        <w:rPr>
          <w:rFonts w:ascii="Arial Narrow" w:hAnsi="Arial Narrow" w:cs="Arial"/>
          <w:b/>
          <w:bCs/>
          <w:color w:val="000000" w:themeColor="text1"/>
          <w:sz w:val="20"/>
          <w:szCs w:val="20"/>
          <w:lang w:val="en"/>
        </w:rPr>
        <w:br/>
      </w:r>
      <w:r>
        <w:rPr>
          <w:rFonts w:ascii="Arial Narrow" w:hAnsi="Arial Narrow" w:cs="Arial"/>
          <w:bCs/>
          <w:color w:val="000000" w:themeColor="text1"/>
          <w:sz w:val="20"/>
          <w:szCs w:val="20"/>
          <w:lang w:val="en"/>
        </w:rPr>
        <w:t xml:space="preserve">Up to </w:t>
      </w:r>
      <w:r w:rsidR="00C455A6">
        <w:rPr>
          <w:rFonts w:ascii="Arial Narrow" w:hAnsi="Arial Narrow" w:cs="Arial"/>
          <w:bCs/>
          <w:color w:val="000000" w:themeColor="text1"/>
          <w:sz w:val="20"/>
          <w:szCs w:val="20"/>
          <w:lang w:val="en"/>
        </w:rPr>
        <w:t>20</w:t>
      </w:r>
      <w:r>
        <w:rPr>
          <w:rFonts w:ascii="Arial Narrow" w:hAnsi="Arial Narrow" w:cs="Arial"/>
          <w:bCs/>
          <w:color w:val="000000" w:themeColor="text1"/>
          <w:sz w:val="20"/>
          <w:szCs w:val="20"/>
          <w:lang w:val="en"/>
        </w:rPr>
        <w:t xml:space="preserve"> more </w:t>
      </w:r>
      <w:r w:rsidR="00C455A6">
        <w:rPr>
          <w:rFonts w:ascii="Arial Narrow" w:hAnsi="Arial Narrow" w:cs="Arial"/>
          <w:bCs/>
          <w:color w:val="000000" w:themeColor="text1"/>
          <w:sz w:val="20"/>
          <w:szCs w:val="20"/>
          <w:lang w:val="en"/>
        </w:rPr>
        <w:t>Servo Skull Swarm Bases………………………………………8</w:t>
      </w:r>
      <w:r>
        <w:rPr>
          <w:rFonts w:ascii="Arial Narrow" w:hAnsi="Arial Narrow" w:cs="Arial"/>
          <w:bCs/>
          <w:color w:val="000000" w:themeColor="text1"/>
          <w:sz w:val="20"/>
          <w:szCs w:val="20"/>
          <w:lang w:val="en"/>
        </w:rPr>
        <w:t xml:space="preserve"> </w:t>
      </w:r>
      <w:proofErr w:type="spellStart"/>
      <w:r>
        <w:rPr>
          <w:rFonts w:ascii="Arial Narrow" w:hAnsi="Arial Narrow" w:cs="Arial"/>
          <w:bCs/>
          <w:color w:val="000000" w:themeColor="text1"/>
          <w:sz w:val="20"/>
          <w:szCs w:val="20"/>
          <w:lang w:val="en"/>
        </w:rPr>
        <w:t>pts</w:t>
      </w:r>
      <w:proofErr w:type="spellEnd"/>
      <w:r>
        <w:rPr>
          <w:rFonts w:ascii="Arial Narrow" w:hAnsi="Arial Narrow" w:cs="Arial"/>
          <w:bCs/>
          <w:color w:val="000000" w:themeColor="text1"/>
          <w:sz w:val="20"/>
          <w:szCs w:val="20"/>
          <w:lang w:val="en"/>
        </w:rPr>
        <w:t xml:space="preserve"> per model</w:t>
      </w:r>
      <w:r>
        <w:rPr>
          <w:rFonts w:ascii="Arial Narrow" w:hAnsi="Arial Narrow" w:cs="Arial"/>
          <w:bCs/>
          <w:color w:val="000000" w:themeColor="text1"/>
          <w:sz w:val="20"/>
          <w:szCs w:val="20"/>
          <w:lang w:val="en"/>
        </w:rPr>
        <w:br/>
      </w:r>
      <w:r w:rsidR="00C455A6">
        <w:rPr>
          <w:rFonts w:ascii="Arial Narrow" w:hAnsi="Arial Narrow" w:cs="Arial"/>
          <w:bCs/>
          <w:color w:val="000000" w:themeColor="text1"/>
          <w:sz w:val="20"/>
          <w:szCs w:val="20"/>
          <w:lang w:val="en"/>
        </w:rPr>
        <w:t>For every 10 models in the unit, 1 may have</w:t>
      </w:r>
      <w:r>
        <w:rPr>
          <w:rFonts w:ascii="Arial Narrow" w:hAnsi="Arial Narrow" w:cs="Arial"/>
          <w:bCs/>
          <w:color w:val="000000" w:themeColor="text1"/>
          <w:sz w:val="20"/>
          <w:szCs w:val="20"/>
          <w:lang w:val="en"/>
        </w:rPr>
        <w:br/>
        <w:t>-</w:t>
      </w:r>
      <w:r w:rsidR="00C455A6">
        <w:rPr>
          <w:rFonts w:ascii="Arial Narrow" w:hAnsi="Arial Narrow" w:cs="Arial"/>
          <w:bCs/>
          <w:color w:val="000000" w:themeColor="text1"/>
          <w:sz w:val="20"/>
          <w:szCs w:val="20"/>
          <w:lang w:val="en"/>
        </w:rPr>
        <w:t xml:space="preserve">An </w:t>
      </w:r>
      <w:proofErr w:type="spellStart"/>
      <w:r w:rsidR="00C455A6">
        <w:rPr>
          <w:rFonts w:ascii="Arial Narrow" w:hAnsi="Arial Narrow" w:cs="Arial"/>
          <w:bCs/>
          <w:color w:val="000000" w:themeColor="text1"/>
          <w:sz w:val="20"/>
          <w:szCs w:val="20"/>
          <w:lang w:val="en"/>
        </w:rPr>
        <w:t>Autogun</w:t>
      </w:r>
      <w:proofErr w:type="spellEnd"/>
      <w:r>
        <w:rPr>
          <w:rFonts w:ascii="Arial Narrow" w:hAnsi="Arial Narrow" w:cs="Arial"/>
          <w:bCs/>
          <w:color w:val="000000" w:themeColor="text1"/>
          <w:sz w:val="20"/>
          <w:szCs w:val="20"/>
          <w:lang w:val="en"/>
        </w:rPr>
        <w:t>………………………..…</w:t>
      </w:r>
      <w:r w:rsidR="00C455A6">
        <w:rPr>
          <w:rFonts w:ascii="Arial Narrow" w:hAnsi="Arial Narrow" w:cs="Arial"/>
          <w:bCs/>
          <w:color w:val="000000" w:themeColor="text1"/>
          <w:sz w:val="20"/>
          <w:szCs w:val="20"/>
          <w:lang w:val="en"/>
        </w:rPr>
        <w:t>………………………</w:t>
      </w:r>
      <w:r w:rsidR="00E67A8A">
        <w:rPr>
          <w:rFonts w:ascii="Arial Narrow" w:hAnsi="Arial Narrow" w:cs="Arial"/>
          <w:bCs/>
          <w:color w:val="000000" w:themeColor="text1"/>
          <w:sz w:val="20"/>
          <w:szCs w:val="20"/>
          <w:lang w:val="en"/>
        </w:rPr>
        <w:t>…….</w:t>
      </w:r>
      <w:r w:rsidR="00C455A6">
        <w:rPr>
          <w:rFonts w:ascii="Arial Narrow" w:hAnsi="Arial Narrow" w:cs="Arial"/>
          <w:bCs/>
          <w:color w:val="000000" w:themeColor="text1"/>
          <w:sz w:val="20"/>
          <w:szCs w:val="20"/>
          <w:lang w:val="en"/>
        </w:rPr>
        <w:t>…</w:t>
      </w:r>
      <w:r>
        <w:rPr>
          <w:rFonts w:ascii="Arial Narrow" w:hAnsi="Arial Narrow" w:cs="Arial"/>
          <w:bCs/>
          <w:color w:val="000000" w:themeColor="text1"/>
          <w:sz w:val="20"/>
          <w:szCs w:val="20"/>
          <w:lang w:val="en"/>
        </w:rPr>
        <w:t>..</w:t>
      </w:r>
      <w:r w:rsidR="00C455A6">
        <w:rPr>
          <w:rFonts w:ascii="Arial Narrow" w:hAnsi="Arial Narrow" w:cs="Arial"/>
          <w:bCs/>
          <w:color w:val="000000" w:themeColor="text1"/>
          <w:sz w:val="20"/>
          <w:szCs w:val="20"/>
          <w:lang w:val="en"/>
        </w:rPr>
        <w:t xml:space="preserve">2 </w:t>
      </w:r>
      <w:proofErr w:type="spellStart"/>
      <w:r w:rsidR="00C455A6">
        <w:rPr>
          <w:rFonts w:ascii="Arial Narrow" w:hAnsi="Arial Narrow" w:cs="Arial"/>
          <w:bCs/>
          <w:color w:val="000000" w:themeColor="text1"/>
          <w:sz w:val="20"/>
          <w:szCs w:val="20"/>
          <w:lang w:val="en"/>
        </w:rPr>
        <w:t>pts</w:t>
      </w:r>
      <w:proofErr w:type="spellEnd"/>
      <w:r w:rsidR="00C455A6">
        <w:rPr>
          <w:rFonts w:ascii="Arial Narrow" w:hAnsi="Arial Narrow" w:cs="Arial"/>
          <w:bCs/>
          <w:color w:val="000000" w:themeColor="text1"/>
          <w:sz w:val="20"/>
          <w:szCs w:val="20"/>
          <w:lang w:val="en"/>
        </w:rPr>
        <w:br/>
        <w:t xml:space="preserve">-A </w:t>
      </w:r>
      <w:proofErr w:type="spellStart"/>
      <w:r w:rsidR="00C455A6">
        <w:rPr>
          <w:rFonts w:ascii="Arial Narrow" w:hAnsi="Arial Narrow" w:cs="Arial"/>
          <w:bCs/>
          <w:color w:val="000000" w:themeColor="text1"/>
          <w:sz w:val="20"/>
          <w:szCs w:val="20"/>
          <w:lang w:val="en"/>
        </w:rPr>
        <w:t>Stubber</w:t>
      </w:r>
      <w:proofErr w:type="spellEnd"/>
      <w:r w:rsidR="00C455A6">
        <w:rPr>
          <w:rFonts w:ascii="Arial Narrow" w:hAnsi="Arial Narrow" w:cs="Arial"/>
          <w:bCs/>
          <w:color w:val="000000" w:themeColor="text1"/>
          <w:sz w:val="20"/>
          <w:szCs w:val="20"/>
          <w:lang w:val="en"/>
        </w:rPr>
        <w:t>……………………………………………………</w:t>
      </w:r>
      <w:r w:rsidR="00E67A8A">
        <w:rPr>
          <w:rFonts w:ascii="Arial Narrow" w:hAnsi="Arial Narrow" w:cs="Arial"/>
          <w:bCs/>
          <w:color w:val="000000" w:themeColor="text1"/>
          <w:sz w:val="20"/>
          <w:szCs w:val="20"/>
          <w:lang w:val="en"/>
        </w:rPr>
        <w:t>……</w:t>
      </w:r>
      <w:r w:rsidR="00C455A6">
        <w:rPr>
          <w:rFonts w:ascii="Arial Narrow" w:hAnsi="Arial Narrow" w:cs="Arial"/>
          <w:bCs/>
          <w:color w:val="000000" w:themeColor="text1"/>
          <w:sz w:val="20"/>
          <w:szCs w:val="20"/>
          <w:lang w:val="en"/>
        </w:rPr>
        <w:t>……</w:t>
      </w:r>
      <w:r w:rsidR="009D0775">
        <w:rPr>
          <w:rFonts w:ascii="Arial Narrow" w:hAnsi="Arial Narrow" w:cs="Arial"/>
          <w:bCs/>
          <w:color w:val="000000" w:themeColor="text1"/>
          <w:sz w:val="20"/>
          <w:szCs w:val="20"/>
          <w:lang w:val="en"/>
        </w:rPr>
        <w:t xml:space="preserve">5 </w:t>
      </w:r>
      <w:proofErr w:type="spellStart"/>
      <w:r w:rsidR="009D0775">
        <w:rPr>
          <w:rFonts w:ascii="Arial Narrow" w:hAnsi="Arial Narrow" w:cs="Arial"/>
          <w:bCs/>
          <w:color w:val="000000" w:themeColor="text1"/>
          <w:sz w:val="20"/>
          <w:szCs w:val="20"/>
          <w:lang w:val="en"/>
        </w:rPr>
        <w:t>pts</w:t>
      </w:r>
      <w:proofErr w:type="spellEnd"/>
      <w:r w:rsidR="00FE7279">
        <w:rPr>
          <w:rFonts w:ascii="Arial Narrow" w:hAnsi="Arial Narrow" w:cs="Arial"/>
          <w:bCs/>
          <w:color w:val="000000" w:themeColor="text1"/>
          <w:sz w:val="20"/>
          <w:szCs w:val="20"/>
          <w:lang w:val="en"/>
        </w:rPr>
        <w:br/>
        <w:t xml:space="preserve">-A </w:t>
      </w:r>
      <w:proofErr w:type="spellStart"/>
      <w:r w:rsidR="00FE7279">
        <w:rPr>
          <w:rFonts w:ascii="Arial Narrow" w:hAnsi="Arial Narrow" w:cs="Arial"/>
          <w:bCs/>
          <w:color w:val="000000" w:themeColor="text1"/>
          <w:sz w:val="20"/>
          <w:szCs w:val="20"/>
          <w:lang w:val="en"/>
        </w:rPr>
        <w:t>Lasgun</w:t>
      </w:r>
      <w:proofErr w:type="spellEnd"/>
      <w:r w:rsidR="00FE7279">
        <w:rPr>
          <w:rFonts w:ascii="Arial Narrow" w:hAnsi="Arial Narrow" w:cs="Arial"/>
          <w:bCs/>
          <w:color w:val="000000" w:themeColor="text1"/>
          <w:sz w:val="20"/>
          <w:szCs w:val="20"/>
          <w:lang w:val="en"/>
        </w:rPr>
        <w:t xml:space="preserve">……………………………………………………………….7pts </w:t>
      </w:r>
      <w:r w:rsidR="00E67A8A">
        <w:rPr>
          <w:rFonts w:ascii="Arial Narrow" w:hAnsi="Arial Narrow" w:cs="Arial"/>
          <w:bCs/>
          <w:color w:val="000000" w:themeColor="text1"/>
          <w:sz w:val="20"/>
          <w:szCs w:val="20"/>
          <w:lang w:val="en"/>
        </w:rPr>
        <w:br/>
        <w:t>Any model may:</w:t>
      </w:r>
      <w:r w:rsidR="00E67A8A">
        <w:rPr>
          <w:rFonts w:ascii="Arial Narrow" w:hAnsi="Arial Narrow" w:cs="Arial"/>
          <w:bCs/>
          <w:color w:val="000000" w:themeColor="text1"/>
          <w:sz w:val="20"/>
          <w:szCs w:val="20"/>
          <w:lang w:val="en"/>
        </w:rPr>
        <w:br/>
        <w:t>-</w:t>
      </w:r>
      <w:r>
        <w:rPr>
          <w:rFonts w:ascii="Arial Narrow" w:hAnsi="Arial Narrow" w:cs="Arial"/>
          <w:bCs/>
          <w:color w:val="000000" w:themeColor="text1"/>
          <w:sz w:val="20"/>
          <w:szCs w:val="20"/>
          <w:lang w:val="en"/>
        </w:rPr>
        <w:t xml:space="preserve">Replace </w:t>
      </w:r>
      <w:r w:rsidR="00E67A8A">
        <w:rPr>
          <w:rFonts w:ascii="Arial Narrow" w:hAnsi="Arial Narrow" w:cs="Arial"/>
          <w:bCs/>
          <w:color w:val="000000" w:themeColor="text1"/>
          <w:sz w:val="20"/>
          <w:szCs w:val="20"/>
          <w:lang w:val="en"/>
        </w:rPr>
        <w:t xml:space="preserve">their </w:t>
      </w:r>
      <w:r>
        <w:rPr>
          <w:rFonts w:ascii="Arial Narrow" w:hAnsi="Arial Narrow" w:cs="Arial"/>
          <w:bCs/>
          <w:color w:val="000000" w:themeColor="text1"/>
          <w:sz w:val="20"/>
          <w:szCs w:val="20"/>
          <w:lang w:val="en"/>
        </w:rPr>
        <w:t xml:space="preserve">Close Combat Weapon with a </w:t>
      </w:r>
      <w:r w:rsidR="00C455A6">
        <w:rPr>
          <w:rFonts w:ascii="Arial Narrow" w:hAnsi="Arial Narrow" w:cs="Arial"/>
          <w:bCs/>
          <w:color w:val="000000" w:themeColor="text1"/>
          <w:sz w:val="20"/>
          <w:szCs w:val="20"/>
          <w:lang w:val="en"/>
        </w:rPr>
        <w:t>Shock Prod</w:t>
      </w:r>
      <w:r>
        <w:rPr>
          <w:rFonts w:ascii="Arial Narrow" w:hAnsi="Arial Narrow" w:cs="Arial"/>
          <w:bCs/>
          <w:color w:val="000000" w:themeColor="text1"/>
          <w:sz w:val="20"/>
          <w:szCs w:val="20"/>
          <w:lang w:val="en"/>
        </w:rPr>
        <w:t xml:space="preserve">………...5 </w:t>
      </w:r>
      <w:proofErr w:type="spellStart"/>
      <w:r>
        <w:rPr>
          <w:rFonts w:ascii="Arial Narrow" w:hAnsi="Arial Narrow" w:cs="Arial"/>
          <w:bCs/>
          <w:color w:val="000000" w:themeColor="text1"/>
          <w:sz w:val="20"/>
          <w:szCs w:val="20"/>
          <w:lang w:val="en"/>
        </w:rPr>
        <w:t>pts</w:t>
      </w:r>
      <w:proofErr w:type="spellEnd"/>
      <w:r>
        <w:rPr>
          <w:rFonts w:ascii="Arial Narrow" w:hAnsi="Arial Narrow" w:cs="Arial"/>
          <w:bCs/>
          <w:color w:val="000000" w:themeColor="text1"/>
          <w:sz w:val="20"/>
          <w:szCs w:val="20"/>
          <w:lang w:val="en"/>
        </w:rPr>
        <w:t xml:space="preserve"> </w:t>
      </w:r>
      <w:r>
        <w:rPr>
          <w:rFonts w:ascii="Arial Narrow" w:hAnsi="Arial Narrow" w:cs="Arial"/>
          <w:bCs/>
          <w:color w:val="000000" w:themeColor="text1"/>
          <w:sz w:val="20"/>
          <w:szCs w:val="20"/>
          <w:lang w:val="en"/>
        </w:rPr>
        <w:br/>
      </w:r>
    </w:p>
    <w:p w:rsidR="00C455A6" w:rsidRDefault="00C455A6" w:rsidP="00EA0BEA">
      <w:pPr>
        <w:rPr>
          <w:rFonts w:ascii="Arial Narrow" w:hAnsi="Arial Narrow" w:cs="Arial"/>
          <w:bCs/>
          <w:color w:val="000000" w:themeColor="text1"/>
          <w:sz w:val="20"/>
          <w:szCs w:val="20"/>
          <w:lang w:val="en"/>
        </w:rPr>
      </w:pPr>
    </w:p>
    <w:p w:rsidR="008E1199" w:rsidRPr="009F205C" w:rsidRDefault="008E1199" w:rsidP="008E1199">
      <w:pPr>
        <w:rPr>
          <w:rFonts w:ascii="Arial Narrow" w:hAnsi="Arial Narrow" w:cs="Arial"/>
          <w:sz w:val="24"/>
          <w:szCs w:val="28"/>
        </w:rPr>
      </w:pPr>
    </w:p>
    <w:sectPr w:rsidR="008E1199" w:rsidRPr="009F20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199"/>
    <w:rsid w:val="00010536"/>
    <w:rsid w:val="000554AD"/>
    <w:rsid w:val="002A2900"/>
    <w:rsid w:val="00600AAA"/>
    <w:rsid w:val="006049F4"/>
    <w:rsid w:val="00626D97"/>
    <w:rsid w:val="00697EDE"/>
    <w:rsid w:val="0070275C"/>
    <w:rsid w:val="00712B09"/>
    <w:rsid w:val="007211B8"/>
    <w:rsid w:val="008E1199"/>
    <w:rsid w:val="008F1DA8"/>
    <w:rsid w:val="009D0775"/>
    <w:rsid w:val="009E1618"/>
    <w:rsid w:val="009F205C"/>
    <w:rsid w:val="00B07F7D"/>
    <w:rsid w:val="00C062C1"/>
    <w:rsid w:val="00C455A6"/>
    <w:rsid w:val="00D610DC"/>
    <w:rsid w:val="00E13121"/>
    <w:rsid w:val="00E67A8A"/>
    <w:rsid w:val="00EA0BEA"/>
    <w:rsid w:val="00F02C1C"/>
    <w:rsid w:val="00F4709E"/>
    <w:rsid w:val="00FE727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199"/>
    <w:pPr>
      <w:ind w:left="720"/>
      <w:contextualSpacing/>
    </w:pPr>
  </w:style>
  <w:style w:type="table" w:styleId="TableGrid">
    <w:name w:val="Table Grid"/>
    <w:basedOn w:val="TableNormal"/>
    <w:uiPriority w:val="59"/>
    <w:rsid w:val="00D610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E13121"/>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199"/>
    <w:pPr>
      <w:ind w:left="720"/>
      <w:contextualSpacing/>
    </w:pPr>
  </w:style>
  <w:style w:type="table" w:styleId="TableGrid">
    <w:name w:val="Table Grid"/>
    <w:basedOn w:val="TableNormal"/>
    <w:uiPriority w:val="59"/>
    <w:rsid w:val="00D610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E13121"/>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57594-87EF-473E-8F25-C9D96312B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9</Pages>
  <Words>2000</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Peter</cp:lastModifiedBy>
  <cp:revision>15</cp:revision>
  <dcterms:created xsi:type="dcterms:W3CDTF">2012-05-07T03:27:00Z</dcterms:created>
  <dcterms:modified xsi:type="dcterms:W3CDTF">2012-06-29T07:09:00Z</dcterms:modified>
</cp:coreProperties>
</file>