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6BCC" w:rsidRPr="00FC6BCC" w:rsidRDefault="00FC6BCC" w:rsidP="00FC6BCC">
      <w:pPr>
        <w:spacing w:after="0" w:line="240" w:lineRule="auto"/>
        <w:jc w:val="center"/>
        <w:rPr>
          <w:rFonts w:ascii="Chiller" w:eastAsia="Arial" w:hAnsi="Chiller" w:cs="Arial"/>
          <w:color w:val="948A54" w:themeColor="background2" w:themeShade="80"/>
          <w:sz w:val="48"/>
        </w:rPr>
      </w:pPr>
      <w:bookmarkStart w:id="0" w:name="_GoBack"/>
      <w:bookmarkEnd w:id="0"/>
      <w:r w:rsidRPr="00FC6BCC">
        <w:rPr>
          <w:rFonts w:ascii="Chiller" w:eastAsia="Times New Roman" w:hAnsi="Chiller" w:cs="Times New Roman"/>
          <w:b/>
          <w:bCs/>
          <w:color w:val="948A54" w:themeColor="background2" w:themeShade="80"/>
          <w:sz w:val="56"/>
          <w:szCs w:val="28"/>
          <w:u w:val="single"/>
        </w:rPr>
        <w:t>The Lost and the Damned</w:t>
      </w:r>
    </w:p>
    <w:p w:rsidR="00FC6BCC" w:rsidRPr="00FC6BCC" w:rsidRDefault="0074349E" w:rsidP="00FC6BCC">
      <w:pPr>
        <w:spacing w:after="0" w:line="240" w:lineRule="auto"/>
        <w:rPr>
          <w:rFonts w:ascii="Times New Roman" w:eastAsia="Times New Roman" w:hAnsi="Times New Roman" w:cs="Times New Roman"/>
          <w:i/>
          <w:iCs/>
          <w:color w:val="000000"/>
          <w:sz w:val="16"/>
          <w:szCs w:val="16"/>
        </w:rPr>
      </w:pPr>
      <w:r w:rsidRPr="00FC6BCC">
        <w:rPr>
          <w:rFonts w:ascii="Arial" w:eastAsia="Arial" w:hAnsi="Arial" w:cs="Arial"/>
          <w:noProof/>
          <w:color w:val="000000"/>
        </w:rPr>
        <w:drawing>
          <wp:anchor distT="0" distB="0" distL="114300" distR="114300" simplePos="0" relativeHeight="251674624" behindDoc="0" locked="0" layoutInCell="1" allowOverlap="1" wp14:anchorId="0FC411BF" wp14:editId="6FE98089">
            <wp:simplePos x="0" y="0"/>
            <wp:positionH relativeFrom="column">
              <wp:posOffset>1171575</wp:posOffset>
            </wp:positionH>
            <wp:positionV relativeFrom="paragraph">
              <wp:posOffset>56515</wp:posOffset>
            </wp:positionV>
            <wp:extent cx="3599815" cy="5162550"/>
            <wp:effectExtent l="0" t="0" r="63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99815" cy="51625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4349E" w:rsidRDefault="0074349E" w:rsidP="00FC6BCC">
      <w:pPr>
        <w:spacing w:after="0" w:line="240" w:lineRule="auto"/>
        <w:jc w:val="center"/>
        <w:rPr>
          <w:rFonts w:ascii="Times New Roman" w:eastAsia="Times New Roman" w:hAnsi="Times New Roman" w:cs="Times New Roman"/>
          <w:i/>
          <w:color w:val="000000"/>
          <w:sz w:val="18"/>
          <w:szCs w:val="20"/>
        </w:rPr>
      </w:pPr>
    </w:p>
    <w:p w:rsidR="0074349E" w:rsidRDefault="0074349E" w:rsidP="00FC6BCC">
      <w:pPr>
        <w:spacing w:after="0" w:line="240" w:lineRule="auto"/>
        <w:jc w:val="center"/>
        <w:rPr>
          <w:rFonts w:ascii="Times New Roman" w:eastAsia="Times New Roman" w:hAnsi="Times New Roman" w:cs="Times New Roman"/>
          <w:i/>
          <w:color w:val="000000"/>
          <w:sz w:val="18"/>
          <w:szCs w:val="20"/>
        </w:rPr>
      </w:pPr>
    </w:p>
    <w:p w:rsidR="0074349E" w:rsidRDefault="0074349E" w:rsidP="00FC6BCC">
      <w:pPr>
        <w:spacing w:after="0" w:line="240" w:lineRule="auto"/>
        <w:jc w:val="center"/>
        <w:rPr>
          <w:rFonts w:ascii="Times New Roman" w:eastAsia="Times New Roman" w:hAnsi="Times New Roman" w:cs="Times New Roman"/>
          <w:i/>
          <w:color w:val="000000"/>
          <w:sz w:val="18"/>
          <w:szCs w:val="20"/>
        </w:rPr>
      </w:pPr>
    </w:p>
    <w:p w:rsidR="0074349E" w:rsidRDefault="0074349E" w:rsidP="00FC6BCC">
      <w:pPr>
        <w:spacing w:after="0" w:line="240" w:lineRule="auto"/>
        <w:jc w:val="center"/>
        <w:rPr>
          <w:rFonts w:ascii="Times New Roman" w:eastAsia="Times New Roman" w:hAnsi="Times New Roman" w:cs="Times New Roman"/>
          <w:i/>
          <w:color w:val="000000"/>
          <w:sz w:val="18"/>
          <w:szCs w:val="20"/>
        </w:rPr>
      </w:pPr>
    </w:p>
    <w:p w:rsidR="0074349E" w:rsidRDefault="0074349E" w:rsidP="00FC6BCC">
      <w:pPr>
        <w:spacing w:after="0" w:line="240" w:lineRule="auto"/>
        <w:jc w:val="center"/>
        <w:rPr>
          <w:rFonts w:ascii="Times New Roman" w:eastAsia="Times New Roman" w:hAnsi="Times New Roman" w:cs="Times New Roman"/>
          <w:i/>
          <w:color w:val="000000"/>
          <w:sz w:val="18"/>
          <w:szCs w:val="20"/>
        </w:rPr>
      </w:pPr>
    </w:p>
    <w:p w:rsidR="0074349E" w:rsidRDefault="0074349E" w:rsidP="00FC6BCC">
      <w:pPr>
        <w:spacing w:after="0" w:line="240" w:lineRule="auto"/>
        <w:jc w:val="center"/>
        <w:rPr>
          <w:rFonts w:ascii="Times New Roman" w:eastAsia="Times New Roman" w:hAnsi="Times New Roman" w:cs="Times New Roman"/>
          <w:i/>
          <w:color w:val="000000"/>
          <w:sz w:val="18"/>
          <w:szCs w:val="20"/>
        </w:rPr>
      </w:pPr>
    </w:p>
    <w:p w:rsidR="0074349E" w:rsidRDefault="0074349E" w:rsidP="00FC6BCC">
      <w:pPr>
        <w:spacing w:after="0" w:line="240" w:lineRule="auto"/>
        <w:jc w:val="center"/>
        <w:rPr>
          <w:rFonts w:ascii="Times New Roman" w:eastAsia="Times New Roman" w:hAnsi="Times New Roman" w:cs="Times New Roman"/>
          <w:i/>
          <w:color w:val="000000"/>
          <w:sz w:val="18"/>
          <w:szCs w:val="20"/>
        </w:rPr>
      </w:pPr>
    </w:p>
    <w:p w:rsidR="0074349E" w:rsidRDefault="0074349E" w:rsidP="00FC6BCC">
      <w:pPr>
        <w:spacing w:after="0" w:line="240" w:lineRule="auto"/>
        <w:jc w:val="center"/>
        <w:rPr>
          <w:rFonts w:ascii="Times New Roman" w:eastAsia="Times New Roman" w:hAnsi="Times New Roman" w:cs="Times New Roman"/>
          <w:i/>
          <w:color w:val="000000"/>
          <w:sz w:val="18"/>
          <w:szCs w:val="20"/>
        </w:rPr>
      </w:pPr>
    </w:p>
    <w:p w:rsidR="0074349E" w:rsidRDefault="0074349E" w:rsidP="00FC6BCC">
      <w:pPr>
        <w:spacing w:after="0" w:line="240" w:lineRule="auto"/>
        <w:jc w:val="center"/>
        <w:rPr>
          <w:rFonts w:ascii="Times New Roman" w:eastAsia="Times New Roman" w:hAnsi="Times New Roman" w:cs="Times New Roman"/>
          <w:i/>
          <w:color w:val="000000"/>
          <w:sz w:val="18"/>
          <w:szCs w:val="20"/>
        </w:rPr>
      </w:pPr>
    </w:p>
    <w:p w:rsidR="0074349E" w:rsidRDefault="0074349E" w:rsidP="00FC6BCC">
      <w:pPr>
        <w:spacing w:after="0" w:line="240" w:lineRule="auto"/>
        <w:jc w:val="center"/>
        <w:rPr>
          <w:rFonts w:ascii="Times New Roman" w:eastAsia="Times New Roman" w:hAnsi="Times New Roman" w:cs="Times New Roman"/>
          <w:i/>
          <w:color w:val="000000"/>
          <w:sz w:val="18"/>
          <w:szCs w:val="20"/>
        </w:rPr>
      </w:pPr>
    </w:p>
    <w:p w:rsidR="0074349E" w:rsidRDefault="0074349E" w:rsidP="00FC6BCC">
      <w:pPr>
        <w:spacing w:after="0" w:line="240" w:lineRule="auto"/>
        <w:jc w:val="center"/>
        <w:rPr>
          <w:rFonts w:ascii="Times New Roman" w:eastAsia="Times New Roman" w:hAnsi="Times New Roman" w:cs="Times New Roman"/>
          <w:i/>
          <w:color w:val="000000"/>
          <w:sz w:val="18"/>
          <w:szCs w:val="20"/>
        </w:rPr>
      </w:pPr>
    </w:p>
    <w:p w:rsidR="0074349E" w:rsidRDefault="0074349E" w:rsidP="00FC6BCC">
      <w:pPr>
        <w:spacing w:after="0" w:line="240" w:lineRule="auto"/>
        <w:jc w:val="center"/>
        <w:rPr>
          <w:rFonts w:ascii="Times New Roman" w:eastAsia="Times New Roman" w:hAnsi="Times New Roman" w:cs="Times New Roman"/>
          <w:i/>
          <w:color w:val="000000"/>
          <w:sz w:val="18"/>
          <w:szCs w:val="20"/>
        </w:rPr>
      </w:pPr>
    </w:p>
    <w:p w:rsidR="0074349E" w:rsidRDefault="0074349E" w:rsidP="00FC6BCC">
      <w:pPr>
        <w:spacing w:after="0" w:line="240" w:lineRule="auto"/>
        <w:jc w:val="center"/>
        <w:rPr>
          <w:rFonts w:ascii="Times New Roman" w:eastAsia="Times New Roman" w:hAnsi="Times New Roman" w:cs="Times New Roman"/>
          <w:i/>
          <w:color w:val="000000"/>
          <w:sz w:val="18"/>
          <w:szCs w:val="20"/>
        </w:rPr>
      </w:pPr>
    </w:p>
    <w:p w:rsidR="0074349E" w:rsidRDefault="0074349E" w:rsidP="00FC6BCC">
      <w:pPr>
        <w:spacing w:after="0" w:line="240" w:lineRule="auto"/>
        <w:jc w:val="center"/>
        <w:rPr>
          <w:rFonts w:ascii="Times New Roman" w:eastAsia="Times New Roman" w:hAnsi="Times New Roman" w:cs="Times New Roman"/>
          <w:i/>
          <w:color w:val="000000"/>
          <w:sz w:val="18"/>
          <w:szCs w:val="20"/>
        </w:rPr>
      </w:pPr>
    </w:p>
    <w:p w:rsidR="0074349E" w:rsidRDefault="0074349E" w:rsidP="00FC6BCC">
      <w:pPr>
        <w:spacing w:after="0" w:line="240" w:lineRule="auto"/>
        <w:jc w:val="center"/>
        <w:rPr>
          <w:rFonts w:ascii="Times New Roman" w:eastAsia="Times New Roman" w:hAnsi="Times New Roman" w:cs="Times New Roman"/>
          <w:i/>
          <w:color w:val="000000"/>
          <w:sz w:val="18"/>
          <w:szCs w:val="20"/>
        </w:rPr>
      </w:pPr>
    </w:p>
    <w:p w:rsidR="0074349E" w:rsidRDefault="0074349E" w:rsidP="00FC6BCC">
      <w:pPr>
        <w:spacing w:after="0" w:line="240" w:lineRule="auto"/>
        <w:jc w:val="center"/>
        <w:rPr>
          <w:rFonts w:ascii="Times New Roman" w:eastAsia="Times New Roman" w:hAnsi="Times New Roman" w:cs="Times New Roman"/>
          <w:i/>
          <w:color w:val="000000"/>
          <w:sz w:val="18"/>
          <w:szCs w:val="20"/>
        </w:rPr>
      </w:pPr>
    </w:p>
    <w:p w:rsidR="0074349E" w:rsidRDefault="0074349E" w:rsidP="00FC6BCC">
      <w:pPr>
        <w:spacing w:after="0" w:line="240" w:lineRule="auto"/>
        <w:jc w:val="center"/>
        <w:rPr>
          <w:rFonts w:ascii="Times New Roman" w:eastAsia="Times New Roman" w:hAnsi="Times New Roman" w:cs="Times New Roman"/>
          <w:i/>
          <w:color w:val="000000"/>
          <w:sz w:val="18"/>
          <w:szCs w:val="20"/>
        </w:rPr>
      </w:pPr>
    </w:p>
    <w:p w:rsidR="0074349E" w:rsidRDefault="0074349E" w:rsidP="00FC6BCC">
      <w:pPr>
        <w:spacing w:after="0" w:line="240" w:lineRule="auto"/>
        <w:jc w:val="center"/>
        <w:rPr>
          <w:rFonts w:ascii="Times New Roman" w:eastAsia="Times New Roman" w:hAnsi="Times New Roman" w:cs="Times New Roman"/>
          <w:i/>
          <w:color w:val="000000"/>
          <w:sz w:val="18"/>
          <w:szCs w:val="20"/>
        </w:rPr>
      </w:pPr>
    </w:p>
    <w:p w:rsidR="0074349E" w:rsidRDefault="0074349E" w:rsidP="00FC6BCC">
      <w:pPr>
        <w:spacing w:after="0" w:line="240" w:lineRule="auto"/>
        <w:jc w:val="center"/>
        <w:rPr>
          <w:rFonts w:ascii="Times New Roman" w:eastAsia="Times New Roman" w:hAnsi="Times New Roman" w:cs="Times New Roman"/>
          <w:i/>
          <w:color w:val="000000"/>
          <w:sz w:val="18"/>
          <w:szCs w:val="20"/>
        </w:rPr>
      </w:pPr>
    </w:p>
    <w:p w:rsidR="0074349E" w:rsidRDefault="0074349E" w:rsidP="00FC6BCC">
      <w:pPr>
        <w:spacing w:after="0" w:line="240" w:lineRule="auto"/>
        <w:jc w:val="center"/>
        <w:rPr>
          <w:rFonts w:ascii="Times New Roman" w:eastAsia="Times New Roman" w:hAnsi="Times New Roman" w:cs="Times New Roman"/>
          <w:i/>
          <w:color w:val="000000"/>
          <w:sz w:val="18"/>
          <w:szCs w:val="20"/>
        </w:rPr>
      </w:pPr>
    </w:p>
    <w:p w:rsidR="0074349E" w:rsidRDefault="0074349E" w:rsidP="00FC6BCC">
      <w:pPr>
        <w:spacing w:after="0" w:line="240" w:lineRule="auto"/>
        <w:jc w:val="center"/>
        <w:rPr>
          <w:rFonts w:ascii="Times New Roman" w:eastAsia="Times New Roman" w:hAnsi="Times New Roman" w:cs="Times New Roman"/>
          <w:i/>
          <w:color w:val="000000"/>
          <w:sz w:val="18"/>
          <w:szCs w:val="20"/>
        </w:rPr>
      </w:pPr>
    </w:p>
    <w:p w:rsidR="0074349E" w:rsidRDefault="0074349E" w:rsidP="00FC6BCC">
      <w:pPr>
        <w:spacing w:after="0" w:line="240" w:lineRule="auto"/>
        <w:jc w:val="center"/>
        <w:rPr>
          <w:rFonts w:ascii="Times New Roman" w:eastAsia="Times New Roman" w:hAnsi="Times New Roman" w:cs="Times New Roman"/>
          <w:i/>
          <w:color w:val="000000"/>
          <w:sz w:val="18"/>
          <w:szCs w:val="20"/>
        </w:rPr>
      </w:pPr>
    </w:p>
    <w:p w:rsidR="0074349E" w:rsidRDefault="0074349E" w:rsidP="00FC6BCC">
      <w:pPr>
        <w:spacing w:after="0" w:line="240" w:lineRule="auto"/>
        <w:jc w:val="center"/>
        <w:rPr>
          <w:rFonts w:ascii="Times New Roman" w:eastAsia="Times New Roman" w:hAnsi="Times New Roman" w:cs="Times New Roman"/>
          <w:i/>
          <w:color w:val="000000"/>
          <w:sz w:val="18"/>
          <w:szCs w:val="20"/>
        </w:rPr>
      </w:pPr>
    </w:p>
    <w:p w:rsidR="0074349E" w:rsidRDefault="0074349E" w:rsidP="00FC6BCC">
      <w:pPr>
        <w:spacing w:after="0" w:line="240" w:lineRule="auto"/>
        <w:jc w:val="center"/>
        <w:rPr>
          <w:rFonts w:ascii="Times New Roman" w:eastAsia="Times New Roman" w:hAnsi="Times New Roman" w:cs="Times New Roman"/>
          <w:i/>
          <w:color w:val="000000"/>
          <w:sz w:val="18"/>
          <w:szCs w:val="20"/>
        </w:rPr>
      </w:pPr>
    </w:p>
    <w:p w:rsidR="0074349E" w:rsidRDefault="0074349E" w:rsidP="00FC6BCC">
      <w:pPr>
        <w:spacing w:after="0" w:line="240" w:lineRule="auto"/>
        <w:jc w:val="center"/>
        <w:rPr>
          <w:rFonts w:ascii="Times New Roman" w:eastAsia="Times New Roman" w:hAnsi="Times New Roman" w:cs="Times New Roman"/>
          <w:i/>
          <w:color w:val="000000"/>
          <w:sz w:val="18"/>
          <w:szCs w:val="20"/>
        </w:rPr>
      </w:pPr>
    </w:p>
    <w:p w:rsidR="0074349E" w:rsidRDefault="0074349E" w:rsidP="00FC6BCC">
      <w:pPr>
        <w:spacing w:after="0" w:line="240" w:lineRule="auto"/>
        <w:jc w:val="center"/>
        <w:rPr>
          <w:rFonts w:ascii="Times New Roman" w:eastAsia="Times New Roman" w:hAnsi="Times New Roman" w:cs="Times New Roman"/>
          <w:i/>
          <w:color w:val="000000"/>
          <w:sz w:val="18"/>
          <w:szCs w:val="20"/>
        </w:rPr>
      </w:pPr>
    </w:p>
    <w:p w:rsidR="0074349E" w:rsidRDefault="0074349E" w:rsidP="00FC6BCC">
      <w:pPr>
        <w:spacing w:after="0" w:line="240" w:lineRule="auto"/>
        <w:jc w:val="center"/>
        <w:rPr>
          <w:rFonts w:ascii="Times New Roman" w:eastAsia="Times New Roman" w:hAnsi="Times New Roman" w:cs="Times New Roman"/>
          <w:i/>
          <w:color w:val="000000"/>
          <w:sz w:val="18"/>
          <w:szCs w:val="20"/>
        </w:rPr>
      </w:pPr>
    </w:p>
    <w:p w:rsidR="0074349E" w:rsidRDefault="0074349E" w:rsidP="00FC6BCC">
      <w:pPr>
        <w:spacing w:after="0" w:line="240" w:lineRule="auto"/>
        <w:jc w:val="center"/>
        <w:rPr>
          <w:rFonts w:ascii="Times New Roman" w:eastAsia="Times New Roman" w:hAnsi="Times New Roman" w:cs="Times New Roman"/>
          <w:i/>
          <w:color w:val="000000"/>
          <w:sz w:val="18"/>
          <w:szCs w:val="20"/>
        </w:rPr>
      </w:pPr>
    </w:p>
    <w:p w:rsidR="0074349E" w:rsidRDefault="0074349E" w:rsidP="00FC6BCC">
      <w:pPr>
        <w:spacing w:after="0" w:line="240" w:lineRule="auto"/>
        <w:jc w:val="center"/>
        <w:rPr>
          <w:rFonts w:ascii="Times New Roman" w:eastAsia="Times New Roman" w:hAnsi="Times New Roman" w:cs="Times New Roman"/>
          <w:i/>
          <w:color w:val="000000"/>
          <w:sz w:val="18"/>
          <w:szCs w:val="20"/>
        </w:rPr>
      </w:pPr>
    </w:p>
    <w:p w:rsidR="0074349E" w:rsidRDefault="0074349E" w:rsidP="00FC6BCC">
      <w:pPr>
        <w:spacing w:after="0" w:line="240" w:lineRule="auto"/>
        <w:jc w:val="center"/>
        <w:rPr>
          <w:rFonts w:ascii="Times New Roman" w:eastAsia="Times New Roman" w:hAnsi="Times New Roman" w:cs="Times New Roman"/>
          <w:i/>
          <w:color w:val="000000"/>
          <w:sz w:val="18"/>
          <w:szCs w:val="20"/>
        </w:rPr>
      </w:pPr>
    </w:p>
    <w:p w:rsidR="0074349E" w:rsidRDefault="0074349E" w:rsidP="00FC6BCC">
      <w:pPr>
        <w:spacing w:after="0" w:line="240" w:lineRule="auto"/>
        <w:jc w:val="center"/>
        <w:rPr>
          <w:rFonts w:ascii="Times New Roman" w:eastAsia="Times New Roman" w:hAnsi="Times New Roman" w:cs="Times New Roman"/>
          <w:i/>
          <w:color w:val="000000"/>
          <w:sz w:val="18"/>
          <w:szCs w:val="20"/>
        </w:rPr>
      </w:pPr>
    </w:p>
    <w:p w:rsidR="0074349E" w:rsidRDefault="0074349E" w:rsidP="00FC6BCC">
      <w:pPr>
        <w:spacing w:after="0" w:line="240" w:lineRule="auto"/>
        <w:jc w:val="center"/>
        <w:rPr>
          <w:rFonts w:ascii="Times New Roman" w:eastAsia="Times New Roman" w:hAnsi="Times New Roman" w:cs="Times New Roman"/>
          <w:i/>
          <w:color w:val="000000"/>
          <w:sz w:val="18"/>
          <w:szCs w:val="20"/>
        </w:rPr>
      </w:pPr>
    </w:p>
    <w:p w:rsidR="0074349E" w:rsidRDefault="0074349E" w:rsidP="00FC6BCC">
      <w:pPr>
        <w:spacing w:after="0" w:line="240" w:lineRule="auto"/>
        <w:jc w:val="center"/>
        <w:rPr>
          <w:rFonts w:ascii="Times New Roman" w:eastAsia="Times New Roman" w:hAnsi="Times New Roman" w:cs="Times New Roman"/>
          <w:i/>
          <w:color w:val="000000"/>
          <w:sz w:val="18"/>
          <w:szCs w:val="20"/>
        </w:rPr>
      </w:pPr>
    </w:p>
    <w:p w:rsidR="0074349E" w:rsidRDefault="0074349E" w:rsidP="00FC6BCC">
      <w:pPr>
        <w:spacing w:after="0" w:line="240" w:lineRule="auto"/>
        <w:jc w:val="center"/>
        <w:rPr>
          <w:rFonts w:ascii="Times New Roman" w:eastAsia="Times New Roman" w:hAnsi="Times New Roman" w:cs="Times New Roman"/>
          <w:i/>
          <w:color w:val="000000"/>
          <w:sz w:val="18"/>
          <w:szCs w:val="20"/>
        </w:rPr>
      </w:pPr>
    </w:p>
    <w:p w:rsidR="0074349E" w:rsidRDefault="0074349E" w:rsidP="00FC6BCC">
      <w:pPr>
        <w:spacing w:after="0" w:line="240" w:lineRule="auto"/>
        <w:jc w:val="center"/>
        <w:rPr>
          <w:rFonts w:ascii="Times New Roman" w:eastAsia="Times New Roman" w:hAnsi="Times New Roman" w:cs="Times New Roman"/>
          <w:i/>
          <w:color w:val="000000"/>
          <w:sz w:val="18"/>
          <w:szCs w:val="20"/>
        </w:rPr>
      </w:pPr>
    </w:p>
    <w:p w:rsidR="0074349E" w:rsidRDefault="0074349E" w:rsidP="00FC6BCC">
      <w:pPr>
        <w:spacing w:after="0" w:line="240" w:lineRule="auto"/>
        <w:jc w:val="center"/>
        <w:rPr>
          <w:rFonts w:ascii="Times New Roman" w:eastAsia="Times New Roman" w:hAnsi="Times New Roman" w:cs="Times New Roman"/>
          <w:i/>
          <w:color w:val="000000"/>
          <w:sz w:val="18"/>
          <w:szCs w:val="20"/>
        </w:rPr>
      </w:pPr>
    </w:p>
    <w:p w:rsidR="0074349E" w:rsidRDefault="0074349E" w:rsidP="00FC6BCC">
      <w:pPr>
        <w:spacing w:after="0" w:line="240" w:lineRule="auto"/>
        <w:jc w:val="center"/>
        <w:rPr>
          <w:rFonts w:ascii="Times New Roman" w:eastAsia="Times New Roman" w:hAnsi="Times New Roman" w:cs="Times New Roman"/>
          <w:i/>
          <w:color w:val="000000"/>
          <w:sz w:val="18"/>
          <w:szCs w:val="20"/>
        </w:rPr>
      </w:pPr>
    </w:p>
    <w:p w:rsidR="0074349E" w:rsidRDefault="0074349E" w:rsidP="00FC6BCC">
      <w:pPr>
        <w:spacing w:after="0" w:line="240" w:lineRule="auto"/>
        <w:jc w:val="center"/>
        <w:rPr>
          <w:rFonts w:ascii="Times New Roman" w:eastAsia="Times New Roman" w:hAnsi="Times New Roman" w:cs="Times New Roman"/>
          <w:i/>
          <w:color w:val="000000"/>
          <w:sz w:val="18"/>
          <w:szCs w:val="20"/>
        </w:rPr>
      </w:pPr>
    </w:p>
    <w:p w:rsidR="0074349E" w:rsidRDefault="0074349E" w:rsidP="00FC6BCC">
      <w:pPr>
        <w:spacing w:after="0" w:line="240" w:lineRule="auto"/>
        <w:jc w:val="center"/>
        <w:rPr>
          <w:rFonts w:ascii="Times New Roman" w:eastAsia="Times New Roman" w:hAnsi="Times New Roman" w:cs="Times New Roman"/>
          <w:i/>
          <w:color w:val="000000"/>
          <w:sz w:val="18"/>
          <w:szCs w:val="20"/>
        </w:rPr>
      </w:pPr>
    </w:p>
    <w:p w:rsidR="0074349E" w:rsidRDefault="0074349E" w:rsidP="00FC6BCC">
      <w:pPr>
        <w:spacing w:after="0" w:line="240" w:lineRule="auto"/>
        <w:jc w:val="center"/>
        <w:rPr>
          <w:rFonts w:ascii="Times New Roman" w:eastAsia="Times New Roman" w:hAnsi="Times New Roman" w:cs="Times New Roman"/>
          <w:i/>
          <w:color w:val="000000"/>
          <w:sz w:val="20"/>
          <w:szCs w:val="20"/>
        </w:rPr>
      </w:pPr>
    </w:p>
    <w:p w:rsidR="00FC6BCC" w:rsidRPr="0074349E" w:rsidRDefault="0074349E" w:rsidP="00563EE2">
      <w:pPr>
        <w:spacing w:after="0" w:line="240" w:lineRule="auto"/>
        <w:jc w:val="both"/>
        <w:rPr>
          <w:rFonts w:ascii="Times New Roman" w:eastAsia="Times New Roman" w:hAnsi="Times New Roman" w:cs="Times New Roman"/>
          <w:color w:val="000000"/>
          <w:szCs w:val="20"/>
          <w:u w:val="single"/>
        </w:rPr>
      </w:pPr>
      <w:r w:rsidRPr="0074349E">
        <w:rPr>
          <w:rFonts w:ascii="Times New Roman" w:eastAsia="Times New Roman" w:hAnsi="Times New Roman" w:cs="Times New Roman"/>
          <w:i/>
          <w:color w:val="000000"/>
          <w:sz w:val="20"/>
          <w:szCs w:val="20"/>
        </w:rPr>
        <w:t>The Lost and the Damned is the name collectively given to the multitude of beings that have turned to Chaos over the millennia, the vast majority of whom are the ordinary mortals who fight for Chaos. They are not a single coherent force, but rather a diverse and infinite collection of warbands and hosts under the leadership of Chaos Champions. In order to fulfill their own agendas, Champions of Chaos draw lesser Chaotic followers to them. They form personal armies that can vary tremendously in size and strength. Often the Champion is a powerful demagogue, Apostate Confessor or Cardinal of the Ecclesiarchy, Traitor or Arch-Heretic. In some cases it is even a mighty Chaos Space Marine who has left his Traitor Legion or Renegade Chapter with his retinue of corrupted Astartes so that he may start his own warband and carve out his own dominion in the galaxy. During a Black Crusade, however, individual Chaos Champions will put aside their petty wars and rivalries for the common cause of Chaos Undivided and the Lost and the Damned form a nigh unstoppable tide that attacks with seemingly inexhaustible numbers</w:t>
      </w:r>
      <w:r>
        <w:rPr>
          <w:rFonts w:ascii="Times New Roman" w:eastAsia="Times New Roman" w:hAnsi="Times New Roman" w:cs="Times New Roman"/>
          <w:i/>
          <w:color w:val="000000"/>
          <w:sz w:val="20"/>
          <w:szCs w:val="20"/>
        </w:rPr>
        <w:t>.</w:t>
      </w:r>
    </w:p>
    <w:p w:rsidR="00FC6BCC" w:rsidRPr="00FC6BCC" w:rsidRDefault="0074349E" w:rsidP="00FC6BCC">
      <w:pPr>
        <w:pageBreakBefore/>
        <w:spacing w:after="0" w:line="240" w:lineRule="auto"/>
        <w:jc w:val="center"/>
        <w:rPr>
          <w:rFonts w:ascii="Chiller" w:eastAsia="Times New Roman" w:hAnsi="Chiller" w:cs="Times New Roman"/>
          <w:b/>
          <w:color w:val="000000"/>
          <w:sz w:val="28"/>
          <w:szCs w:val="20"/>
          <w:u w:val="single"/>
        </w:rPr>
      </w:pPr>
      <w:r w:rsidRPr="0074349E">
        <w:rPr>
          <w:rFonts w:ascii="Times New Roman" w:eastAsia="Times New Roman" w:hAnsi="Times New Roman" w:cs="Times New Roman"/>
          <w:i/>
          <w:color w:val="000000"/>
          <w:sz w:val="18"/>
          <w:szCs w:val="20"/>
        </w:rPr>
        <w:lastRenderedPageBreak/>
        <w:t xml:space="preserve">. </w:t>
      </w:r>
      <w:r w:rsidR="00FC6BCC" w:rsidRPr="00FC6BCC">
        <w:rPr>
          <w:rFonts w:ascii="Chiller" w:eastAsia="Times New Roman" w:hAnsi="Chiller" w:cs="Times New Roman"/>
          <w:b/>
          <w:color w:val="000000"/>
          <w:sz w:val="28"/>
          <w:szCs w:val="20"/>
          <w:u w:val="single"/>
        </w:rPr>
        <w:t>Lost and the Damned Special Rules</w:t>
      </w:r>
    </w:p>
    <w:p w:rsidR="00FC6BCC" w:rsidRPr="00FC6BCC" w:rsidRDefault="00FC6BCC" w:rsidP="00FC6BCC">
      <w:pPr>
        <w:spacing w:after="0" w:line="240" w:lineRule="auto"/>
        <w:rPr>
          <w:rFonts w:ascii="Times New Roman" w:eastAsia="Times New Roman" w:hAnsi="Times New Roman" w:cs="Times New Roman"/>
          <w:color w:val="000000"/>
          <w:sz w:val="20"/>
          <w:szCs w:val="20"/>
          <w:u w:val="single"/>
        </w:rPr>
      </w:pPr>
    </w:p>
    <w:p w:rsidR="00FC6BCC" w:rsidRPr="00FC6BCC" w:rsidRDefault="00FC6BCC" w:rsidP="00FC6BCC">
      <w:pPr>
        <w:spacing w:after="0" w:line="240" w:lineRule="auto"/>
        <w:rPr>
          <w:rFonts w:ascii="Times New Roman" w:eastAsia="Times New Roman" w:hAnsi="Times New Roman" w:cs="Times New Roman"/>
          <w:b/>
          <w:bCs/>
          <w:color w:val="000000"/>
          <w:sz w:val="20"/>
          <w:szCs w:val="20"/>
        </w:rPr>
      </w:pPr>
      <w:r w:rsidRPr="00FC6BCC">
        <w:rPr>
          <w:rFonts w:ascii="Times New Roman" w:eastAsia="Times New Roman" w:hAnsi="Times New Roman" w:cs="Times New Roman"/>
          <w:b/>
          <w:bCs/>
          <w:color w:val="000000"/>
          <w:sz w:val="20"/>
          <w:szCs w:val="20"/>
        </w:rPr>
        <w:t>Advisor:</w:t>
      </w:r>
      <w:r w:rsidRPr="00FC6BCC">
        <w:rPr>
          <w:rFonts w:ascii="Times New Roman" w:eastAsia="Times New Roman" w:hAnsi="Times New Roman" w:cs="Times New Roman"/>
          <w:color w:val="000000"/>
          <w:sz w:val="20"/>
          <w:szCs w:val="20"/>
        </w:rPr>
        <w:t xml:space="preserve"> Any model with the Advisor special rule, at the beginning of the game, must be placed in coherency with another unit numbering a minimum of 5 models. For all intents and purposes, the Advisor unit counts as a Squad Leader. This represents the fact while commanders such as Apostate Preachers or Enforcers are powerful; they are not so powerful as to strike out on their own. They would rather travel with an armed bodyguard. If the Advisor is the last remaining model in his unit, then they gain the Independent Character rule, until they move into coherency with another non-vehicle friendly unit.</w:t>
      </w:r>
    </w:p>
    <w:p w:rsidR="00FC6BCC" w:rsidRPr="00FC6BCC" w:rsidRDefault="00FC6BCC" w:rsidP="00FC6BCC">
      <w:pPr>
        <w:spacing w:after="0" w:line="240" w:lineRule="auto"/>
        <w:rPr>
          <w:rFonts w:ascii="Times New Roman" w:eastAsia="Times New Roman" w:hAnsi="Times New Roman" w:cs="Times New Roman"/>
          <w:b/>
          <w:bCs/>
          <w:color w:val="000000"/>
          <w:sz w:val="20"/>
          <w:szCs w:val="20"/>
        </w:rPr>
      </w:pPr>
    </w:p>
    <w:p w:rsidR="00FC6BCC" w:rsidRPr="00FC6BCC" w:rsidRDefault="00FC6BCC" w:rsidP="00FC6BCC">
      <w:pPr>
        <w:spacing w:after="0" w:line="240" w:lineRule="auto"/>
        <w:rPr>
          <w:rFonts w:ascii="Times New Roman" w:eastAsia="Times New Roman" w:hAnsi="Times New Roman" w:cs="Times New Roman"/>
          <w:color w:val="000000"/>
          <w:sz w:val="20"/>
          <w:szCs w:val="20"/>
        </w:rPr>
      </w:pPr>
      <w:r w:rsidRPr="00FC6BCC">
        <w:rPr>
          <w:rFonts w:ascii="Times New Roman" w:eastAsia="Times New Roman" w:hAnsi="Times New Roman" w:cs="Times New Roman"/>
          <w:b/>
          <w:bCs/>
          <w:color w:val="000000"/>
          <w:sz w:val="20"/>
          <w:szCs w:val="20"/>
        </w:rPr>
        <w:t>Cursed Leadership:</w:t>
      </w:r>
      <w:r w:rsidRPr="00FC6BCC">
        <w:rPr>
          <w:rFonts w:ascii="Times New Roman" w:eastAsia="Times New Roman" w:hAnsi="Times New Roman" w:cs="Times New Roman"/>
          <w:color w:val="000000"/>
          <w:sz w:val="20"/>
          <w:szCs w:val="20"/>
        </w:rPr>
        <w:t xml:space="preserve"> Though many of the soldiers among the ranks of the Lost and the Damned are fanatical cultists, too large to count are the numbers of civilians and PDF units forced onto the front lines for fear of brutal Enforcers and merciless Champions. Because of this large divide in the loyalty of Lost and the Damned infantry, for all units that have the Cursed Leadership special rule, and have their Ld. stat marked with an “*” roll a d6+4 at the beginning of any game, before deployment. Whatever total rolled is the Leadership value for that unit. Mark on a separate piece of paper these values. Where a score of 5 represents terrified civilians, a 10 represents a unit of fanatical cultist. In addition, any unit with a Vox Caster may reroll the Leadership value for the Cursed Leadership, at the beginning of the game.</w:t>
      </w:r>
    </w:p>
    <w:p w:rsidR="00FC6BCC" w:rsidRPr="00FC6BCC" w:rsidRDefault="00FC6BCC" w:rsidP="00FC6BCC">
      <w:pPr>
        <w:spacing w:after="0" w:line="240" w:lineRule="auto"/>
        <w:rPr>
          <w:rFonts w:ascii="Times New Roman" w:eastAsia="Times New Roman" w:hAnsi="Times New Roman" w:cs="Times New Roman"/>
          <w:color w:val="000000"/>
          <w:sz w:val="20"/>
          <w:szCs w:val="20"/>
        </w:rPr>
      </w:pPr>
    </w:p>
    <w:p w:rsidR="00FC6BCC" w:rsidRPr="00FC6BCC" w:rsidRDefault="00FC6BCC" w:rsidP="00FC6BCC">
      <w:pPr>
        <w:spacing w:after="0" w:line="240" w:lineRule="auto"/>
        <w:rPr>
          <w:rFonts w:ascii="Times New Roman" w:eastAsia="Times New Roman" w:hAnsi="Times New Roman" w:cs="Times New Roman"/>
          <w:b/>
          <w:bCs/>
          <w:color w:val="000000"/>
          <w:sz w:val="20"/>
          <w:szCs w:val="20"/>
        </w:rPr>
      </w:pPr>
      <w:r w:rsidRPr="00FC6BCC">
        <w:rPr>
          <w:rFonts w:ascii="Times New Roman" w:eastAsia="Times New Roman" w:hAnsi="Times New Roman" w:cs="Times New Roman"/>
          <w:b/>
          <w:bCs/>
          <w:color w:val="000000"/>
          <w:sz w:val="20"/>
          <w:szCs w:val="20"/>
        </w:rPr>
        <w:t>Rivalry of the Gods:</w:t>
      </w:r>
      <w:r w:rsidRPr="00FC6BCC">
        <w:rPr>
          <w:rFonts w:ascii="Times New Roman" w:eastAsia="Times New Roman" w:hAnsi="Times New Roman" w:cs="Times New Roman"/>
          <w:color w:val="000000"/>
          <w:sz w:val="20"/>
          <w:szCs w:val="20"/>
        </w:rPr>
        <w:t xml:space="preserve"> Models with this special rule are so devoted to their chosen Chaos God, that they would never consider even associating with the devotees of any other. Any Advisor or Independent Character with the Rivalry of the Gods special rule, and also equipped with a Chaos Icon can only join friendly units with the same Chaos Icon as themselves, or no Chaos Icon at all.</w:t>
      </w:r>
    </w:p>
    <w:p w:rsidR="00FC6BCC" w:rsidRPr="00FC6BCC" w:rsidRDefault="00FC6BCC" w:rsidP="00FC6BCC">
      <w:pPr>
        <w:spacing w:after="0" w:line="240" w:lineRule="auto"/>
        <w:rPr>
          <w:rFonts w:ascii="Times New Roman" w:eastAsia="Times New Roman" w:hAnsi="Times New Roman" w:cs="Times New Roman"/>
          <w:color w:val="000000"/>
          <w:sz w:val="20"/>
          <w:szCs w:val="20"/>
        </w:rPr>
      </w:pPr>
    </w:p>
    <w:p w:rsidR="00FC6BCC" w:rsidRPr="00FC6BCC" w:rsidRDefault="00FC6BCC" w:rsidP="00FC6BCC">
      <w:pPr>
        <w:spacing w:after="0" w:line="240" w:lineRule="auto"/>
        <w:rPr>
          <w:rFonts w:ascii="Times New Roman" w:eastAsia="Times New Roman" w:hAnsi="Times New Roman" w:cs="Times New Roman"/>
          <w:color w:val="000000"/>
          <w:sz w:val="20"/>
          <w:szCs w:val="20"/>
        </w:rPr>
      </w:pPr>
      <w:r w:rsidRPr="00FC6BCC">
        <w:rPr>
          <w:rFonts w:ascii="Times New Roman" w:eastAsia="Times New Roman" w:hAnsi="Times New Roman" w:cs="Times New Roman"/>
          <w:b/>
          <w:bCs/>
          <w:color w:val="000000"/>
          <w:sz w:val="20"/>
          <w:szCs w:val="20"/>
        </w:rPr>
        <w:t>Slaves to Darkness:</w:t>
      </w:r>
      <w:r w:rsidRPr="00FC6BCC">
        <w:rPr>
          <w:rFonts w:ascii="Times New Roman" w:eastAsia="Times New Roman" w:hAnsi="Times New Roman" w:cs="Times New Roman"/>
          <w:color w:val="000000"/>
          <w:sz w:val="20"/>
          <w:szCs w:val="20"/>
        </w:rPr>
        <w:t xml:space="preserve"> Having sworn both body and soul to the Chaos Gods, the Lost and the Damned have given up almost all of their humanity. Thus, death has lost much of its sting in their eyes. All units with the Slaves to Darkness special rules may reroll failed Morale checks</w:t>
      </w:r>
      <w:r w:rsidR="006E72C0">
        <w:rPr>
          <w:rFonts w:ascii="Times New Roman" w:eastAsia="Times New Roman" w:hAnsi="Times New Roman" w:cs="Times New Roman"/>
          <w:color w:val="000000"/>
          <w:sz w:val="20"/>
          <w:szCs w:val="20"/>
        </w:rPr>
        <w:t xml:space="preserve"> to regroup, and may regroup when at less than 50</w:t>
      </w:r>
      <w:r w:rsidR="006E72C0" w:rsidRPr="006E72C0">
        <w:rPr>
          <w:rFonts w:ascii="Times New Roman" w:eastAsia="Times New Roman" w:hAnsi="Times New Roman" w:cs="Times New Roman"/>
          <w:i/>
          <w:color w:val="000000"/>
          <w:sz w:val="20"/>
          <w:szCs w:val="20"/>
          <w:vertAlign w:val="superscript"/>
        </w:rPr>
        <w:t>%</w:t>
      </w:r>
      <w:r w:rsidR="006E72C0" w:rsidRPr="006E72C0">
        <w:rPr>
          <w:rFonts w:ascii="Times New Roman" w:eastAsia="Times New Roman" w:hAnsi="Times New Roman" w:cs="Times New Roman"/>
          <w:color w:val="000000"/>
          <w:sz w:val="20"/>
          <w:szCs w:val="20"/>
        </w:rPr>
        <w:t xml:space="preserve"> </w:t>
      </w:r>
      <w:r w:rsidR="006E72C0">
        <w:rPr>
          <w:rFonts w:ascii="Times New Roman" w:eastAsia="Times New Roman" w:hAnsi="Times New Roman" w:cs="Times New Roman"/>
          <w:color w:val="000000"/>
          <w:sz w:val="20"/>
          <w:szCs w:val="20"/>
        </w:rPr>
        <w:t>of their unit’s original size.</w:t>
      </w:r>
      <w:r w:rsidR="00E22DF2">
        <w:rPr>
          <w:rFonts w:ascii="Times New Roman" w:eastAsia="Times New Roman" w:hAnsi="Times New Roman" w:cs="Times New Roman"/>
          <w:color w:val="000000"/>
          <w:sz w:val="20"/>
          <w:szCs w:val="20"/>
        </w:rPr>
        <w:t xml:space="preserve"> Note: If an Advisor or </w:t>
      </w:r>
      <w:r w:rsidR="00E22DF2" w:rsidRPr="00E22DF2">
        <w:rPr>
          <w:rFonts w:ascii="Times New Roman" w:eastAsia="Times New Roman" w:hAnsi="Times New Roman" w:cs="Times New Roman"/>
          <w:color w:val="000000"/>
          <w:sz w:val="20"/>
          <w:szCs w:val="20"/>
        </w:rPr>
        <w:t>Independent Character</w:t>
      </w:r>
      <w:r w:rsidR="00E22DF2">
        <w:rPr>
          <w:rFonts w:ascii="Times New Roman" w:eastAsia="Times New Roman" w:hAnsi="Times New Roman" w:cs="Times New Roman"/>
          <w:color w:val="000000"/>
          <w:sz w:val="20"/>
          <w:szCs w:val="20"/>
        </w:rPr>
        <w:t xml:space="preserve"> which has the </w:t>
      </w:r>
      <w:r w:rsidR="00E22DF2" w:rsidRPr="00E22DF2">
        <w:rPr>
          <w:rFonts w:ascii="Times New Roman" w:eastAsia="Times New Roman" w:hAnsi="Times New Roman" w:cs="Times New Roman"/>
          <w:i/>
          <w:color w:val="000000"/>
          <w:sz w:val="20"/>
          <w:szCs w:val="20"/>
        </w:rPr>
        <w:t>Slaves to Darkness</w:t>
      </w:r>
      <w:r w:rsidR="00E22DF2">
        <w:rPr>
          <w:rFonts w:ascii="Times New Roman" w:eastAsia="Times New Roman" w:hAnsi="Times New Roman" w:cs="Times New Roman"/>
          <w:color w:val="000000"/>
          <w:sz w:val="20"/>
          <w:szCs w:val="20"/>
        </w:rPr>
        <w:t xml:space="preserve"> rule joins a unit that does not have the rule, the unit gains the </w:t>
      </w:r>
      <w:r w:rsidR="00E22DF2" w:rsidRPr="00E22DF2">
        <w:rPr>
          <w:rFonts w:ascii="Times New Roman" w:eastAsia="Times New Roman" w:hAnsi="Times New Roman" w:cs="Times New Roman"/>
          <w:i/>
          <w:color w:val="000000"/>
          <w:sz w:val="20"/>
          <w:szCs w:val="20"/>
        </w:rPr>
        <w:t>Slaves to Darkness</w:t>
      </w:r>
      <w:r w:rsidR="00E22DF2">
        <w:rPr>
          <w:rFonts w:ascii="Times New Roman" w:eastAsia="Times New Roman" w:hAnsi="Times New Roman" w:cs="Times New Roman"/>
          <w:color w:val="000000"/>
          <w:sz w:val="20"/>
          <w:szCs w:val="20"/>
        </w:rPr>
        <w:t xml:space="preserve"> rule as long as they remains in the unit.</w:t>
      </w:r>
    </w:p>
    <w:p w:rsidR="00FC6BCC" w:rsidRPr="00FC6BCC" w:rsidRDefault="00FC6BCC" w:rsidP="00FC6BCC">
      <w:pPr>
        <w:spacing w:after="0" w:line="240" w:lineRule="auto"/>
        <w:rPr>
          <w:rFonts w:ascii="Times New Roman" w:eastAsia="Times New Roman" w:hAnsi="Times New Roman" w:cs="Times New Roman"/>
          <w:color w:val="000000"/>
          <w:sz w:val="20"/>
          <w:szCs w:val="20"/>
        </w:rPr>
      </w:pPr>
    </w:p>
    <w:p w:rsidR="00FC6BCC" w:rsidRPr="00FC6BCC" w:rsidRDefault="00FC6BCC" w:rsidP="00FC6BCC">
      <w:pPr>
        <w:spacing w:after="0"/>
        <w:rPr>
          <w:rFonts w:ascii="Times New Roman" w:eastAsia="Times New Roman" w:hAnsi="Times New Roman" w:cs="Times New Roman"/>
          <w:color w:val="000000"/>
          <w:sz w:val="20"/>
          <w:szCs w:val="20"/>
        </w:rPr>
      </w:pPr>
      <w:r w:rsidRPr="00FC6BCC">
        <w:rPr>
          <w:rFonts w:ascii="Times New Roman" w:eastAsia="Times New Roman" w:hAnsi="Times New Roman" w:cs="Times New Roman"/>
          <w:b/>
          <w:bCs/>
          <w:color w:val="000000"/>
          <w:sz w:val="20"/>
          <w:szCs w:val="20"/>
        </w:rPr>
        <w:t xml:space="preserve">Traitors to Humanity: </w:t>
      </w:r>
      <w:r w:rsidRPr="00FC6BCC">
        <w:rPr>
          <w:rFonts w:ascii="Times New Roman" w:eastAsia="Times New Roman" w:hAnsi="Times New Roman" w:cs="Times New Roman"/>
          <w:color w:val="000000"/>
          <w:sz w:val="20"/>
          <w:szCs w:val="20"/>
        </w:rPr>
        <w:t>Hated by the Imperium of Mankind above all else, the Lost and the Damned spend much of their violent lives thrashing against the yok</w:t>
      </w:r>
      <w:r w:rsidR="006E72C0">
        <w:rPr>
          <w:rFonts w:ascii="Times New Roman" w:eastAsia="Times New Roman" w:hAnsi="Times New Roman" w:cs="Times New Roman"/>
          <w:color w:val="000000"/>
          <w:sz w:val="20"/>
          <w:szCs w:val="20"/>
        </w:rPr>
        <w:t>e of the Corpse God-Emperor. An</w:t>
      </w:r>
      <w:r w:rsidRPr="00FC6BCC">
        <w:rPr>
          <w:rFonts w:ascii="Times New Roman" w:eastAsia="Times New Roman" w:hAnsi="Times New Roman" w:cs="Times New Roman"/>
          <w:color w:val="000000"/>
          <w:sz w:val="20"/>
          <w:szCs w:val="20"/>
        </w:rPr>
        <w:t xml:space="preserve">y </w:t>
      </w:r>
      <w:r w:rsidR="006E72C0">
        <w:rPr>
          <w:rFonts w:ascii="Times New Roman" w:eastAsia="Times New Roman" w:hAnsi="Times New Roman" w:cs="Times New Roman"/>
          <w:color w:val="000000"/>
          <w:sz w:val="20"/>
          <w:szCs w:val="20"/>
        </w:rPr>
        <w:t>model</w:t>
      </w:r>
      <w:r w:rsidRPr="00FC6BCC">
        <w:rPr>
          <w:rFonts w:ascii="Times New Roman" w:eastAsia="Times New Roman" w:hAnsi="Times New Roman" w:cs="Times New Roman"/>
          <w:color w:val="000000"/>
          <w:sz w:val="20"/>
          <w:szCs w:val="20"/>
        </w:rPr>
        <w:t xml:space="preserve"> from the Black Templars, Blood Angels, Dark Angels, Grey Knights, Imperial Guard, Sisters of Battle, Space Marines, or Space Wolves armies </w:t>
      </w:r>
      <w:r w:rsidR="006E72C0">
        <w:rPr>
          <w:rFonts w:ascii="Times New Roman" w:eastAsia="Times New Roman" w:hAnsi="Times New Roman" w:cs="Times New Roman"/>
          <w:color w:val="000000"/>
          <w:sz w:val="20"/>
          <w:szCs w:val="20"/>
        </w:rPr>
        <w:t xml:space="preserve">gains the </w:t>
      </w:r>
      <w:r w:rsidR="006E72C0" w:rsidRPr="006E72C0">
        <w:rPr>
          <w:rFonts w:ascii="Times New Roman" w:eastAsia="Times New Roman" w:hAnsi="Times New Roman" w:cs="Times New Roman"/>
          <w:i/>
          <w:color w:val="000000"/>
          <w:sz w:val="20"/>
          <w:szCs w:val="20"/>
        </w:rPr>
        <w:t>Preferred Enemy</w:t>
      </w:r>
      <w:r w:rsidR="006E72C0">
        <w:rPr>
          <w:rFonts w:ascii="Times New Roman" w:eastAsia="Times New Roman" w:hAnsi="Times New Roman" w:cs="Times New Roman"/>
          <w:color w:val="000000"/>
          <w:sz w:val="20"/>
          <w:szCs w:val="20"/>
        </w:rPr>
        <w:t xml:space="preserve"> USR against all Lost and the Damned models on the turn they </w:t>
      </w:r>
      <w:r w:rsidR="007F7D9F">
        <w:rPr>
          <w:rFonts w:ascii="Times New Roman" w:eastAsia="Times New Roman" w:hAnsi="Times New Roman" w:cs="Times New Roman"/>
          <w:color w:val="000000"/>
          <w:sz w:val="20"/>
          <w:szCs w:val="20"/>
        </w:rPr>
        <w:t>Assault</w:t>
      </w:r>
      <w:r w:rsidR="006E72C0">
        <w:rPr>
          <w:rFonts w:ascii="Times New Roman" w:eastAsia="Times New Roman" w:hAnsi="Times New Roman" w:cs="Times New Roman"/>
          <w:color w:val="000000"/>
          <w:sz w:val="20"/>
          <w:szCs w:val="20"/>
        </w:rPr>
        <w:t xml:space="preserve">. </w:t>
      </w:r>
      <w:r w:rsidRPr="00FC6BCC">
        <w:rPr>
          <w:rFonts w:ascii="Times New Roman" w:eastAsia="Times New Roman" w:hAnsi="Times New Roman" w:cs="Times New Roman"/>
          <w:color w:val="000000"/>
          <w:sz w:val="20"/>
          <w:szCs w:val="20"/>
        </w:rPr>
        <w:t xml:space="preserve">However, </w:t>
      </w:r>
      <w:r w:rsidR="006E72C0">
        <w:rPr>
          <w:rFonts w:ascii="Times New Roman" w:eastAsia="Times New Roman" w:hAnsi="Times New Roman" w:cs="Times New Roman"/>
          <w:color w:val="000000"/>
          <w:sz w:val="20"/>
          <w:szCs w:val="20"/>
        </w:rPr>
        <w:t xml:space="preserve">this works both ways, and any Lost and the Dammed model gains the </w:t>
      </w:r>
      <w:r w:rsidR="006E72C0" w:rsidRPr="006E72C0">
        <w:rPr>
          <w:rFonts w:ascii="Times New Roman" w:eastAsia="Times New Roman" w:hAnsi="Times New Roman" w:cs="Times New Roman"/>
          <w:i/>
          <w:color w:val="000000"/>
          <w:sz w:val="20"/>
          <w:szCs w:val="20"/>
        </w:rPr>
        <w:t>Preferred Enemy</w:t>
      </w:r>
      <w:r w:rsidR="006E72C0">
        <w:rPr>
          <w:rFonts w:ascii="Times New Roman" w:eastAsia="Times New Roman" w:hAnsi="Times New Roman" w:cs="Times New Roman"/>
          <w:color w:val="000000"/>
          <w:sz w:val="20"/>
          <w:szCs w:val="20"/>
        </w:rPr>
        <w:t xml:space="preserve"> USR the turn it</w:t>
      </w:r>
      <w:r w:rsidR="007F7D9F">
        <w:rPr>
          <w:rFonts w:ascii="Times New Roman" w:eastAsia="Times New Roman" w:hAnsi="Times New Roman" w:cs="Times New Roman"/>
          <w:color w:val="000000"/>
          <w:sz w:val="20"/>
          <w:szCs w:val="20"/>
        </w:rPr>
        <w:t xml:space="preserve"> Assaults one of these </w:t>
      </w:r>
      <w:r w:rsidR="006E72C0">
        <w:rPr>
          <w:rFonts w:ascii="Times New Roman" w:eastAsia="Times New Roman" w:hAnsi="Times New Roman" w:cs="Times New Roman"/>
          <w:color w:val="000000"/>
          <w:sz w:val="20"/>
          <w:szCs w:val="20"/>
        </w:rPr>
        <w:t>armies.</w:t>
      </w:r>
    </w:p>
    <w:p w:rsidR="00FC6BCC" w:rsidRPr="00FC6BCC" w:rsidRDefault="00FC6BCC" w:rsidP="00FC6BCC">
      <w:pPr>
        <w:spacing w:after="0"/>
        <w:rPr>
          <w:rFonts w:ascii="Times New Roman" w:eastAsia="Times New Roman" w:hAnsi="Times New Roman" w:cs="Times New Roman"/>
          <w:color w:val="000000"/>
          <w:sz w:val="20"/>
          <w:szCs w:val="20"/>
        </w:rPr>
      </w:pPr>
    </w:p>
    <w:p w:rsidR="00FC6BCC" w:rsidRPr="00FC6BCC" w:rsidRDefault="00FC6BCC" w:rsidP="00FC6BCC">
      <w:pPr>
        <w:spacing w:after="0"/>
        <w:jc w:val="center"/>
        <w:rPr>
          <w:rFonts w:ascii="Arial" w:eastAsia="Arial" w:hAnsi="Arial" w:cs="Arial"/>
          <w:noProof/>
          <w:color w:val="000000"/>
        </w:rPr>
      </w:pPr>
      <w:r w:rsidRPr="00FC6BCC">
        <w:rPr>
          <w:rFonts w:ascii="Arial" w:eastAsia="Arial" w:hAnsi="Arial" w:cs="Arial"/>
          <w:noProof/>
          <w:color w:val="000000"/>
        </w:rPr>
        <w:drawing>
          <wp:inline distT="0" distB="0" distL="0" distR="0" wp14:anchorId="08A34EC9" wp14:editId="7C1218E8">
            <wp:extent cx="3733800" cy="2514428"/>
            <wp:effectExtent l="0" t="0" r="0" b="63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733800" cy="2514428"/>
                    </a:xfrm>
                    <a:prstGeom prst="rect">
                      <a:avLst/>
                    </a:prstGeom>
                    <a:noFill/>
                    <a:ln>
                      <a:noFill/>
                    </a:ln>
                  </pic:spPr>
                </pic:pic>
              </a:graphicData>
            </a:graphic>
          </wp:inline>
        </w:drawing>
      </w:r>
    </w:p>
    <w:p w:rsidR="00FC6BCC" w:rsidRPr="00FC6BCC" w:rsidRDefault="00FC6BCC" w:rsidP="00FC6BCC">
      <w:pPr>
        <w:spacing w:after="0"/>
        <w:jc w:val="center"/>
        <w:rPr>
          <w:rFonts w:ascii="Times New Roman" w:eastAsia="Arial" w:hAnsi="Times New Roman" w:cs="Times New Roman"/>
          <w:i/>
          <w:noProof/>
          <w:color w:val="000000"/>
          <w:sz w:val="20"/>
        </w:rPr>
      </w:pPr>
      <w:r w:rsidRPr="00FC6BCC">
        <w:rPr>
          <w:rFonts w:ascii="Times New Roman" w:eastAsia="Arial" w:hAnsi="Times New Roman" w:cs="Times New Roman"/>
          <w:i/>
          <w:noProof/>
          <w:color w:val="000000"/>
          <w:sz w:val="20"/>
        </w:rPr>
        <w:t>Nurgle’s Rot spreads contagion across the world, as legions of Footmen and Daemons march forward.</w:t>
      </w:r>
    </w:p>
    <w:p w:rsidR="00FC6BCC" w:rsidRPr="00FC6BCC" w:rsidRDefault="00FC6BCC" w:rsidP="00FC6BCC">
      <w:pPr>
        <w:pageBreakBefore/>
        <w:spacing w:after="0" w:line="240" w:lineRule="auto"/>
        <w:jc w:val="center"/>
        <w:rPr>
          <w:rFonts w:ascii="Jokerman" w:eastAsia="Arial" w:hAnsi="Jokerman" w:cs="Arial"/>
          <w:color w:val="000000"/>
          <w:sz w:val="32"/>
          <w:u w:val="single"/>
        </w:rPr>
      </w:pPr>
      <w:r w:rsidRPr="00FC6BCC">
        <w:rPr>
          <w:rFonts w:ascii="Jokerman" w:eastAsia="Times New Roman" w:hAnsi="Jokerman" w:cs="Times New Roman"/>
          <w:color w:val="000000"/>
          <w:sz w:val="28"/>
          <w:szCs w:val="20"/>
          <w:u w:val="single"/>
        </w:rPr>
        <w:lastRenderedPageBreak/>
        <w:t>Lost and the Damned Occult Items</w:t>
      </w:r>
    </w:p>
    <w:p w:rsidR="00FC6BCC" w:rsidRPr="00FC6BCC" w:rsidRDefault="00FC6BCC" w:rsidP="00FC6BCC">
      <w:pPr>
        <w:spacing w:after="0" w:line="240" w:lineRule="auto"/>
        <w:rPr>
          <w:rFonts w:ascii="Times New Roman" w:eastAsia="Times New Roman" w:hAnsi="Times New Roman" w:cs="Times New Roman"/>
          <w:b/>
          <w:bCs/>
          <w:color w:val="000000"/>
          <w:sz w:val="20"/>
          <w:szCs w:val="20"/>
        </w:rPr>
      </w:pPr>
    </w:p>
    <w:p w:rsidR="00FC6BCC" w:rsidRPr="00FC6BCC" w:rsidRDefault="00FC6BCC" w:rsidP="00FC6BCC">
      <w:pPr>
        <w:spacing w:after="0" w:line="240" w:lineRule="auto"/>
        <w:rPr>
          <w:rFonts w:ascii="Times New Roman" w:eastAsia="Times New Roman" w:hAnsi="Times New Roman" w:cs="Times New Roman"/>
          <w:color w:val="000000"/>
          <w:sz w:val="20"/>
          <w:szCs w:val="20"/>
        </w:rPr>
      </w:pPr>
      <w:r w:rsidRPr="00FC6BCC">
        <w:rPr>
          <w:rFonts w:ascii="Times New Roman" w:eastAsia="Times New Roman" w:hAnsi="Times New Roman" w:cs="Times New Roman"/>
          <w:b/>
          <w:bCs/>
          <w:color w:val="000000"/>
          <w:sz w:val="20"/>
          <w:szCs w:val="20"/>
        </w:rPr>
        <w:t>Book of Dekk:</w:t>
      </w:r>
      <w:r w:rsidRPr="00FC6BCC">
        <w:rPr>
          <w:rFonts w:ascii="Times New Roman" w:eastAsia="Times New Roman" w:hAnsi="Times New Roman" w:cs="Times New Roman"/>
          <w:color w:val="000000"/>
          <w:sz w:val="20"/>
          <w:szCs w:val="20"/>
        </w:rPr>
        <w:t xml:space="preserve"> Dekk, a once great philosopher and judge of the Emperium of Mankind, was corrupted by chaos soon after Horus’s ascension to the powers of Darkness. He was well known for his innumerable scripts written and released to his subjects for distribution. Even before he succumbed to the Chaos powers, he wrote of the History of the Emperium and its creation. After his corruption, he began to write of the death and corruption of the Emperium, including horrifically detailed descriptions of its downfall. These books are treated as relics of the Lost and the Damned, handed down and collected with the utmost care and vindication. When these books are found, the Arch Heretic will scream Scriptures and Passages from these books, unsettling and terrifying the loyal soldiers of the Emperium. When a Lost and the Damned unit, carrying a Book of Dekk, is in an Assault involving a unit from the following armies: Blood Angels, Grey Knights, Imperial Guard, Sisters of Battle, Space Marines, or Space Wolves, the Arch Heretic is treated as carrying Defensive grenades. In addition, the enemy unit must make a Leadership check or Fall Back, so long as they suffer a single unsaved wound.</w:t>
      </w:r>
    </w:p>
    <w:p w:rsidR="00FC6BCC" w:rsidRPr="00FC6BCC" w:rsidRDefault="00FC6BCC" w:rsidP="00FC6BCC">
      <w:pPr>
        <w:spacing w:after="0" w:line="240" w:lineRule="auto"/>
        <w:rPr>
          <w:rFonts w:ascii="Times New Roman" w:eastAsia="Times New Roman" w:hAnsi="Times New Roman" w:cs="Times New Roman"/>
          <w:b/>
          <w:bCs/>
          <w:color w:val="000000"/>
          <w:sz w:val="20"/>
          <w:szCs w:val="20"/>
        </w:rPr>
      </w:pPr>
    </w:p>
    <w:p w:rsidR="00FC6BCC" w:rsidRPr="00FC6BCC" w:rsidRDefault="00FC6BCC" w:rsidP="00FC6BCC">
      <w:pPr>
        <w:spacing w:after="0" w:line="240" w:lineRule="auto"/>
        <w:rPr>
          <w:rFonts w:ascii="Times New Roman" w:eastAsia="Times New Roman" w:hAnsi="Times New Roman" w:cs="Times New Roman"/>
          <w:b/>
          <w:bCs/>
          <w:color w:val="000000"/>
          <w:sz w:val="20"/>
          <w:szCs w:val="20"/>
        </w:rPr>
      </w:pPr>
      <w:r w:rsidRPr="00FC6BCC">
        <w:rPr>
          <w:rFonts w:ascii="Times New Roman" w:eastAsia="Times New Roman" w:hAnsi="Times New Roman" w:cs="Times New Roman"/>
          <w:b/>
          <w:bCs/>
          <w:color w:val="000000"/>
          <w:sz w:val="20"/>
          <w:szCs w:val="20"/>
        </w:rPr>
        <w:t>Chaos Banner:</w:t>
      </w:r>
      <w:r w:rsidRPr="00FC6BCC">
        <w:rPr>
          <w:rFonts w:ascii="Times New Roman" w:eastAsia="Times New Roman" w:hAnsi="Times New Roman" w:cs="Times New Roman"/>
          <w:color w:val="000000"/>
          <w:sz w:val="20"/>
          <w:szCs w:val="20"/>
        </w:rPr>
        <w:t xml:space="preserve"> Often, an especially ambitious Champion creates his own flag to rally his troops, in a mockery of the Imperial Guard Standard Bearers. These are often grisly effigies, made of a combination of scavenged Imperial Guard regimental banners and bloody corpses. It is even believed that the banners hold chaos power, consecrated by their foul gods. Whatever their means of creation, the items are still horrific and vile, which nonetheless strengthen the chaos servants. In any </w:t>
      </w:r>
      <w:r w:rsidR="007F7D9F">
        <w:rPr>
          <w:rFonts w:ascii="Times New Roman" w:eastAsia="Times New Roman" w:hAnsi="Times New Roman" w:cs="Times New Roman"/>
          <w:color w:val="000000"/>
          <w:sz w:val="20"/>
          <w:szCs w:val="20"/>
        </w:rPr>
        <w:t>Close Combat</w:t>
      </w:r>
      <w:r w:rsidRPr="00FC6BCC">
        <w:rPr>
          <w:rFonts w:ascii="Times New Roman" w:eastAsia="Times New Roman" w:hAnsi="Times New Roman" w:cs="Times New Roman"/>
          <w:color w:val="000000"/>
          <w:sz w:val="20"/>
          <w:szCs w:val="20"/>
        </w:rPr>
        <w:t xml:space="preserve"> including a Lost and the Damned unit which has at least a single model within 12 inches of a Chaos Banner, the Lost and the Damned army adds +1 to combat resolution.</w:t>
      </w:r>
    </w:p>
    <w:p w:rsidR="00FC6BCC" w:rsidRPr="00FC6BCC" w:rsidRDefault="00FC6BCC" w:rsidP="00FC6BCC">
      <w:pPr>
        <w:spacing w:after="0" w:line="240" w:lineRule="auto"/>
        <w:rPr>
          <w:rFonts w:ascii="Times New Roman" w:eastAsia="Times New Roman" w:hAnsi="Times New Roman" w:cs="Times New Roman"/>
          <w:b/>
          <w:bCs/>
          <w:color w:val="000000"/>
          <w:sz w:val="20"/>
          <w:szCs w:val="20"/>
        </w:rPr>
      </w:pPr>
    </w:p>
    <w:p w:rsidR="00FC6BCC" w:rsidRPr="00FC6BCC" w:rsidRDefault="00FC6BCC" w:rsidP="00FC6BCC">
      <w:pPr>
        <w:spacing w:after="0" w:line="240" w:lineRule="auto"/>
        <w:rPr>
          <w:rFonts w:ascii="Times New Roman" w:eastAsia="Times New Roman" w:hAnsi="Times New Roman" w:cs="Times New Roman"/>
          <w:b/>
          <w:bCs/>
          <w:color w:val="000000"/>
          <w:sz w:val="20"/>
          <w:szCs w:val="20"/>
        </w:rPr>
      </w:pPr>
      <w:r w:rsidRPr="00FC6BCC">
        <w:rPr>
          <w:rFonts w:ascii="Times New Roman" w:eastAsia="Times New Roman" w:hAnsi="Times New Roman" w:cs="Times New Roman"/>
          <w:b/>
          <w:bCs/>
          <w:color w:val="000000"/>
          <w:sz w:val="20"/>
          <w:szCs w:val="20"/>
        </w:rPr>
        <w:t>Formulae Injector:</w:t>
      </w:r>
      <w:r w:rsidRPr="00FC6BCC">
        <w:rPr>
          <w:rFonts w:ascii="Times New Roman" w:eastAsia="Times New Roman" w:hAnsi="Times New Roman" w:cs="Times New Roman"/>
          <w:color w:val="000000"/>
          <w:sz w:val="20"/>
          <w:szCs w:val="20"/>
        </w:rPr>
        <w:t xml:space="preserve"> Formulae Injectors are the renegades’ response to the typical Imperium Medi-Pack. Because of their mutated frames and chaotic biology, standard methods of closing wounds and staunching blood flow will not work on them. Instead, the twisted “medics” available will mix together a virulent soup of chemicals, which, despite its ripe stench, will cause bleeding wounds to quickly scab or scar over. However, because of its limited quantities, this prized mixture is only carried by the strongest and most powerful of their commanders. A unit equipped with a Formulae Injector gains the </w:t>
      </w:r>
      <w:r w:rsidRPr="00FC6BCC">
        <w:rPr>
          <w:rFonts w:ascii="Times New Roman" w:eastAsia="Times New Roman" w:hAnsi="Times New Roman" w:cs="Times New Roman"/>
          <w:i/>
          <w:color w:val="000000"/>
          <w:sz w:val="20"/>
          <w:szCs w:val="20"/>
        </w:rPr>
        <w:t>Feel No Pain</w:t>
      </w:r>
      <w:r w:rsidRPr="00FC6BCC">
        <w:rPr>
          <w:rFonts w:ascii="Times New Roman" w:eastAsia="Times New Roman" w:hAnsi="Times New Roman" w:cs="Times New Roman"/>
          <w:color w:val="000000"/>
          <w:sz w:val="20"/>
          <w:szCs w:val="20"/>
        </w:rPr>
        <w:t xml:space="preserve"> USR.</w:t>
      </w:r>
    </w:p>
    <w:p w:rsidR="00FC6BCC" w:rsidRPr="00FC6BCC" w:rsidRDefault="00FC6BCC" w:rsidP="00FC6BCC">
      <w:pPr>
        <w:spacing w:after="0" w:line="240" w:lineRule="auto"/>
        <w:rPr>
          <w:rFonts w:ascii="Times New Roman" w:eastAsia="Times New Roman" w:hAnsi="Times New Roman" w:cs="Times New Roman"/>
          <w:b/>
          <w:bCs/>
          <w:color w:val="000000"/>
          <w:sz w:val="20"/>
          <w:szCs w:val="20"/>
        </w:rPr>
      </w:pPr>
    </w:p>
    <w:p w:rsidR="00FC6BCC" w:rsidRPr="00FC6BCC" w:rsidRDefault="00FC6BCC" w:rsidP="00FC6BCC">
      <w:pPr>
        <w:spacing w:after="0" w:line="240" w:lineRule="auto"/>
        <w:rPr>
          <w:rFonts w:ascii="Times New Roman" w:eastAsia="Times New Roman" w:hAnsi="Times New Roman" w:cs="Times New Roman"/>
          <w:color w:val="000000"/>
          <w:sz w:val="20"/>
          <w:szCs w:val="20"/>
        </w:rPr>
      </w:pPr>
      <w:r w:rsidRPr="00FC6BCC">
        <w:rPr>
          <w:rFonts w:ascii="Times New Roman" w:eastAsia="Times New Roman" w:hAnsi="Times New Roman" w:cs="Times New Roman"/>
          <w:b/>
          <w:bCs/>
          <w:color w:val="000000"/>
          <w:sz w:val="20"/>
          <w:szCs w:val="20"/>
        </w:rPr>
        <w:t>Ichor Chalice:</w:t>
      </w:r>
      <w:r w:rsidRPr="00FC6BCC">
        <w:rPr>
          <w:rFonts w:ascii="Times New Roman" w:eastAsia="Times New Roman" w:hAnsi="Times New Roman" w:cs="Times New Roman"/>
          <w:color w:val="000000"/>
          <w:sz w:val="20"/>
          <w:szCs w:val="20"/>
        </w:rPr>
        <w:t xml:space="preserve"> An Ichor Chalice is a sophisticated container that holds the ruined body of an Imperium Sanctioned Psyker, killed in battle by the Arch Heretic. The Arch Heretic uses the constant flow of energy, leaking out of the intact brain and heart of the Psyker, to supplement his own fell power. An Arch Heretic carrying an Ichor Chalice may use two Psychic powers each turn instead of the normal single power.</w:t>
      </w:r>
    </w:p>
    <w:p w:rsidR="00FC6BCC" w:rsidRPr="00FC6BCC" w:rsidRDefault="00FC6BCC" w:rsidP="00FC6BCC">
      <w:pPr>
        <w:spacing w:after="0" w:line="240" w:lineRule="auto"/>
        <w:rPr>
          <w:rFonts w:ascii="Times New Roman" w:eastAsia="Times New Roman" w:hAnsi="Times New Roman" w:cs="Times New Roman"/>
          <w:b/>
          <w:bCs/>
          <w:color w:val="000000"/>
          <w:sz w:val="20"/>
          <w:szCs w:val="20"/>
        </w:rPr>
      </w:pPr>
    </w:p>
    <w:p w:rsidR="00FC6BCC" w:rsidRPr="00FC6BCC" w:rsidRDefault="00FC6BCC" w:rsidP="00FC6BCC">
      <w:pPr>
        <w:spacing w:after="0" w:line="240" w:lineRule="auto"/>
        <w:rPr>
          <w:rFonts w:ascii="Times New Roman" w:eastAsia="Times New Roman" w:hAnsi="Times New Roman" w:cs="Times New Roman"/>
          <w:color w:val="000000"/>
          <w:sz w:val="20"/>
          <w:szCs w:val="20"/>
        </w:rPr>
      </w:pPr>
      <w:r w:rsidRPr="00FC6BCC">
        <w:rPr>
          <w:rFonts w:ascii="Arial" w:eastAsia="Arial" w:hAnsi="Arial" w:cs="Arial"/>
          <w:noProof/>
          <w:color w:val="000000"/>
        </w:rPr>
        <w:drawing>
          <wp:anchor distT="0" distB="0" distL="114300" distR="114300" simplePos="0" relativeHeight="251663360" behindDoc="0" locked="0" layoutInCell="1" allowOverlap="1" wp14:anchorId="67772EA7" wp14:editId="6245B9A6">
            <wp:simplePos x="0" y="0"/>
            <wp:positionH relativeFrom="margin">
              <wp:align>left</wp:align>
            </wp:positionH>
            <wp:positionV relativeFrom="margin">
              <wp:posOffset>5448300</wp:posOffset>
            </wp:positionV>
            <wp:extent cx="1552575" cy="2343150"/>
            <wp:effectExtent l="0" t="0" r="952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52575" cy="2343150"/>
                    </a:xfrm>
                    <a:prstGeom prst="rect">
                      <a:avLst/>
                    </a:prstGeom>
                    <a:noFill/>
                  </pic:spPr>
                </pic:pic>
              </a:graphicData>
            </a:graphic>
            <wp14:sizeRelH relativeFrom="page">
              <wp14:pctWidth>0</wp14:pctWidth>
            </wp14:sizeRelH>
            <wp14:sizeRelV relativeFrom="page">
              <wp14:pctHeight>0</wp14:pctHeight>
            </wp14:sizeRelV>
          </wp:anchor>
        </w:drawing>
      </w:r>
      <w:r w:rsidRPr="00FC6BCC">
        <w:rPr>
          <w:rFonts w:ascii="Times New Roman" w:eastAsia="Times New Roman" w:hAnsi="Times New Roman" w:cs="Times New Roman"/>
          <w:b/>
          <w:bCs/>
          <w:color w:val="000000"/>
          <w:sz w:val="20"/>
          <w:szCs w:val="20"/>
        </w:rPr>
        <w:t>Oculus:</w:t>
      </w:r>
      <w:r w:rsidRPr="00FC6BCC">
        <w:rPr>
          <w:rFonts w:ascii="Times New Roman" w:eastAsia="Times New Roman" w:hAnsi="Times New Roman" w:cs="Times New Roman"/>
          <w:color w:val="000000"/>
          <w:sz w:val="20"/>
          <w:szCs w:val="20"/>
        </w:rPr>
        <w:t xml:space="preserve"> An Oculus is the most dark and horrific item an Arch Heretic may carry, and only the most depraved and insane Arch Heretic would even attempt to create one. An Oculus is a Daemon in its own right, summoned and bound by a cabal of Psychics to an unholy crown. When worn, such is the extent to which this item is a stain to the living world, which little can stand in the way of its bearer. An Arch Heretic equipped with an Oculus may draw Line of Sight through any terrain, and any cover save made against his attacks are suffer a -1 modifier. In addition, any model in base contact with an Oculus equipped Arch Heretic suffers a Strength 4, AP 2 hit, at the beginning of every round of </w:t>
      </w:r>
      <w:r w:rsidR="007F7D9F">
        <w:rPr>
          <w:rFonts w:ascii="Times New Roman" w:eastAsia="Times New Roman" w:hAnsi="Times New Roman" w:cs="Times New Roman"/>
          <w:color w:val="000000"/>
          <w:sz w:val="20"/>
          <w:szCs w:val="20"/>
        </w:rPr>
        <w:t>Close Combat</w:t>
      </w:r>
      <w:r w:rsidRPr="00FC6BCC">
        <w:rPr>
          <w:rFonts w:ascii="Times New Roman" w:eastAsia="Times New Roman" w:hAnsi="Times New Roman" w:cs="Times New Roman"/>
          <w:color w:val="000000"/>
          <w:sz w:val="20"/>
          <w:szCs w:val="20"/>
        </w:rPr>
        <w:t>.</w:t>
      </w:r>
    </w:p>
    <w:p w:rsidR="00FC6BCC" w:rsidRPr="00FC6BCC" w:rsidRDefault="00FC6BCC" w:rsidP="00FC6BCC">
      <w:pPr>
        <w:spacing w:after="0" w:line="240" w:lineRule="auto"/>
        <w:rPr>
          <w:rFonts w:ascii="Times New Roman" w:eastAsia="Times New Roman" w:hAnsi="Times New Roman" w:cs="Times New Roman"/>
          <w:b/>
          <w:bCs/>
          <w:color w:val="000000"/>
          <w:sz w:val="20"/>
          <w:szCs w:val="20"/>
        </w:rPr>
      </w:pPr>
    </w:p>
    <w:p w:rsidR="00FC6BCC" w:rsidRPr="00FC6BCC" w:rsidRDefault="00FC6BCC" w:rsidP="00FC6BCC">
      <w:pPr>
        <w:spacing w:after="0" w:line="240" w:lineRule="auto"/>
        <w:rPr>
          <w:rFonts w:ascii="Times New Roman" w:eastAsia="Times New Roman" w:hAnsi="Times New Roman" w:cs="Times New Roman"/>
          <w:b/>
          <w:bCs/>
          <w:color w:val="000000"/>
          <w:sz w:val="20"/>
          <w:szCs w:val="20"/>
        </w:rPr>
      </w:pPr>
      <w:r w:rsidRPr="00FC6BCC">
        <w:rPr>
          <w:rFonts w:ascii="Times New Roman" w:eastAsia="Times New Roman" w:hAnsi="Times New Roman" w:cs="Times New Roman"/>
          <w:b/>
          <w:bCs/>
          <w:color w:val="000000"/>
          <w:sz w:val="20"/>
          <w:szCs w:val="20"/>
        </w:rPr>
        <w:t>Skull Totem:</w:t>
      </w:r>
      <w:r w:rsidRPr="00FC6BCC">
        <w:rPr>
          <w:rFonts w:ascii="Times New Roman" w:eastAsia="Times New Roman" w:hAnsi="Times New Roman" w:cs="Times New Roman"/>
          <w:color w:val="000000"/>
          <w:sz w:val="20"/>
          <w:szCs w:val="20"/>
        </w:rPr>
        <w:t xml:space="preserve"> When an Arch Heretic creates a Skull Totem, he will behead one of his greatest enemies, desecrates the head with iron spikes, tears out the tongue, and flays the scalp from the bone. After the dark ceremony is complete, the Arch Heretic may release the emotions connected to the mutilated item to act as a beacon for summoned Daemons. Once per game, when a Daemonic unit enters the battlefield via Deep Strike, they may reroll the scatter dice to determine where the Daemons land.</w:t>
      </w:r>
    </w:p>
    <w:p w:rsidR="00FC6BCC" w:rsidRPr="00FC6BCC" w:rsidRDefault="00FC6BCC" w:rsidP="00FC6BCC">
      <w:pPr>
        <w:spacing w:after="0" w:line="240" w:lineRule="auto"/>
        <w:rPr>
          <w:rFonts w:ascii="Times New Roman" w:eastAsia="Times New Roman" w:hAnsi="Times New Roman" w:cs="Times New Roman"/>
          <w:color w:val="000000"/>
          <w:sz w:val="20"/>
          <w:szCs w:val="20"/>
        </w:rPr>
      </w:pPr>
    </w:p>
    <w:p w:rsidR="00FC6BCC" w:rsidRPr="00FC6BCC" w:rsidRDefault="00FC6BCC" w:rsidP="00FC6BCC">
      <w:pPr>
        <w:spacing w:after="0" w:line="240" w:lineRule="auto"/>
        <w:rPr>
          <w:rFonts w:ascii="Times New Roman" w:eastAsia="Times New Roman" w:hAnsi="Times New Roman" w:cs="Times New Roman"/>
          <w:b/>
          <w:bCs/>
          <w:color w:val="000000"/>
          <w:sz w:val="20"/>
          <w:szCs w:val="20"/>
        </w:rPr>
      </w:pPr>
      <w:r w:rsidRPr="00FC6BCC">
        <w:rPr>
          <w:rFonts w:ascii="Times New Roman" w:eastAsia="Times New Roman" w:hAnsi="Times New Roman" w:cs="Times New Roman"/>
          <w:b/>
          <w:bCs/>
          <w:color w:val="000000"/>
          <w:sz w:val="20"/>
          <w:szCs w:val="20"/>
        </w:rPr>
        <w:t>Unholy Relic:</w:t>
      </w:r>
      <w:r w:rsidRPr="00FC6BCC">
        <w:rPr>
          <w:rFonts w:ascii="Times New Roman" w:eastAsia="Times New Roman" w:hAnsi="Times New Roman" w:cs="Times New Roman"/>
          <w:color w:val="000000"/>
          <w:sz w:val="20"/>
          <w:szCs w:val="20"/>
        </w:rPr>
        <w:t xml:space="preserve"> At certain times, the Lost and the Damned are blessed with the presence of a Daemon Prince to lead them into battle. These towering beings are immensely powerful, and the Lost and the Damned flock to their side, frenzied by its sight. However, these creatures can be bested in combat, and when the unthinkable happens and the monstrosity is slain, it falls to the Apostate Preachers to scrap what little remains of the soldiers Morale. In doing so, totems and </w:t>
      </w:r>
      <w:r w:rsidRPr="00FC6BCC">
        <w:rPr>
          <w:rFonts w:ascii="Times New Roman" w:eastAsia="Times New Roman" w:hAnsi="Times New Roman" w:cs="Times New Roman"/>
          <w:color w:val="000000"/>
          <w:sz w:val="20"/>
          <w:szCs w:val="20"/>
        </w:rPr>
        <w:lastRenderedPageBreak/>
        <w:t xml:space="preserve">relics are made in representation of the fallen Daemons. Bones, horns, and scraps of flesh are collected, and then packed into iron-shod containers. These dark and vile reliquaries serve to fill the close-by soldiers with hatred and malice, to continue the </w:t>
      </w:r>
      <w:r w:rsidR="00B07D6D">
        <w:rPr>
          <w:rFonts w:ascii="Times New Roman" w:eastAsia="Times New Roman" w:hAnsi="Times New Roman" w:cs="Times New Roman"/>
          <w:color w:val="000000"/>
          <w:sz w:val="20"/>
          <w:szCs w:val="20"/>
        </w:rPr>
        <w:t>attack. Once per game, a single friendly unit that A</w:t>
      </w:r>
      <w:r w:rsidRPr="00FC6BCC">
        <w:rPr>
          <w:rFonts w:ascii="Times New Roman" w:eastAsia="Times New Roman" w:hAnsi="Times New Roman" w:cs="Times New Roman"/>
          <w:color w:val="000000"/>
          <w:sz w:val="20"/>
          <w:szCs w:val="20"/>
        </w:rPr>
        <w:t>ssaults a</w:t>
      </w:r>
      <w:r w:rsidR="00B07D6D">
        <w:rPr>
          <w:rFonts w:ascii="Times New Roman" w:eastAsia="Times New Roman" w:hAnsi="Times New Roman" w:cs="Times New Roman"/>
          <w:color w:val="000000"/>
          <w:sz w:val="20"/>
          <w:szCs w:val="20"/>
        </w:rPr>
        <w:t>n enemy within 12</w:t>
      </w:r>
      <w:r w:rsidRPr="00FC6BCC">
        <w:rPr>
          <w:rFonts w:ascii="Times New Roman" w:eastAsia="Times New Roman" w:hAnsi="Times New Roman" w:cs="Times New Roman"/>
          <w:color w:val="000000"/>
          <w:sz w:val="20"/>
          <w:szCs w:val="20"/>
        </w:rPr>
        <w:t xml:space="preserve"> inches of an Unholy Relic gains +d3 Attack</w:t>
      </w:r>
      <w:r w:rsidR="00B07D6D">
        <w:rPr>
          <w:rFonts w:ascii="Times New Roman" w:eastAsia="Times New Roman" w:hAnsi="Times New Roman" w:cs="Times New Roman"/>
          <w:color w:val="000000"/>
          <w:sz w:val="20"/>
          <w:szCs w:val="20"/>
        </w:rPr>
        <w:t xml:space="preserve"> instead of the normal +1 for Charging</w:t>
      </w:r>
      <w:r w:rsidRPr="00FC6BCC">
        <w:rPr>
          <w:rFonts w:ascii="Times New Roman" w:eastAsia="Times New Roman" w:hAnsi="Times New Roman" w:cs="Times New Roman"/>
          <w:color w:val="000000"/>
          <w:sz w:val="20"/>
          <w:szCs w:val="20"/>
        </w:rPr>
        <w:t xml:space="preserve">. </w:t>
      </w:r>
      <w:r w:rsidR="006E72C0">
        <w:rPr>
          <w:rFonts w:ascii="Times New Roman" w:eastAsia="Times New Roman" w:hAnsi="Times New Roman" w:cs="Times New Roman"/>
          <w:color w:val="000000"/>
          <w:sz w:val="20"/>
          <w:szCs w:val="20"/>
        </w:rPr>
        <w:t>There may only be a single Unholy Relic in any Lost and the Damned army.</w:t>
      </w:r>
    </w:p>
    <w:p w:rsidR="00FC6BCC" w:rsidRPr="00FC6BCC" w:rsidRDefault="00FC6BCC" w:rsidP="00FC6BCC">
      <w:pPr>
        <w:spacing w:after="0" w:line="240" w:lineRule="auto"/>
        <w:rPr>
          <w:rFonts w:ascii="Times New Roman" w:eastAsia="Times New Roman" w:hAnsi="Times New Roman" w:cs="Times New Roman"/>
          <w:color w:val="000000"/>
          <w:sz w:val="20"/>
          <w:szCs w:val="20"/>
        </w:rPr>
      </w:pPr>
    </w:p>
    <w:p w:rsidR="00FC6BCC" w:rsidRPr="00FC6BCC" w:rsidRDefault="00FC6BCC" w:rsidP="00FC6BCC">
      <w:pPr>
        <w:spacing w:after="0" w:line="240" w:lineRule="auto"/>
        <w:jc w:val="center"/>
        <w:rPr>
          <w:rFonts w:ascii="Jokerman" w:eastAsia="Times New Roman" w:hAnsi="Jokerman" w:cs="Times New Roman"/>
          <w:color w:val="000000"/>
          <w:sz w:val="28"/>
          <w:szCs w:val="20"/>
          <w:u w:val="single"/>
        </w:rPr>
      </w:pPr>
      <w:r w:rsidRPr="00FC6BCC">
        <w:rPr>
          <w:rFonts w:ascii="Jokerman" w:eastAsia="Times New Roman" w:hAnsi="Jokerman" w:cs="Times New Roman"/>
          <w:color w:val="000000"/>
          <w:sz w:val="28"/>
          <w:szCs w:val="20"/>
          <w:u w:val="single"/>
        </w:rPr>
        <w:t>Lost and the Damned Armory</w:t>
      </w:r>
    </w:p>
    <w:p w:rsidR="00FC6BCC" w:rsidRPr="00FC6BCC" w:rsidRDefault="00FC6BCC" w:rsidP="00FC6BCC">
      <w:pPr>
        <w:spacing w:after="0" w:line="240" w:lineRule="auto"/>
        <w:rPr>
          <w:rFonts w:ascii="Times New Roman" w:eastAsia="Times New Roman" w:hAnsi="Times New Roman" w:cs="Times New Roman"/>
          <w:color w:val="000000"/>
          <w:sz w:val="20"/>
          <w:szCs w:val="20"/>
        </w:rPr>
      </w:pPr>
    </w:p>
    <w:tbl>
      <w:tblPr>
        <w:tblStyle w:val="TableContemporary"/>
        <w:tblW w:w="9468" w:type="dxa"/>
        <w:tblLayout w:type="fixed"/>
        <w:tblLook w:val="04A0" w:firstRow="1" w:lastRow="0" w:firstColumn="1" w:lastColumn="0" w:noHBand="0" w:noVBand="1"/>
      </w:tblPr>
      <w:tblGrid>
        <w:gridCol w:w="2526"/>
        <w:gridCol w:w="1072"/>
        <w:gridCol w:w="1061"/>
        <w:gridCol w:w="755"/>
        <w:gridCol w:w="4054"/>
      </w:tblGrid>
      <w:tr w:rsidR="00FC6BCC" w:rsidRPr="00FC6BCC" w:rsidTr="001B56D4">
        <w:trPr>
          <w:cnfStyle w:val="100000000000" w:firstRow="1" w:lastRow="0" w:firstColumn="0" w:lastColumn="0" w:oddVBand="0" w:evenVBand="0" w:oddHBand="0" w:evenHBand="0" w:firstRowFirstColumn="0" w:firstRowLastColumn="0" w:lastRowFirstColumn="0" w:lastRowLastColumn="0"/>
        </w:trPr>
        <w:tc>
          <w:tcPr>
            <w:tcW w:w="2526" w:type="dxa"/>
          </w:tcPr>
          <w:p w:rsidR="00FC6BCC" w:rsidRPr="00FC6BCC" w:rsidRDefault="00FC6BCC" w:rsidP="00FC6BCC">
            <w:pPr>
              <w:spacing w:line="240" w:lineRule="auto"/>
              <w:rPr>
                <w:color w:val="000000"/>
              </w:rPr>
            </w:pPr>
            <w:r w:rsidRPr="00FC6BCC">
              <w:rPr>
                <w:color w:val="000000"/>
              </w:rPr>
              <w:t>Weapon</w:t>
            </w:r>
          </w:p>
        </w:tc>
        <w:tc>
          <w:tcPr>
            <w:tcW w:w="1072" w:type="dxa"/>
          </w:tcPr>
          <w:p w:rsidR="00FC6BCC" w:rsidRPr="00FC6BCC" w:rsidRDefault="00FC6BCC" w:rsidP="00FC6BCC">
            <w:pPr>
              <w:spacing w:line="240" w:lineRule="auto"/>
              <w:rPr>
                <w:color w:val="000000"/>
              </w:rPr>
            </w:pPr>
            <w:r w:rsidRPr="00FC6BCC">
              <w:rPr>
                <w:color w:val="000000"/>
              </w:rPr>
              <w:t>Range</w:t>
            </w:r>
          </w:p>
        </w:tc>
        <w:tc>
          <w:tcPr>
            <w:tcW w:w="1061" w:type="dxa"/>
          </w:tcPr>
          <w:p w:rsidR="00FC6BCC" w:rsidRPr="00FC6BCC" w:rsidRDefault="00FC6BCC" w:rsidP="00FC6BCC">
            <w:pPr>
              <w:spacing w:line="240" w:lineRule="auto"/>
              <w:rPr>
                <w:color w:val="000000"/>
              </w:rPr>
            </w:pPr>
            <w:r w:rsidRPr="00FC6BCC">
              <w:rPr>
                <w:color w:val="000000"/>
              </w:rPr>
              <w:t>Strength</w:t>
            </w:r>
          </w:p>
        </w:tc>
        <w:tc>
          <w:tcPr>
            <w:tcW w:w="755" w:type="dxa"/>
          </w:tcPr>
          <w:p w:rsidR="00FC6BCC" w:rsidRPr="00FC6BCC" w:rsidRDefault="00FC6BCC" w:rsidP="00FC6BCC">
            <w:pPr>
              <w:spacing w:line="240" w:lineRule="auto"/>
              <w:rPr>
                <w:color w:val="000000"/>
              </w:rPr>
            </w:pPr>
            <w:r w:rsidRPr="00FC6BCC">
              <w:rPr>
                <w:color w:val="000000"/>
              </w:rPr>
              <w:t>AP</w:t>
            </w:r>
          </w:p>
        </w:tc>
        <w:tc>
          <w:tcPr>
            <w:tcW w:w="4054" w:type="dxa"/>
          </w:tcPr>
          <w:p w:rsidR="00FC6BCC" w:rsidRPr="00FC6BCC" w:rsidRDefault="00FC6BCC" w:rsidP="00FC6BCC">
            <w:pPr>
              <w:spacing w:line="240" w:lineRule="auto"/>
              <w:rPr>
                <w:color w:val="000000"/>
              </w:rPr>
            </w:pPr>
            <w:r w:rsidRPr="00FC6BCC">
              <w:rPr>
                <w:color w:val="000000"/>
              </w:rPr>
              <w:t>Special</w:t>
            </w:r>
          </w:p>
        </w:tc>
      </w:tr>
      <w:tr w:rsidR="00FC6BCC" w:rsidRPr="00FC6BCC" w:rsidTr="001B56D4">
        <w:trPr>
          <w:cnfStyle w:val="000000100000" w:firstRow="0" w:lastRow="0" w:firstColumn="0" w:lastColumn="0" w:oddVBand="0" w:evenVBand="0" w:oddHBand="1" w:evenHBand="0" w:firstRowFirstColumn="0" w:firstRowLastColumn="0" w:lastRowFirstColumn="0" w:lastRowLastColumn="0"/>
        </w:trPr>
        <w:tc>
          <w:tcPr>
            <w:tcW w:w="2526" w:type="dxa"/>
          </w:tcPr>
          <w:p w:rsidR="00FC6BCC" w:rsidRPr="00FC6BCC" w:rsidRDefault="00FC6BCC" w:rsidP="00FC6BCC">
            <w:pPr>
              <w:spacing w:line="240" w:lineRule="auto"/>
              <w:rPr>
                <w:bCs/>
                <w:color w:val="000000"/>
              </w:rPr>
            </w:pPr>
            <w:r w:rsidRPr="00FC6BCC">
              <w:rPr>
                <w:bCs/>
                <w:color w:val="000000"/>
              </w:rPr>
              <w:t>Autocannon</w:t>
            </w:r>
          </w:p>
        </w:tc>
        <w:tc>
          <w:tcPr>
            <w:tcW w:w="1072" w:type="dxa"/>
          </w:tcPr>
          <w:p w:rsidR="00FC6BCC" w:rsidRPr="00FC6BCC" w:rsidRDefault="00FC6BCC" w:rsidP="00FC6BCC">
            <w:pPr>
              <w:spacing w:line="240" w:lineRule="auto"/>
              <w:rPr>
                <w:bCs/>
                <w:color w:val="000000"/>
              </w:rPr>
            </w:pPr>
            <w:r w:rsidRPr="00FC6BCC">
              <w:rPr>
                <w:bCs/>
                <w:color w:val="000000"/>
              </w:rPr>
              <w:t>48”</w:t>
            </w:r>
          </w:p>
        </w:tc>
        <w:tc>
          <w:tcPr>
            <w:tcW w:w="1061" w:type="dxa"/>
          </w:tcPr>
          <w:p w:rsidR="00FC6BCC" w:rsidRPr="00FC6BCC" w:rsidRDefault="00FC6BCC" w:rsidP="00FC6BCC">
            <w:pPr>
              <w:spacing w:line="240" w:lineRule="auto"/>
              <w:rPr>
                <w:bCs/>
                <w:color w:val="000000"/>
              </w:rPr>
            </w:pPr>
            <w:r w:rsidRPr="00FC6BCC">
              <w:rPr>
                <w:bCs/>
                <w:color w:val="000000"/>
              </w:rPr>
              <w:t>7</w:t>
            </w:r>
          </w:p>
        </w:tc>
        <w:tc>
          <w:tcPr>
            <w:tcW w:w="755" w:type="dxa"/>
          </w:tcPr>
          <w:p w:rsidR="00FC6BCC" w:rsidRPr="00FC6BCC" w:rsidRDefault="00FC6BCC" w:rsidP="00FC6BCC">
            <w:pPr>
              <w:spacing w:line="240" w:lineRule="auto"/>
              <w:rPr>
                <w:bCs/>
                <w:color w:val="000000"/>
              </w:rPr>
            </w:pPr>
            <w:r w:rsidRPr="00FC6BCC">
              <w:rPr>
                <w:bCs/>
                <w:color w:val="000000"/>
              </w:rPr>
              <w:t>4</w:t>
            </w:r>
          </w:p>
        </w:tc>
        <w:tc>
          <w:tcPr>
            <w:tcW w:w="4054" w:type="dxa"/>
          </w:tcPr>
          <w:p w:rsidR="00FC6BCC" w:rsidRPr="00FC6BCC" w:rsidRDefault="00FC6BCC" w:rsidP="00FC6BCC">
            <w:pPr>
              <w:spacing w:line="240" w:lineRule="auto"/>
              <w:rPr>
                <w:bCs/>
                <w:color w:val="000000"/>
              </w:rPr>
            </w:pPr>
            <w:r w:rsidRPr="00FC6BCC">
              <w:rPr>
                <w:bCs/>
                <w:color w:val="000000"/>
              </w:rPr>
              <w:t>Heavy 2</w:t>
            </w:r>
          </w:p>
        </w:tc>
      </w:tr>
      <w:tr w:rsidR="00FC6BCC" w:rsidRPr="00FC6BCC" w:rsidTr="001B56D4">
        <w:trPr>
          <w:cnfStyle w:val="000000010000" w:firstRow="0" w:lastRow="0" w:firstColumn="0" w:lastColumn="0" w:oddVBand="0" w:evenVBand="0" w:oddHBand="0" w:evenHBand="1" w:firstRowFirstColumn="0" w:firstRowLastColumn="0" w:lastRowFirstColumn="0" w:lastRowLastColumn="0"/>
        </w:trPr>
        <w:tc>
          <w:tcPr>
            <w:tcW w:w="2526" w:type="dxa"/>
          </w:tcPr>
          <w:p w:rsidR="00FC6BCC" w:rsidRPr="00FC6BCC" w:rsidRDefault="00FC6BCC" w:rsidP="00FC6BCC">
            <w:pPr>
              <w:spacing w:line="240" w:lineRule="auto"/>
              <w:rPr>
                <w:bCs/>
                <w:color w:val="000000"/>
              </w:rPr>
            </w:pPr>
            <w:r w:rsidRPr="00FC6BCC">
              <w:rPr>
                <w:bCs/>
                <w:color w:val="000000"/>
              </w:rPr>
              <w:t>Autogun</w:t>
            </w:r>
          </w:p>
        </w:tc>
        <w:tc>
          <w:tcPr>
            <w:tcW w:w="1072" w:type="dxa"/>
          </w:tcPr>
          <w:p w:rsidR="00FC6BCC" w:rsidRPr="00FC6BCC" w:rsidRDefault="00FC6BCC" w:rsidP="00FC6BCC">
            <w:pPr>
              <w:spacing w:line="240" w:lineRule="auto"/>
              <w:rPr>
                <w:bCs/>
                <w:color w:val="000000"/>
              </w:rPr>
            </w:pPr>
            <w:r w:rsidRPr="00FC6BCC">
              <w:rPr>
                <w:bCs/>
                <w:color w:val="000000"/>
              </w:rPr>
              <w:t>12”</w:t>
            </w:r>
          </w:p>
        </w:tc>
        <w:tc>
          <w:tcPr>
            <w:tcW w:w="1061" w:type="dxa"/>
          </w:tcPr>
          <w:p w:rsidR="00FC6BCC" w:rsidRPr="00FC6BCC" w:rsidRDefault="00FC6BCC" w:rsidP="00FC6BCC">
            <w:pPr>
              <w:spacing w:line="240" w:lineRule="auto"/>
              <w:rPr>
                <w:bCs/>
                <w:color w:val="000000"/>
              </w:rPr>
            </w:pPr>
            <w:r w:rsidRPr="00FC6BCC">
              <w:rPr>
                <w:bCs/>
                <w:color w:val="000000"/>
              </w:rPr>
              <w:t>3</w:t>
            </w:r>
          </w:p>
        </w:tc>
        <w:tc>
          <w:tcPr>
            <w:tcW w:w="755" w:type="dxa"/>
          </w:tcPr>
          <w:p w:rsidR="00FC6BCC" w:rsidRPr="00FC6BCC" w:rsidRDefault="00FC6BCC" w:rsidP="00FC6BCC">
            <w:pPr>
              <w:spacing w:line="240" w:lineRule="auto"/>
              <w:rPr>
                <w:bCs/>
                <w:color w:val="000000"/>
              </w:rPr>
            </w:pPr>
            <w:r w:rsidRPr="00FC6BCC">
              <w:rPr>
                <w:bCs/>
                <w:color w:val="000000"/>
              </w:rPr>
              <w:t>5</w:t>
            </w:r>
          </w:p>
        </w:tc>
        <w:tc>
          <w:tcPr>
            <w:tcW w:w="4054" w:type="dxa"/>
          </w:tcPr>
          <w:p w:rsidR="00FC6BCC" w:rsidRPr="00FC6BCC" w:rsidRDefault="00FC6BCC" w:rsidP="00FC6BCC">
            <w:pPr>
              <w:spacing w:line="240" w:lineRule="auto"/>
              <w:rPr>
                <w:bCs/>
                <w:color w:val="000000"/>
              </w:rPr>
            </w:pPr>
            <w:r w:rsidRPr="00FC6BCC">
              <w:rPr>
                <w:bCs/>
                <w:color w:val="000000"/>
              </w:rPr>
              <w:t>Assault 2</w:t>
            </w:r>
          </w:p>
        </w:tc>
      </w:tr>
      <w:tr w:rsidR="00FC6BCC" w:rsidRPr="00FC6BCC" w:rsidTr="001B56D4">
        <w:trPr>
          <w:cnfStyle w:val="000000100000" w:firstRow="0" w:lastRow="0" w:firstColumn="0" w:lastColumn="0" w:oddVBand="0" w:evenVBand="0" w:oddHBand="1" w:evenHBand="0" w:firstRowFirstColumn="0" w:firstRowLastColumn="0" w:lastRowFirstColumn="0" w:lastRowLastColumn="0"/>
        </w:trPr>
        <w:tc>
          <w:tcPr>
            <w:tcW w:w="2526" w:type="dxa"/>
          </w:tcPr>
          <w:p w:rsidR="00FC6BCC" w:rsidRPr="00FC6BCC" w:rsidRDefault="00FC6BCC" w:rsidP="00FC6BCC">
            <w:pPr>
              <w:spacing w:line="240" w:lineRule="auto"/>
              <w:rPr>
                <w:bCs/>
                <w:color w:val="000000"/>
              </w:rPr>
            </w:pPr>
            <w:r w:rsidRPr="00FC6BCC">
              <w:rPr>
                <w:bCs/>
                <w:color w:val="000000"/>
              </w:rPr>
              <w:t>Autopistol</w:t>
            </w:r>
          </w:p>
        </w:tc>
        <w:tc>
          <w:tcPr>
            <w:tcW w:w="1072" w:type="dxa"/>
          </w:tcPr>
          <w:p w:rsidR="00FC6BCC" w:rsidRPr="00FC6BCC" w:rsidRDefault="00FC6BCC" w:rsidP="00FC6BCC">
            <w:pPr>
              <w:spacing w:line="240" w:lineRule="auto"/>
              <w:rPr>
                <w:bCs/>
                <w:color w:val="000000"/>
              </w:rPr>
            </w:pPr>
            <w:r w:rsidRPr="00FC6BCC">
              <w:rPr>
                <w:bCs/>
                <w:color w:val="000000"/>
              </w:rPr>
              <w:t>12”</w:t>
            </w:r>
          </w:p>
        </w:tc>
        <w:tc>
          <w:tcPr>
            <w:tcW w:w="1061" w:type="dxa"/>
          </w:tcPr>
          <w:p w:rsidR="00FC6BCC" w:rsidRPr="00FC6BCC" w:rsidRDefault="00FC6BCC" w:rsidP="00FC6BCC">
            <w:pPr>
              <w:spacing w:line="240" w:lineRule="auto"/>
              <w:rPr>
                <w:bCs/>
                <w:color w:val="000000"/>
              </w:rPr>
            </w:pPr>
            <w:r w:rsidRPr="00FC6BCC">
              <w:rPr>
                <w:bCs/>
                <w:color w:val="000000"/>
              </w:rPr>
              <w:t>3</w:t>
            </w:r>
          </w:p>
        </w:tc>
        <w:tc>
          <w:tcPr>
            <w:tcW w:w="755" w:type="dxa"/>
          </w:tcPr>
          <w:p w:rsidR="00FC6BCC" w:rsidRPr="00FC6BCC" w:rsidRDefault="00FC6BCC" w:rsidP="00FC6BCC">
            <w:pPr>
              <w:spacing w:line="240" w:lineRule="auto"/>
              <w:rPr>
                <w:bCs/>
                <w:color w:val="000000"/>
              </w:rPr>
            </w:pPr>
            <w:r w:rsidRPr="00FC6BCC">
              <w:rPr>
                <w:bCs/>
                <w:color w:val="000000"/>
              </w:rPr>
              <w:t>5</w:t>
            </w:r>
          </w:p>
        </w:tc>
        <w:tc>
          <w:tcPr>
            <w:tcW w:w="4054" w:type="dxa"/>
          </w:tcPr>
          <w:p w:rsidR="00FC6BCC" w:rsidRPr="00FC6BCC" w:rsidRDefault="00FC6BCC" w:rsidP="00FC6BCC">
            <w:pPr>
              <w:spacing w:line="240" w:lineRule="auto"/>
              <w:rPr>
                <w:bCs/>
                <w:color w:val="000000"/>
              </w:rPr>
            </w:pPr>
            <w:r w:rsidRPr="00FC6BCC">
              <w:rPr>
                <w:bCs/>
                <w:color w:val="000000"/>
              </w:rPr>
              <w:t>Pistol</w:t>
            </w:r>
          </w:p>
        </w:tc>
      </w:tr>
      <w:tr w:rsidR="001B56D4" w:rsidRPr="00FC6BCC" w:rsidTr="001B56D4">
        <w:trPr>
          <w:cnfStyle w:val="000000010000" w:firstRow="0" w:lastRow="0" w:firstColumn="0" w:lastColumn="0" w:oddVBand="0" w:evenVBand="0" w:oddHBand="0" w:evenHBand="1" w:firstRowFirstColumn="0" w:firstRowLastColumn="0" w:lastRowFirstColumn="0" w:lastRowLastColumn="0"/>
        </w:trPr>
        <w:tc>
          <w:tcPr>
            <w:tcW w:w="2526" w:type="dxa"/>
          </w:tcPr>
          <w:p w:rsidR="001B56D4" w:rsidRPr="00FC6BCC" w:rsidRDefault="001B56D4" w:rsidP="00312597">
            <w:pPr>
              <w:spacing w:line="240" w:lineRule="auto"/>
              <w:rPr>
                <w:bCs/>
                <w:color w:val="000000"/>
              </w:rPr>
            </w:pPr>
            <w:r>
              <w:rPr>
                <w:bCs/>
                <w:color w:val="000000"/>
              </w:rPr>
              <w:t xml:space="preserve">Auxiliary </w:t>
            </w:r>
            <w:r w:rsidRPr="00FC6BCC">
              <w:rPr>
                <w:bCs/>
                <w:color w:val="000000"/>
              </w:rPr>
              <w:t>Grenade Launcher</w:t>
            </w:r>
          </w:p>
          <w:p w:rsidR="001B56D4" w:rsidRPr="00FC6BCC" w:rsidRDefault="001B56D4" w:rsidP="00312597">
            <w:pPr>
              <w:spacing w:line="240" w:lineRule="auto"/>
              <w:rPr>
                <w:bCs/>
                <w:i/>
                <w:color w:val="000000"/>
              </w:rPr>
            </w:pPr>
            <w:r w:rsidRPr="00FC6BCC">
              <w:rPr>
                <w:bCs/>
                <w:i/>
                <w:color w:val="000000"/>
              </w:rPr>
              <w:t xml:space="preserve">   (Frag)</w:t>
            </w:r>
          </w:p>
          <w:p w:rsidR="001B56D4" w:rsidRPr="00FC6BCC" w:rsidRDefault="001B56D4" w:rsidP="00312597">
            <w:pPr>
              <w:spacing w:line="240" w:lineRule="auto"/>
              <w:rPr>
                <w:bCs/>
                <w:i/>
                <w:color w:val="000000"/>
              </w:rPr>
            </w:pPr>
            <w:r w:rsidRPr="00FC6BCC">
              <w:rPr>
                <w:bCs/>
                <w:i/>
                <w:color w:val="000000"/>
              </w:rPr>
              <w:t xml:space="preserve">   (Krak)</w:t>
            </w:r>
          </w:p>
        </w:tc>
        <w:tc>
          <w:tcPr>
            <w:tcW w:w="1072" w:type="dxa"/>
          </w:tcPr>
          <w:p w:rsidR="001B56D4" w:rsidRPr="00FC6BCC" w:rsidRDefault="001B56D4" w:rsidP="00312597">
            <w:pPr>
              <w:spacing w:line="240" w:lineRule="auto"/>
              <w:rPr>
                <w:bCs/>
                <w:color w:val="000000"/>
              </w:rPr>
            </w:pPr>
            <w:r>
              <w:rPr>
                <w:bCs/>
                <w:color w:val="000000"/>
              </w:rPr>
              <w:t>12</w:t>
            </w:r>
            <w:r w:rsidRPr="00FC6BCC">
              <w:rPr>
                <w:bCs/>
                <w:color w:val="000000"/>
              </w:rPr>
              <w:t>”</w:t>
            </w:r>
          </w:p>
        </w:tc>
        <w:tc>
          <w:tcPr>
            <w:tcW w:w="1061" w:type="dxa"/>
          </w:tcPr>
          <w:p w:rsidR="001B56D4" w:rsidRPr="00FC6BCC" w:rsidRDefault="001B56D4" w:rsidP="00312597">
            <w:pPr>
              <w:spacing w:line="240" w:lineRule="auto"/>
              <w:rPr>
                <w:bCs/>
                <w:color w:val="000000"/>
              </w:rPr>
            </w:pPr>
          </w:p>
          <w:p w:rsidR="001B56D4" w:rsidRPr="00FC6BCC" w:rsidRDefault="001B56D4" w:rsidP="00312597">
            <w:pPr>
              <w:spacing w:line="240" w:lineRule="auto"/>
              <w:rPr>
                <w:bCs/>
                <w:color w:val="000000"/>
              </w:rPr>
            </w:pPr>
            <w:r w:rsidRPr="00FC6BCC">
              <w:rPr>
                <w:bCs/>
                <w:color w:val="000000"/>
              </w:rPr>
              <w:t>3</w:t>
            </w:r>
          </w:p>
          <w:p w:rsidR="001B56D4" w:rsidRPr="00FC6BCC" w:rsidRDefault="001B56D4" w:rsidP="00312597">
            <w:pPr>
              <w:spacing w:line="240" w:lineRule="auto"/>
              <w:rPr>
                <w:bCs/>
                <w:color w:val="000000"/>
              </w:rPr>
            </w:pPr>
            <w:r w:rsidRPr="00FC6BCC">
              <w:rPr>
                <w:bCs/>
                <w:color w:val="000000"/>
              </w:rPr>
              <w:t>6</w:t>
            </w:r>
          </w:p>
        </w:tc>
        <w:tc>
          <w:tcPr>
            <w:tcW w:w="755" w:type="dxa"/>
          </w:tcPr>
          <w:p w:rsidR="001B56D4" w:rsidRPr="00FC6BCC" w:rsidRDefault="001B56D4" w:rsidP="00312597">
            <w:pPr>
              <w:spacing w:line="240" w:lineRule="auto"/>
              <w:rPr>
                <w:bCs/>
                <w:color w:val="000000"/>
              </w:rPr>
            </w:pPr>
          </w:p>
          <w:p w:rsidR="001B56D4" w:rsidRPr="00FC6BCC" w:rsidRDefault="001B56D4" w:rsidP="00312597">
            <w:pPr>
              <w:spacing w:line="240" w:lineRule="auto"/>
              <w:rPr>
                <w:bCs/>
                <w:color w:val="000000"/>
              </w:rPr>
            </w:pPr>
            <w:r w:rsidRPr="00FC6BCC">
              <w:rPr>
                <w:bCs/>
                <w:color w:val="000000"/>
              </w:rPr>
              <w:t>6</w:t>
            </w:r>
          </w:p>
          <w:p w:rsidR="001B56D4" w:rsidRPr="00FC6BCC" w:rsidRDefault="001B56D4" w:rsidP="00312597">
            <w:pPr>
              <w:spacing w:line="240" w:lineRule="auto"/>
              <w:rPr>
                <w:bCs/>
                <w:color w:val="000000"/>
              </w:rPr>
            </w:pPr>
            <w:r w:rsidRPr="00FC6BCC">
              <w:rPr>
                <w:bCs/>
                <w:color w:val="000000"/>
              </w:rPr>
              <w:t>4</w:t>
            </w:r>
          </w:p>
        </w:tc>
        <w:tc>
          <w:tcPr>
            <w:tcW w:w="4054" w:type="dxa"/>
          </w:tcPr>
          <w:p w:rsidR="001B56D4" w:rsidRPr="00FC6BCC" w:rsidRDefault="001B56D4" w:rsidP="00312597">
            <w:pPr>
              <w:spacing w:line="240" w:lineRule="auto"/>
              <w:rPr>
                <w:bCs/>
                <w:color w:val="000000"/>
              </w:rPr>
            </w:pPr>
            <w:r w:rsidRPr="00FC6BCC">
              <w:rPr>
                <w:bCs/>
                <w:color w:val="000000"/>
              </w:rPr>
              <w:t>Assault 1…</w:t>
            </w:r>
          </w:p>
          <w:p w:rsidR="001B56D4" w:rsidRPr="00FC6BCC" w:rsidRDefault="001B56D4" w:rsidP="00312597">
            <w:pPr>
              <w:spacing w:line="240" w:lineRule="auto"/>
              <w:rPr>
                <w:bCs/>
                <w:color w:val="000000"/>
              </w:rPr>
            </w:pPr>
            <w:r w:rsidRPr="00FC6BCC">
              <w:rPr>
                <w:bCs/>
                <w:color w:val="000000"/>
              </w:rPr>
              <w:t>3” Blast</w:t>
            </w:r>
          </w:p>
        </w:tc>
      </w:tr>
      <w:tr w:rsidR="00FC6BCC" w:rsidRPr="00FC6BCC" w:rsidTr="001B56D4">
        <w:trPr>
          <w:cnfStyle w:val="000000100000" w:firstRow="0" w:lastRow="0" w:firstColumn="0" w:lastColumn="0" w:oddVBand="0" w:evenVBand="0" w:oddHBand="1" w:evenHBand="0" w:firstRowFirstColumn="0" w:firstRowLastColumn="0" w:lastRowFirstColumn="0" w:lastRowLastColumn="0"/>
        </w:trPr>
        <w:tc>
          <w:tcPr>
            <w:tcW w:w="2526" w:type="dxa"/>
          </w:tcPr>
          <w:p w:rsidR="00FC6BCC" w:rsidRPr="00FC6BCC" w:rsidRDefault="00FC6BCC" w:rsidP="00FC6BCC">
            <w:pPr>
              <w:spacing w:line="240" w:lineRule="auto"/>
              <w:rPr>
                <w:bCs/>
                <w:color w:val="000000"/>
              </w:rPr>
            </w:pPr>
            <w:r w:rsidRPr="00FC6BCC">
              <w:rPr>
                <w:bCs/>
                <w:color w:val="000000"/>
              </w:rPr>
              <w:t>Battle Cannon</w:t>
            </w:r>
          </w:p>
        </w:tc>
        <w:tc>
          <w:tcPr>
            <w:tcW w:w="1072" w:type="dxa"/>
          </w:tcPr>
          <w:p w:rsidR="00FC6BCC" w:rsidRPr="00FC6BCC" w:rsidRDefault="00FC6BCC" w:rsidP="00FC6BCC">
            <w:pPr>
              <w:spacing w:line="240" w:lineRule="auto"/>
              <w:rPr>
                <w:bCs/>
                <w:color w:val="000000"/>
              </w:rPr>
            </w:pPr>
            <w:r w:rsidRPr="00FC6BCC">
              <w:rPr>
                <w:bCs/>
                <w:color w:val="000000"/>
              </w:rPr>
              <w:t>72”</w:t>
            </w:r>
          </w:p>
        </w:tc>
        <w:tc>
          <w:tcPr>
            <w:tcW w:w="1061" w:type="dxa"/>
          </w:tcPr>
          <w:p w:rsidR="00FC6BCC" w:rsidRPr="00FC6BCC" w:rsidRDefault="00FC6BCC" w:rsidP="00FC6BCC">
            <w:pPr>
              <w:spacing w:line="240" w:lineRule="auto"/>
              <w:rPr>
                <w:bCs/>
                <w:color w:val="000000"/>
              </w:rPr>
            </w:pPr>
            <w:r w:rsidRPr="00FC6BCC">
              <w:rPr>
                <w:bCs/>
                <w:color w:val="000000"/>
              </w:rPr>
              <w:t>8</w:t>
            </w:r>
          </w:p>
        </w:tc>
        <w:tc>
          <w:tcPr>
            <w:tcW w:w="755" w:type="dxa"/>
          </w:tcPr>
          <w:p w:rsidR="00FC6BCC" w:rsidRPr="00FC6BCC" w:rsidRDefault="00FC6BCC" w:rsidP="00FC6BCC">
            <w:pPr>
              <w:spacing w:line="240" w:lineRule="auto"/>
              <w:rPr>
                <w:bCs/>
                <w:color w:val="000000"/>
              </w:rPr>
            </w:pPr>
            <w:r w:rsidRPr="00FC6BCC">
              <w:rPr>
                <w:bCs/>
                <w:color w:val="000000"/>
              </w:rPr>
              <w:t>3</w:t>
            </w:r>
          </w:p>
        </w:tc>
        <w:tc>
          <w:tcPr>
            <w:tcW w:w="4054" w:type="dxa"/>
          </w:tcPr>
          <w:p w:rsidR="00FC6BCC" w:rsidRPr="00FC6BCC" w:rsidRDefault="00FC6BCC" w:rsidP="00FC6BCC">
            <w:pPr>
              <w:spacing w:line="240" w:lineRule="auto"/>
              <w:rPr>
                <w:bCs/>
                <w:color w:val="000000"/>
              </w:rPr>
            </w:pPr>
            <w:r w:rsidRPr="00FC6BCC">
              <w:rPr>
                <w:bCs/>
                <w:color w:val="000000"/>
              </w:rPr>
              <w:t>Ordinance 1, 5” Blast</w:t>
            </w:r>
          </w:p>
        </w:tc>
      </w:tr>
      <w:tr w:rsidR="00FC6BCC" w:rsidRPr="00FC6BCC" w:rsidTr="001B56D4">
        <w:trPr>
          <w:cnfStyle w:val="000000010000" w:firstRow="0" w:lastRow="0" w:firstColumn="0" w:lastColumn="0" w:oddVBand="0" w:evenVBand="0" w:oddHBand="0" w:evenHBand="1" w:firstRowFirstColumn="0" w:firstRowLastColumn="0" w:lastRowFirstColumn="0" w:lastRowLastColumn="0"/>
        </w:trPr>
        <w:tc>
          <w:tcPr>
            <w:tcW w:w="2526" w:type="dxa"/>
          </w:tcPr>
          <w:p w:rsidR="00FC6BCC" w:rsidRPr="00FC6BCC" w:rsidRDefault="00FC6BCC" w:rsidP="00FC6BCC">
            <w:pPr>
              <w:spacing w:line="240" w:lineRule="auto"/>
              <w:rPr>
                <w:bCs/>
                <w:color w:val="000000"/>
              </w:rPr>
            </w:pPr>
            <w:r w:rsidRPr="00FC6BCC">
              <w:rPr>
                <w:bCs/>
                <w:color w:val="000000"/>
              </w:rPr>
              <w:t>Blastmaster</w:t>
            </w:r>
          </w:p>
          <w:p w:rsidR="00FC6BCC" w:rsidRPr="00FC6BCC" w:rsidRDefault="00FC6BCC" w:rsidP="00FC6BCC">
            <w:pPr>
              <w:spacing w:line="240" w:lineRule="auto"/>
              <w:rPr>
                <w:bCs/>
                <w:i/>
                <w:color w:val="000000"/>
              </w:rPr>
            </w:pPr>
            <w:r w:rsidRPr="00FC6BCC">
              <w:rPr>
                <w:bCs/>
                <w:i/>
                <w:color w:val="000000"/>
              </w:rPr>
              <w:t xml:space="preserve">  (Varied frequency)</w:t>
            </w:r>
          </w:p>
          <w:p w:rsidR="00FC6BCC" w:rsidRPr="00FC6BCC" w:rsidRDefault="00FC6BCC" w:rsidP="00FC6BCC">
            <w:pPr>
              <w:spacing w:line="240" w:lineRule="auto"/>
              <w:rPr>
                <w:bCs/>
                <w:i/>
                <w:color w:val="000000"/>
              </w:rPr>
            </w:pPr>
            <w:r w:rsidRPr="00FC6BCC">
              <w:rPr>
                <w:bCs/>
                <w:i/>
                <w:color w:val="000000"/>
              </w:rPr>
              <w:t xml:space="preserve">  (Fixed frequency)</w:t>
            </w:r>
          </w:p>
        </w:tc>
        <w:tc>
          <w:tcPr>
            <w:tcW w:w="1072" w:type="dxa"/>
          </w:tcPr>
          <w:p w:rsidR="00FC6BCC" w:rsidRDefault="00FC6BCC" w:rsidP="00FC6BCC">
            <w:pPr>
              <w:spacing w:line="240" w:lineRule="auto"/>
              <w:rPr>
                <w:bCs/>
                <w:color w:val="000000"/>
              </w:rPr>
            </w:pPr>
          </w:p>
          <w:p w:rsidR="00F63B39" w:rsidRDefault="00F63B39" w:rsidP="00FC6BCC">
            <w:pPr>
              <w:spacing w:line="240" w:lineRule="auto"/>
              <w:rPr>
                <w:bCs/>
                <w:color w:val="000000"/>
              </w:rPr>
            </w:pPr>
            <w:r>
              <w:rPr>
                <w:bCs/>
                <w:color w:val="000000"/>
              </w:rPr>
              <w:t>36”</w:t>
            </w:r>
          </w:p>
          <w:p w:rsidR="00F63B39" w:rsidRPr="00FC6BCC" w:rsidRDefault="00F63B39" w:rsidP="00FC6BCC">
            <w:pPr>
              <w:spacing w:line="240" w:lineRule="auto"/>
              <w:rPr>
                <w:bCs/>
                <w:color w:val="000000"/>
              </w:rPr>
            </w:pPr>
            <w:r>
              <w:rPr>
                <w:bCs/>
                <w:color w:val="000000"/>
              </w:rPr>
              <w:t>48”</w:t>
            </w:r>
          </w:p>
        </w:tc>
        <w:tc>
          <w:tcPr>
            <w:tcW w:w="1061" w:type="dxa"/>
          </w:tcPr>
          <w:p w:rsidR="00FC6BCC" w:rsidRPr="00FC6BCC" w:rsidRDefault="00FC6BCC" w:rsidP="00FC6BCC">
            <w:pPr>
              <w:spacing w:line="240" w:lineRule="auto"/>
              <w:rPr>
                <w:bCs/>
                <w:color w:val="000000"/>
              </w:rPr>
            </w:pPr>
          </w:p>
          <w:p w:rsidR="00FC6BCC" w:rsidRPr="00FC6BCC" w:rsidRDefault="00F63B39" w:rsidP="00FC6BCC">
            <w:pPr>
              <w:spacing w:line="240" w:lineRule="auto"/>
              <w:rPr>
                <w:bCs/>
                <w:color w:val="000000"/>
              </w:rPr>
            </w:pPr>
            <w:r>
              <w:rPr>
                <w:bCs/>
                <w:color w:val="000000"/>
              </w:rPr>
              <w:t>5</w:t>
            </w:r>
          </w:p>
          <w:p w:rsidR="00FC6BCC" w:rsidRPr="00FC6BCC" w:rsidRDefault="00F63B39" w:rsidP="00FC6BCC">
            <w:pPr>
              <w:spacing w:line="240" w:lineRule="auto"/>
              <w:rPr>
                <w:bCs/>
                <w:color w:val="000000"/>
              </w:rPr>
            </w:pPr>
            <w:r>
              <w:rPr>
                <w:bCs/>
                <w:color w:val="000000"/>
              </w:rPr>
              <w:t>8</w:t>
            </w:r>
          </w:p>
        </w:tc>
        <w:tc>
          <w:tcPr>
            <w:tcW w:w="755" w:type="dxa"/>
          </w:tcPr>
          <w:p w:rsidR="00FC6BCC" w:rsidRPr="00FC6BCC" w:rsidRDefault="00FC6BCC" w:rsidP="00FC6BCC">
            <w:pPr>
              <w:spacing w:line="240" w:lineRule="auto"/>
              <w:rPr>
                <w:bCs/>
                <w:color w:val="000000"/>
              </w:rPr>
            </w:pPr>
          </w:p>
          <w:p w:rsidR="00FC6BCC" w:rsidRPr="00FC6BCC" w:rsidRDefault="00FC6BCC" w:rsidP="00FC6BCC">
            <w:pPr>
              <w:spacing w:line="240" w:lineRule="auto"/>
              <w:rPr>
                <w:bCs/>
                <w:color w:val="000000"/>
              </w:rPr>
            </w:pPr>
            <w:r w:rsidRPr="00FC6BCC">
              <w:rPr>
                <w:bCs/>
                <w:color w:val="000000"/>
              </w:rPr>
              <w:t>4</w:t>
            </w:r>
          </w:p>
          <w:p w:rsidR="00FC6BCC" w:rsidRPr="00FC6BCC" w:rsidRDefault="00FC6BCC" w:rsidP="00FC6BCC">
            <w:pPr>
              <w:spacing w:line="240" w:lineRule="auto"/>
              <w:rPr>
                <w:bCs/>
                <w:color w:val="000000"/>
              </w:rPr>
            </w:pPr>
            <w:r w:rsidRPr="00FC6BCC">
              <w:rPr>
                <w:bCs/>
                <w:color w:val="000000"/>
              </w:rPr>
              <w:t>3</w:t>
            </w:r>
          </w:p>
        </w:tc>
        <w:tc>
          <w:tcPr>
            <w:tcW w:w="4054" w:type="dxa"/>
          </w:tcPr>
          <w:p w:rsidR="00FC6BCC" w:rsidRPr="00FC6BCC" w:rsidRDefault="00FC6BCC" w:rsidP="00FC6BCC">
            <w:pPr>
              <w:spacing w:line="240" w:lineRule="auto"/>
              <w:rPr>
                <w:bCs/>
                <w:color w:val="000000"/>
              </w:rPr>
            </w:pPr>
            <w:r w:rsidRPr="00FC6BCC">
              <w:rPr>
                <w:bCs/>
                <w:color w:val="000000"/>
              </w:rPr>
              <w:t>Pinning…</w:t>
            </w:r>
          </w:p>
          <w:p w:rsidR="00FC6BCC" w:rsidRPr="00FC6BCC" w:rsidRDefault="00F63B39" w:rsidP="00FC6BCC">
            <w:pPr>
              <w:spacing w:line="240" w:lineRule="auto"/>
              <w:rPr>
                <w:bCs/>
                <w:color w:val="000000"/>
              </w:rPr>
            </w:pPr>
            <w:r>
              <w:rPr>
                <w:bCs/>
                <w:color w:val="000000"/>
              </w:rPr>
              <w:t>Assault 2</w:t>
            </w:r>
          </w:p>
          <w:p w:rsidR="00FC6BCC" w:rsidRPr="00FC6BCC" w:rsidRDefault="00FC6BCC" w:rsidP="00FC6BCC">
            <w:pPr>
              <w:spacing w:line="240" w:lineRule="auto"/>
              <w:rPr>
                <w:bCs/>
                <w:color w:val="000000"/>
              </w:rPr>
            </w:pPr>
            <w:r w:rsidRPr="00FC6BCC">
              <w:rPr>
                <w:bCs/>
                <w:color w:val="000000"/>
              </w:rPr>
              <w:t>Heavy 1, 3” Blast</w:t>
            </w:r>
          </w:p>
        </w:tc>
      </w:tr>
      <w:tr w:rsidR="00FC6BCC" w:rsidRPr="00FC6BCC" w:rsidTr="001B56D4">
        <w:trPr>
          <w:cnfStyle w:val="000000100000" w:firstRow="0" w:lastRow="0" w:firstColumn="0" w:lastColumn="0" w:oddVBand="0" w:evenVBand="0" w:oddHBand="1" w:evenHBand="0" w:firstRowFirstColumn="0" w:firstRowLastColumn="0" w:lastRowFirstColumn="0" w:lastRowLastColumn="0"/>
        </w:trPr>
        <w:tc>
          <w:tcPr>
            <w:tcW w:w="2526" w:type="dxa"/>
          </w:tcPr>
          <w:p w:rsidR="00FC6BCC" w:rsidRPr="00FC6BCC" w:rsidRDefault="00FC6BCC" w:rsidP="00FC6BCC">
            <w:pPr>
              <w:spacing w:line="240" w:lineRule="auto"/>
              <w:rPr>
                <w:bCs/>
                <w:color w:val="000000"/>
              </w:rPr>
            </w:pPr>
            <w:r w:rsidRPr="00FC6BCC">
              <w:rPr>
                <w:bCs/>
                <w:color w:val="000000"/>
              </w:rPr>
              <w:t>Bolt Pistol</w:t>
            </w:r>
          </w:p>
        </w:tc>
        <w:tc>
          <w:tcPr>
            <w:tcW w:w="1072" w:type="dxa"/>
          </w:tcPr>
          <w:p w:rsidR="00FC6BCC" w:rsidRPr="00FC6BCC" w:rsidRDefault="00FC6BCC" w:rsidP="00FC6BCC">
            <w:pPr>
              <w:spacing w:line="240" w:lineRule="auto"/>
              <w:rPr>
                <w:bCs/>
                <w:color w:val="000000"/>
              </w:rPr>
            </w:pPr>
            <w:r w:rsidRPr="00FC6BCC">
              <w:rPr>
                <w:bCs/>
                <w:color w:val="000000"/>
              </w:rPr>
              <w:t>12”</w:t>
            </w:r>
          </w:p>
        </w:tc>
        <w:tc>
          <w:tcPr>
            <w:tcW w:w="1061" w:type="dxa"/>
          </w:tcPr>
          <w:p w:rsidR="00FC6BCC" w:rsidRPr="00FC6BCC" w:rsidRDefault="00FC6BCC" w:rsidP="00FC6BCC">
            <w:pPr>
              <w:spacing w:line="240" w:lineRule="auto"/>
              <w:rPr>
                <w:bCs/>
                <w:color w:val="000000"/>
              </w:rPr>
            </w:pPr>
            <w:r w:rsidRPr="00FC6BCC">
              <w:rPr>
                <w:bCs/>
                <w:color w:val="000000"/>
              </w:rPr>
              <w:t>4</w:t>
            </w:r>
          </w:p>
        </w:tc>
        <w:tc>
          <w:tcPr>
            <w:tcW w:w="755" w:type="dxa"/>
          </w:tcPr>
          <w:p w:rsidR="00FC6BCC" w:rsidRPr="00FC6BCC" w:rsidRDefault="00FC6BCC" w:rsidP="00FC6BCC">
            <w:pPr>
              <w:spacing w:line="240" w:lineRule="auto"/>
              <w:rPr>
                <w:bCs/>
                <w:color w:val="000000"/>
              </w:rPr>
            </w:pPr>
            <w:r w:rsidRPr="00FC6BCC">
              <w:rPr>
                <w:bCs/>
                <w:color w:val="000000"/>
              </w:rPr>
              <w:t>5</w:t>
            </w:r>
          </w:p>
        </w:tc>
        <w:tc>
          <w:tcPr>
            <w:tcW w:w="4054" w:type="dxa"/>
          </w:tcPr>
          <w:p w:rsidR="00FC6BCC" w:rsidRPr="00FC6BCC" w:rsidRDefault="00FC6BCC" w:rsidP="00FC6BCC">
            <w:pPr>
              <w:spacing w:line="240" w:lineRule="auto"/>
              <w:rPr>
                <w:bCs/>
                <w:color w:val="000000"/>
              </w:rPr>
            </w:pPr>
            <w:r w:rsidRPr="00FC6BCC">
              <w:rPr>
                <w:bCs/>
                <w:color w:val="000000"/>
              </w:rPr>
              <w:t>Pistol</w:t>
            </w:r>
          </w:p>
        </w:tc>
      </w:tr>
      <w:tr w:rsidR="00FC6BCC" w:rsidRPr="00FC6BCC" w:rsidTr="001B56D4">
        <w:trPr>
          <w:cnfStyle w:val="000000010000" w:firstRow="0" w:lastRow="0" w:firstColumn="0" w:lastColumn="0" w:oddVBand="0" w:evenVBand="0" w:oddHBand="0" w:evenHBand="1" w:firstRowFirstColumn="0" w:firstRowLastColumn="0" w:lastRowFirstColumn="0" w:lastRowLastColumn="0"/>
        </w:trPr>
        <w:tc>
          <w:tcPr>
            <w:tcW w:w="2526" w:type="dxa"/>
          </w:tcPr>
          <w:p w:rsidR="00FC6BCC" w:rsidRPr="00FC6BCC" w:rsidRDefault="00FC6BCC" w:rsidP="00FC6BCC">
            <w:pPr>
              <w:spacing w:line="240" w:lineRule="auto"/>
              <w:rPr>
                <w:bCs/>
                <w:color w:val="000000"/>
              </w:rPr>
            </w:pPr>
            <w:r w:rsidRPr="00FC6BCC">
              <w:rPr>
                <w:bCs/>
                <w:color w:val="000000"/>
              </w:rPr>
              <w:t>Bolt Gun</w:t>
            </w:r>
          </w:p>
        </w:tc>
        <w:tc>
          <w:tcPr>
            <w:tcW w:w="1072" w:type="dxa"/>
          </w:tcPr>
          <w:p w:rsidR="00FC6BCC" w:rsidRPr="00FC6BCC" w:rsidRDefault="00FC6BCC" w:rsidP="00FC6BCC">
            <w:pPr>
              <w:spacing w:line="240" w:lineRule="auto"/>
              <w:rPr>
                <w:bCs/>
                <w:color w:val="000000"/>
              </w:rPr>
            </w:pPr>
            <w:r w:rsidRPr="00FC6BCC">
              <w:rPr>
                <w:bCs/>
                <w:color w:val="000000"/>
              </w:rPr>
              <w:t>24”</w:t>
            </w:r>
          </w:p>
        </w:tc>
        <w:tc>
          <w:tcPr>
            <w:tcW w:w="1061" w:type="dxa"/>
          </w:tcPr>
          <w:p w:rsidR="00FC6BCC" w:rsidRPr="00FC6BCC" w:rsidRDefault="00FC6BCC" w:rsidP="00FC6BCC">
            <w:pPr>
              <w:spacing w:line="240" w:lineRule="auto"/>
              <w:rPr>
                <w:bCs/>
                <w:color w:val="000000"/>
              </w:rPr>
            </w:pPr>
            <w:r w:rsidRPr="00FC6BCC">
              <w:rPr>
                <w:bCs/>
                <w:color w:val="000000"/>
              </w:rPr>
              <w:t>4</w:t>
            </w:r>
          </w:p>
        </w:tc>
        <w:tc>
          <w:tcPr>
            <w:tcW w:w="755" w:type="dxa"/>
          </w:tcPr>
          <w:p w:rsidR="00FC6BCC" w:rsidRPr="00FC6BCC" w:rsidRDefault="00FC6BCC" w:rsidP="00FC6BCC">
            <w:pPr>
              <w:spacing w:line="240" w:lineRule="auto"/>
              <w:rPr>
                <w:bCs/>
                <w:color w:val="000000"/>
              </w:rPr>
            </w:pPr>
            <w:r w:rsidRPr="00FC6BCC">
              <w:rPr>
                <w:bCs/>
                <w:color w:val="000000"/>
              </w:rPr>
              <w:t>5</w:t>
            </w:r>
          </w:p>
        </w:tc>
        <w:tc>
          <w:tcPr>
            <w:tcW w:w="4054" w:type="dxa"/>
          </w:tcPr>
          <w:p w:rsidR="00FC6BCC" w:rsidRPr="00FC6BCC" w:rsidRDefault="00FC6BCC" w:rsidP="00FC6BCC">
            <w:pPr>
              <w:spacing w:line="240" w:lineRule="auto"/>
              <w:rPr>
                <w:bCs/>
                <w:color w:val="000000"/>
              </w:rPr>
            </w:pPr>
            <w:r w:rsidRPr="00FC6BCC">
              <w:rPr>
                <w:bCs/>
                <w:color w:val="000000"/>
              </w:rPr>
              <w:t>Rapid Fire</w:t>
            </w:r>
          </w:p>
        </w:tc>
      </w:tr>
      <w:tr w:rsidR="00FC6BCC" w:rsidRPr="00FC6BCC" w:rsidTr="001B56D4">
        <w:trPr>
          <w:cnfStyle w:val="000000100000" w:firstRow="0" w:lastRow="0" w:firstColumn="0" w:lastColumn="0" w:oddVBand="0" w:evenVBand="0" w:oddHBand="1" w:evenHBand="0" w:firstRowFirstColumn="0" w:firstRowLastColumn="0" w:lastRowFirstColumn="0" w:lastRowLastColumn="0"/>
        </w:trPr>
        <w:tc>
          <w:tcPr>
            <w:tcW w:w="2526" w:type="dxa"/>
          </w:tcPr>
          <w:p w:rsidR="00FC6BCC" w:rsidRPr="00FC6BCC" w:rsidRDefault="00FC6BCC" w:rsidP="00FC6BCC">
            <w:pPr>
              <w:spacing w:line="240" w:lineRule="auto"/>
              <w:rPr>
                <w:bCs/>
                <w:color w:val="000000"/>
              </w:rPr>
            </w:pPr>
            <w:r w:rsidRPr="00FC6BCC">
              <w:rPr>
                <w:bCs/>
                <w:color w:val="000000"/>
              </w:rPr>
              <w:t>Demolition Charge</w:t>
            </w:r>
          </w:p>
        </w:tc>
        <w:tc>
          <w:tcPr>
            <w:tcW w:w="1072" w:type="dxa"/>
          </w:tcPr>
          <w:p w:rsidR="00FC6BCC" w:rsidRPr="00FC6BCC" w:rsidRDefault="00FC6BCC" w:rsidP="00FC6BCC">
            <w:pPr>
              <w:spacing w:line="240" w:lineRule="auto"/>
              <w:rPr>
                <w:bCs/>
                <w:color w:val="000000"/>
              </w:rPr>
            </w:pPr>
            <w:r w:rsidRPr="00FC6BCC">
              <w:rPr>
                <w:bCs/>
                <w:color w:val="000000"/>
              </w:rPr>
              <w:t>6”</w:t>
            </w:r>
          </w:p>
        </w:tc>
        <w:tc>
          <w:tcPr>
            <w:tcW w:w="1061" w:type="dxa"/>
          </w:tcPr>
          <w:p w:rsidR="00FC6BCC" w:rsidRPr="00FC6BCC" w:rsidRDefault="00FC6BCC" w:rsidP="00FC6BCC">
            <w:pPr>
              <w:spacing w:line="240" w:lineRule="auto"/>
              <w:rPr>
                <w:bCs/>
                <w:color w:val="000000"/>
              </w:rPr>
            </w:pPr>
            <w:r w:rsidRPr="00FC6BCC">
              <w:rPr>
                <w:bCs/>
                <w:color w:val="000000"/>
              </w:rPr>
              <w:t>8</w:t>
            </w:r>
          </w:p>
        </w:tc>
        <w:tc>
          <w:tcPr>
            <w:tcW w:w="755" w:type="dxa"/>
          </w:tcPr>
          <w:p w:rsidR="00FC6BCC" w:rsidRPr="00FC6BCC" w:rsidRDefault="00FC6BCC" w:rsidP="00FC6BCC">
            <w:pPr>
              <w:spacing w:line="240" w:lineRule="auto"/>
              <w:rPr>
                <w:bCs/>
                <w:color w:val="000000"/>
              </w:rPr>
            </w:pPr>
            <w:r w:rsidRPr="00FC6BCC">
              <w:rPr>
                <w:bCs/>
                <w:color w:val="000000"/>
              </w:rPr>
              <w:t>2</w:t>
            </w:r>
          </w:p>
        </w:tc>
        <w:tc>
          <w:tcPr>
            <w:tcW w:w="4054" w:type="dxa"/>
          </w:tcPr>
          <w:p w:rsidR="00FC6BCC" w:rsidRPr="00FC6BCC" w:rsidRDefault="00FC6BCC" w:rsidP="00FC6BCC">
            <w:pPr>
              <w:spacing w:line="240" w:lineRule="auto"/>
              <w:rPr>
                <w:bCs/>
                <w:color w:val="000000"/>
              </w:rPr>
            </w:pPr>
            <w:r w:rsidRPr="00FC6BCC">
              <w:rPr>
                <w:bCs/>
                <w:color w:val="000000"/>
              </w:rPr>
              <w:t>Assault  1, 5” Blast, One use</w:t>
            </w:r>
          </w:p>
        </w:tc>
      </w:tr>
      <w:tr w:rsidR="00FC6BCC" w:rsidRPr="00FC6BCC" w:rsidTr="001B56D4">
        <w:trPr>
          <w:cnfStyle w:val="000000010000" w:firstRow="0" w:lastRow="0" w:firstColumn="0" w:lastColumn="0" w:oddVBand="0" w:evenVBand="0" w:oddHBand="0" w:evenHBand="1" w:firstRowFirstColumn="0" w:firstRowLastColumn="0" w:lastRowFirstColumn="0" w:lastRowLastColumn="0"/>
        </w:trPr>
        <w:tc>
          <w:tcPr>
            <w:tcW w:w="2526" w:type="dxa"/>
          </w:tcPr>
          <w:p w:rsidR="00FC6BCC" w:rsidRPr="00FC6BCC" w:rsidRDefault="00FC6BCC" w:rsidP="00FC6BCC">
            <w:pPr>
              <w:spacing w:line="240" w:lineRule="auto"/>
              <w:rPr>
                <w:bCs/>
                <w:color w:val="000000"/>
              </w:rPr>
            </w:pPr>
            <w:r w:rsidRPr="00FC6BCC">
              <w:rPr>
                <w:bCs/>
                <w:color w:val="000000"/>
              </w:rPr>
              <w:t>Flamer</w:t>
            </w:r>
          </w:p>
        </w:tc>
        <w:tc>
          <w:tcPr>
            <w:tcW w:w="1072" w:type="dxa"/>
          </w:tcPr>
          <w:p w:rsidR="00FC6BCC" w:rsidRPr="00FC6BCC" w:rsidRDefault="00FC6BCC" w:rsidP="00FC6BCC">
            <w:pPr>
              <w:spacing w:line="240" w:lineRule="auto"/>
              <w:rPr>
                <w:bCs/>
                <w:color w:val="000000"/>
              </w:rPr>
            </w:pPr>
            <w:r w:rsidRPr="00FC6BCC">
              <w:rPr>
                <w:bCs/>
                <w:color w:val="000000"/>
              </w:rPr>
              <w:t>Template</w:t>
            </w:r>
          </w:p>
        </w:tc>
        <w:tc>
          <w:tcPr>
            <w:tcW w:w="1061" w:type="dxa"/>
          </w:tcPr>
          <w:p w:rsidR="00FC6BCC" w:rsidRPr="00FC6BCC" w:rsidRDefault="00FC6BCC" w:rsidP="00FC6BCC">
            <w:pPr>
              <w:spacing w:line="240" w:lineRule="auto"/>
              <w:rPr>
                <w:bCs/>
                <w:color w:val="000000"/>
              </w:rPr>
            </w:pPr>
            <w:r w:rsidRPr="00FC6BCC">
              <w:rPr>
                <w:bCs/>
                <w:color w:val="000000"/>
              </w:rPr>
              <w:t>4</w:t>
            </w:r>
          </w:p>
        </w:tc>
        <w:tc>
          <w:tcPr>
            <w:tcW w:w="755" w:type="dxa"/>
          </w:tcPr>
          <w:p w:rsidR="00FC6BCC" w:rsidRPr="00FC6BCC" w:rsidRDefault="00FC6BCC" w:rsidP="00FC6BCC">
            <w:pPr>
              <w:spacing w:line="240" w:lineRule="auto"/>
              <w:rPr>
                <w:bCs/>
                <w:color w:val="000000"/>
              </w:rPr>
            </w:pPr>
            <w:r w:rsidRPr="00FC6BCC">
              <w:rPr>
                <w:bCs/>
                <w:color w:val="000000"/>
              </w:rPr>
              <w:t>6</w:t>
            </w:r>
          </w:p>
        </w:tc>
        <w:tc>
          <w:tcPr>
            <w:tcW w:w="4054" w:type="dxa"/>
          </w:tcPr>
          <w:p w:rsidR="00FC6BCC" w:rsidRPr="00FC6BCC" w:rsidRDefault="00FC6BCC" w:rsidP="00FC6BCC">
            <w:pPr>
              <w:spacing w:line="240" w:lineRule="auto"/>
              <w:rPr>
                <w:bCs/>
                <w:color w:val="000000"/>
              </w:rPr>
            </w:pPr>
            <w:r w:rsidRPr="00FC6BCC">
              <w:rPr>
                <w:bCs/>
                <w:color w:val="000000"/>
              </w:rPr>
              <w:t>Assault 1, Ignores cover</w:t>
            </w:r>
          </w:p>
        </w:tc>
      </w:tr>
      <w:tr w:rsidR="00FC6BCC" w:rsidRPr="00FC6BCC" w:rsidTr="001B56D4">
        <w:trPr>
          <w:cnfStyle w:val="000000100000" w:firstRow="0" w:lastRow="0" w:firstColumn="0" w:lastColumn="0" w:oddVBand="0" w:evenVBand="0" w:oddHBand="1" w:evenHBand="0" w:firstRowFirstColumn="0" w:firstRowLastColumn="0" w:lastRowFirstColumn="0" w:lastRowLastColumn="0"/>
        </w:trPr>
        <w:tc>
          <w:tcPr>
            <w:tcW w:w="2526" w:type="dxa"/>
          </w:tcPr>
          <w:p w:rsidR="00FC6BCC" w:rsidRPr="00FC6BCC" w:rsidRDefault="00FC6BCC" w:rsidP="00FC6BCC">
            <w:pPr>
              <w:spacing w:line="240" w:lineRule="auto"/>
              <w:rPr>
                <w:bCs/>
                <w:color w:val="000000"/>
              </w:rPr>
            </w:pPr>
            <w:r w:rsidRPr="00FC6BCC">
              <w:rPr>
                <w:bCs/>
                <w:color w:val="000000"/>
              </w:rPr>
              <w:t>Grenade Launcher</w:t>
            </w:r>
          </w:p>
          <w:p w:rsidR="00FC6BCC" w:rsidRPr="00FC6BCC" w:rsidRDefault="00FC6BCC" w:rsidP="00FC6BCC">
            <w:pPr>
              <w:spacing w:line="240" w:lineRule="auto"/>
              <w:rPr>
                <w:bCs/>
                <w:i/>
                <w:color w:val="000000"/>
              </w:rPr>
            </w:pPr>
            <w:r w:rsidRPr="00FC6BCC">
              <w:rPr>
                <w:bCs/>
                <w:i/>
                <w:color w:val="000000"/>
              </w:rPr>
              <w:t xml:space="preserve">   (Frag)</w:t>
            </w:r>
          </w:p>
          <w:p w:rsidR="00FC6BCC" w:rsidRPr="00FC6BCC" w:rsidRDefault="00FC6BCC" w:rsidP="00FC6BCC">
            <w:pPr>
              <w:spacing w:line="240" w:lineRule="auto"/>
              <w:rPr>
                <w:bCs/>
                <w:i/>
                <w:color w:val="000000"/>
              </w:rPr>
            </w:pPr>
            <w:r w:rsidRPr="00FC6BCC">
              <w:rPr>
                <w:bCs/>
                <w:i/>
                <w:color w:val="000000"/>
              </w:rPr>
              <w:t xml:space="preserve">   (Krak)</w:t>
            </w:r>
          </w:p>
        </w:tc>
        <w:tc>
          <w:tcPr>
            <w:tcW w:w="1072" w:type="dxa"/>
          </w:tcPr>
          <w:p w:rsidR="00FC6BCC" w:rsidRPr="00FC6BCC" w:rsidRDefault="00FC6BCC" w:rsidP="00FC6BCC">
            <w:pPr>
              <w:spacing w:line="240" w:lineRule="auto"/>
              <w:rPr>
                <w:bCs/>
                <w:color w:val="000000"/>
              </w:rPr>
            </w:pPr>
            <w:r w:rsidRPr="00FC6BCC">
              <w:rPr>
                <w:bCs/>
                <w:color w:val="000000"/>
              </w:rPr>
              <w:t>24”</w:t>
            </w:r>
          </w:p>
        </w:tc>
        <w:tc>
          <w:tcPr>
            <w:tcW w:w="1061" w:type="dxa"/>
          </w:tcPr>
          <w:p w:rsidR="00FC6BCC" w:rsidRPr="00FC6BCC" w:rsidRDefault="00FC6BCC" w:rsidP="00FC6BCC">
            <w:pPr>
              <w:spacing w:line="240" w:lineRule="auto"/>
              <w:rPr>
                <w:bCs/>
                <w:color w:val="000000"/>
              </w:rPr>
            </w:pPr>
          </w:p>
          <w:p w:rsidR="00FC6BCC" w:rsidRPr="00FC6BCC" w:rsidRDefault="00FC6BCC" w:rsidP="00FC6BCC">
            <w:pPr>
              <w:spacing w:line="240" w:lineRule="auto"/>
              <w:rPr>
                <w:bCs/>
                <w:color w:val="000000"/>
              </w:rPr>
            </w:pPr>
            <w:r w:rsidRPr="00FC6BCC">
              <w:rPr>
                <w:bCs/>
                <w:color w:val="000000"/>
              </w:rPr>
              <w:t>3</w:t>
            </w:r>
          </w:p>
          <w:p w:rsidR="00FC6BCC" w:rsidRPr="00FC6BCC" w:rsidRDefault="00FC6BCC" w:rsidP="00FC6BCC">
            <w:pPr>
              <w:spacing w:line="240" w:lineRule="auto"/>
              <w:rPr>
                <w:bCs/>
                <w:color w:val="000000"/>
              </w:rPr>
            </w:pPr>
            <w:r w:rsidRPr="00FC6BCC">
              <w:rPr>
                <w:bCs/>
                <w:color w:val="000000"/>
              </w:rPr>
              <w:t>6</w:t>
            </w:r>
          </w:p>
        </w:tc>
        <w:tc>
          <w:tcPr>
            <w:tcW w:w="755" w:type="dxa"/>
          </w:tcPr>
          <w:p w:rsidR="00FC6BCC" w:rsidRPr="00FC6BCC" w:rsidRDefault="00FC6BCC" w:rsidP="00FC6BCC">
            <w:pPr>
              <w:spacing w:line="240" w:lineRule="auto"/>
              <w:rPr>
                <w:bCs/>
                <w:color w:val="000000"/>
              </w:rPr>
            </w:pPr>
          </w:p>
          <w:p w:rsidR="00FC6BCC" w:rsidRPr="00FC6BCC" w:rsidRDefault="00FC6BCC" w:rsidP="00FC6BCC">
            <w:pPr>
              <w:spacing w:line="240" w:lineRule="auto"/>
              <w:rPr>
                <w:bCs/>
                <w:color w:val="000000"/>
              </w:rPr>
            </w:pPr>
            <w:r w:rsidRPr="00FC6BCC">
              <w:rPr>
                <w:bCs/>
                <w:color w:val="000000"/>
              </w:rPr>
              <w:t>6</w:t>
            </w:r>
          </w:p>
          <w:p w:rsidR="00FC6BCC" w:rsidRPr="00FC6BCC" w:rsidRDefault="00FC6BCC" w:rsidP="00FC6BCC">
            <w:pPr>
              <w:spacing w:line="240" w:lineRule="auto"/>
              <w:rPr>
                <w:bCs/>
                <w:color w:val="000000"/>
              </w:rPr>
            </w:pPr>
            <w:r w:rsidRPr="00FC6BCC">
              <w:rPr>
                <w:bCs/>
                <w:color w:val="000000"/>
              </w:rPr>
              <w:t>4</w:t>
            </w:r>
          </w:p>
        </w:tc>
        <w:tc>
          <w:tcPr>
            <w:tcW w:w="4054" w:type="dxa"/>
          </w:tcPr>
          <w:p w:rsidR="00FC6BCC" w:rsidRPr="00FC6BCC" w:rsidRDefault="00FC6BCC" w:rsidP="00FC6BCC">
            <w:pPr>
              <w:spacing w:line="240" w:lineRule="auto"/>
              <w:rPr>
                <w:bCs/>
                <w:color w:val="000000"/>
              </w:rPr>
            </w:pPr>
            <w:r w:rsidRPr="00FC6BCC">
              <w:rPr>
                <w:bCs/>
                <w:color w:val="000000"/>
              </w:rPr>
              <w:t>Assault 1…</w:t>
            </w:r>
          </w:p>
          <w:p w:rsidR="00FC6BCC" w:rsidRPr="00FC6BCC" w:rsidRDefault="00FC6BCC" w:rsidP="00FC6BCC">
            <w:pPr>
              <w:spacing w:line="240" w:lineRule="auto"/>
              <w:rPr>
                <w:bCs/>
                <w:color w:val="000000"/>
              </w:rPr>
            </w:pPr>
            <w:r w:rsidRPr="00FC6BCC">
              <w:rPr>
                <w:bCs/>
                <w:color w:val="000000"/>
              </w:rPr>
              <w:t>3” Blast</w:t>
            </w:r>
          </w:p>
        </w:tc>
      </w:tr>
      <w:tr w:rsidR="00FC6BCC" w:rsidRPr="00FC6BCC" w:rsidTr="001B56D4">
        <w:trPr>
          <w:cnfStyle w:val="000000010000" w:firstRow="0" w:lastRow="0" w:firstColumn="0" w:lastColumn="0" w:oddVBand="0" w:evenVBand="0" w:oddHBand="0" w:evenHBand="1" w:firstRowFirstColumn="0" w:firstRowLastColumn="0" w:lastRowFirstColumn="0" w:lastRowLastColumn="0"/>
        </w:trPr>
        <w:tc>
          <w:tcPr>
            <w:tcW w:w="2526" w:type="dxa"/>
          </w:tcPr>
          <w:p w:rsidR="00FC6BCC" w:rsidRPr="00FC6BCC" w:rsidRDefault="00FC6BCC" w:rsidP="00FC6BCC">
            <w:pPr>
              <w:spacing w:line="240" w:lineRule="auto"/>
              <w:rPr>
                <w:bCs/>
                <w:color w:val="000000"/>
              </w:rPr>
            </w:pPr>
            <w:r w:rsidRPr="00FC6BCC">
              <w:rPr>
                <w:bCs/>
                <w:color w:val="000000"/>
              </w:rPr>
              <w:t>Havoc Launcher</w:t>
            </w:r>
          </w:p>
        </w:tc>
        <w:tc>
          <w:tcPr>
            <w:tcW w:w="1072" w:type="dxa"/>
          </w:tcPr>
          <w:p w:rsidR="00FC6BCC" w:rsidRPr="00FC6BCC" w:rsidRDefault="00FC6BCC" w:rsidP="00FC6BCC">
            <w:pPr>
              <w:spacing w:line="240" w:lineRule="auto"/>
              <w:rPr>
                <w:bCs/>
                <w:color w:val="000000"/>
              </w:rPr>
            </w:pPr>
            <w:r w:rsidRPr="00FC6BCC">
              <w:rPr>
                <w:bCs/>
                <w:color w:val="000000"/>
              </w:rPr>
              <w:t>48”</w:t>
            </w:r>
          </w:p>
        </w:tc>
        <w:tc>
          <w:tcPr>
            <w:tcW w:w="1061" w:type="dxa"/>
          </w:tcPr>
          <w:p w:rsidR="00FC6BCC" w:rsidRPr="00FC6BCC" w:rsidRDefault="00FC6BCC" w:rsidP="00FC6BCC">
            <w:pPr>
              <w:spacing w:line="240" w:lineRule="auto"/>
              <w:rPr>
                <w:bCs/>
                <w:color w:val="000000"/>
              </w:rPr>
            </w:pPr>
            <w:r w:rsidRPr="00FC6BCC">
              <w:rPr>
                <w:bCs/>
                <w:color w:val="000000"/>
              </w:rPr>
              <w:t>5</w:t>
            </w:r>
          </w:p>
        </w:tc>
        <w:tc>
          <w:tcPr>
            <w:tcW w:w="755" w:type="dxa"/>
          </w:tcPr>
          <w:p w:rsidR="00FC6BCC" w:rsidRPr="00FC6BCC" w:rsidRDefault="00FC6BCC" w:rsidP="00FC6BCC">
            <w:pPr>
              <w:spacing w:line="240" w:lineRule="auto"/>
              <w:rPr>
                <w:bCs/>
                <w:color w:val="000000"/>
              </w:rPr>
            </w:pPr>
            <w:r w:rsidRPr="00FC6BCC">
              <w:rPr>
                <w:bCs/>
                <w:color w:val="000000"/>
              </w:rPr>
              <w:t>5</w:t>
            </w:r>
          </w:p>
        </w:tc>
        <w:tc>
          <w:tcPr>
            <w:tcW w:w="4054" w:type="dxa"/>
          </w:tcPr>
          <w:p w:rsidR="00FC6BCC" w:rsidRPr="00FC6BCC" w:rsidRDefault="00FC6BCC" w:rsidP="00FC6BCC">
            <w:pPr>
              <w:spacing w:line="240" w:lineRule="auto"/>
              <w:rPr>
                <w:bCs/>
                <w:color w:val="000000"/>
              </w:rPr>
            </w:pPr>
            <w:r w:rsidRPr="00FC6BCC">
              <w:rPr>
                <w:bCs/>
                <w:color w:val="000000"/>
              </w:rPr>
              <w:t>Heavy 2, 3” Blast, Twin-Linked</w:t>
            </w:r>
          </w:p>
        </w:tc>
      </w:tr>
      <w:tr w:rsidR="00FC6BCC" w:rsidRPr="00FC6BCC" w:rsidTr="001B56D4">
        <w:trPr>
          <w:cnfStyle w:val="000000100000" w:firstRow="0" w:lastRow="0" w:firstColumn="0" w:lastColumn="0" w:oddVBand="0" w:evenVBand="0" w:oddHBand="1" w:evenHBand="0" w:firstRowFirstColumn="0" w:firstRowLastColumn="0" w:lastRowFirstColumn="0" w:lastRowLastColumn="0"/>
        </w:trPr>
        <w:tc>
          <w:tcPr>
            <w:tcW w:w="2526" w:type="dxa"/>
          </w:tcPr>
          <w:p w:rsidR="00FC6BCC" w:rsidRPr="00FC6BCC" w:rsidRDefault="00FC6BCC" w:rsidP="00FC6BCC">
            <w:pPr>
              <w:spacing w:line="240" w:lineRule="auto"/>
              <w:rPr>
                <w:bCs/>
                <w:color w:val="000000"/>
              </w:rPr>
            </w:pPr>
            <w:r w:rsidRPr="00FC6BCC">
              <w:rPr>
                <w:bCs/>
                <w:color w:val="000000"/>
              </w:rPr>
              <w:t>Hammer Pistol</w:t>
            </w:r>
          </w:p>
        </w:tc>
        <w:tc>
          <w:tcPr>
            <w:tcW w:w="1072" w:type="dxa"/>
          </w:tcPr>
          <w:p w:rsidR="00FC6BCC" w:rsidRPr="00FC6BCC" w:rsidRDefault="00FC6BCC" w:rsidP="00FC6BCC">
            <w:pPr>
              <w:spacing w:line="240" w:lineRule="auto"/>
              <w:rPr>
                <w:bCs/>
                <w:color w:val="000000"/>
              </w:rPr>
            </w:pPr>
            <w:r w:rsidRPr="00FC6BCC">
              <w:rPr>
                <w:bCs/>
                <w:color w:val="000000"/>
              </w:rPr>
              <w:t>6”</w:t>
            </w:r>
          </w:p>
        </w:tc>
        <w:tc>
          <w:tcPr>
            <w:tcW w:w="1061" w:type="dxa"/>
          </w:tcPr>
          <w:p w:rsidR="00FC6BCC" w:rsidRPr="00FC6BCC" w:rsidRDefault="00FC6BCC" w:rsidP="00FC6BCC">
            <w:pPr>
              <w:spacing w:line="240" w:lineRule="auto"/>
              <w:rPr>
                <w:bCs/>
                <w:color w:val="000000"/>
              </w:rPr>
            </w:pPr>
            <w:r w:rsidRPr="00FC6BCC">
              <w:rPr>
                <w:bCs/>
                <w:color w:val="000000"/>
              </w:rPr>
              <w:t>6</w:t>
            </w:r>
          </w:p>
        </w:tc>
        <w:tc>
          <w:tcPr>
            <w:tcW w:w="755" w:type="dxa"/>
          </w:tcPr>
          <w:p w:rsidR="00FC6BCC" w:rsidRPr="00FC6BCC" w:rsidRDefault="00FC6BCC" w:rsidP="00FC6BCC">
            <w:pPr>
              <w:spacing w:line="240" w:lineRule="auto"/>
              <w:rPr>
                <w:bCs/>
                <w:color w:val="000000"/>
              </w:rPr>
            </w:pPr>
            <w:r w:rsidRPr="00FC6BCC">
              <w:rPr>
                <w:bCs/>
                <w:color w:val="000000"/>
              </w:rPr>
              <w:t>5</w:t>
            </w:r>
          </w:p>
        </w:tc>
        <w:tc>
          <w:tcPr>
            <w:tcW w:w="4054" w:type="dxa"/>
          </w:tcPr>
          <w:p w:rsidR="00FC6BCC" w:rsidRPr="00FC6BCC" w:rsidRDefault="00FC6BCC" w:rsidP="00FC6BCC">
            <w:pPr>
              <w:spacing w:line="240" w:lineRule="auto"/>
              <w:rPr>
                <w:bCs/>
                <w:color w:val="000000"/>
              </w:rPr>
            </w:pPr>
            <w:r w:rsidRPr="00FC6BCC">
              <w:rPr>
                <w:bCs/>
                <w:color w:val="000000"/>
              </w:rPr>
              <w:t>Pistol</w:t>
            </w:r>
          </w:p>
        </w:tc>
      </w:tr>
      <w:tr w:rsidR="00FC6BCC" w:rsidRPr="00FC6BCC" w:rsidTr="001B56D4">
        <w:trPr>
          <w:cnfStyle w:val="000000010000" w:firstRow="0" w:lastRow="0" w:firstColumn="0" w:lastColumn="0" w:oddVBand="0" w:evenVBand="0" w:oddHBand="0" w:evenHBand="1" w:firstRowFirstColumn="0" w:firstRowLastColumn="0" w:lastRowFirstColumn="0" w:lastRowLastColumn="0"/>
        </w:trPr>
        <w:tc>
          <w:tcPr>
            <w:tcW w:w="2526" w:type="dxa"/>
          </w:tcPr>
          <w:p w:rsidR="00FC6BCC" w:rsidRPr="00FC6BCC" w:rsidRDefault="00FC6BCC" w:rsidP="00FC6BCC">
            <w:pPr>
              <w:spacing w:line="240" w:lineRule="auto"/>
              <w:rPr>
                <w:bCs/>
                <w:color w:val="000000"/>
              </w:rPr>
            </w:pPr>
            <w:r w:rsidRPr="00FC6BCC">
              <w:rPr>
                <w:bCs/>
                <w:color w:val="000000"/>
              </w:rPr>
              <w:t>Heavy Bolter</w:t>
            </w:r>
          </w:p>
        </w:tc>
        <w:tc>
          <w:tcPr>
            <w:tcW w:w="1072" w:type="dxa"/>
          </w:tcPr>
          <w:p w:rsidR="00FC6BCC" w:rsidRPr="00FC6BCC" w:rsidRDefault="00FC6BCC" w:rsidP="00FC6BCC">
            <w:pPr>
              <w:spacing w:line="240" w:lineRule="auto"/>
              <w:rPr>
                <w:bCs/>
                <w:color w:val="000000"/>
              </w:rPr>
            </w:pPr>
            <w:r w:rsidRPr="00FC6BCC">
              <w:rPr>
                <w:bCs/>
                <w:color w:val="000000"/>
              </w:rPr>
              <w:t>36”</w:t>
            </w:r>
          </w:p>
        </w:tc>
        <w:tc>
          <w:tcPr>
            <w:tcW w:w="1061" w:type="dxa"/>
          </w:tcPr>
          <w:p w:rsidR="00FC6BCC" w:rsidRPr="00FC6BCC" w:rsidRDefault="00FC6BCC" w:rsidP="00FC6BCC">
            <w:pPr>
              <w:spacing w:line="240" w:lineRule="auto"/>
              <w:rPr>
                <w:bCs/>
                <w:color w:val="000000"/>
              </w:rPr>
            </w:pPr>
            <w:r w:rsidRPr="00FC6BCC">
              <w:rPr>
                <w:bCs/>
                <w:color w:val="000000"/>
              </w:rPr>
              <w:t>6</w:t>
            </w:r>
          </w:p>
        </w:tc>
        <w:tc>
          <w:tcPr>
            <w:tcW w:w="755" w:type="dxa"/>
          </w:tcPr>
          <w:p w:rsidR="00FC6BCC" w:rsidRPr="00FC6BCC" w:rsidRDefault="00FC6BCC" w:rsidP="00FC6BCC">
            <w:pPr>
              <w:spacing w:line="240" w:lineRule="auto"/>
              <w:rPr>
                <w:bCs/>
                <w:color w:val="000000"/>
              </w:rPr>
            </w:pPr>
            <w:r w:rsidRPr="00FC6BCC">
              <w:rPr>
                <w:bCs/>
                <w:color w:val="000000"/>
              </w:rPr>
              <w:t>4</w:t>
            </w:r>
          </w:p>
        </w:tc>
        <w:tc>
          <w:tcPr>
            <w:tcW w:w="4054" w:type="dxa"/>
          </w:tcPr>
          <w:p w:rsidR="00FC6BCC" w:rsidRPr="00FC6BCC" w:rsidRDefault="00FC6BCC" w:rsidP="00FC6BCC">
            <w:pPr>
              <w:spacing w:line="240" w:lineRule="auto"/>
              <w:rPr>
                <w:bCs/>
                <w:color w:val="000000"/>
              </w:rPr>
            </w:pPr>
            <w:r w:rsidRPr="00FC6BCC">
              <w:rPr>
                <w:bCs/>
                <w:color w:val="000000"/>
              </w:rPr>
              <w:t>Heavy 3</w:t>
            </w:r>
          </w:p>
        </w:tc>
      </w:tr>
      <w:tr w:rsidR="00FC6BCC" w:rsidRPr="00FC6BCC" w:rsidTr="001B56D4">
        <w:trPr>
          <w:cnfStyle w:val="000000100000" w:firstRow="0" w:lastRow="0" w:firstColumn="0" w:lastColumn="0" w:oddVBand="0" w:evenVBand="0" w:oddHBand="1" w:evenHBand="0" w:firstRowFirstColumn="0" w:firstRowLastColumn="0" w:lastRowFirstColumn="0" w:lastRowLastColumn="0"/>
        </w:trPr>
        <w:tc>
          <w:tcPr>
            <w:tcW w:w="2526" w:type="dxa"/>
          </w:tcPr>
          <w:p w:rsidR="00FC6BCC" w:rsidRPr="00FC6BCC" w:rsidRDefault="00FC6BCC" w:rsidP="00FC6BCC">
            <w:pPr>
              <w:spacing w:line="240" w:lineRule="auto"/>
              <w:rPr>
                <w:bCs/>
                <w:color w:val="000000"/>
              </w:rPr>
            </w:pPr>
            <w:r w:rsidRPr="00FC6BCC">
              <w:rPr>
                <w:bCs/>
                <w:color w:val="000000"/>
              </w:rPr>
              <w:t>Heavy Flamer</w:t>
            </w:r>
          </w:p>
        </w:tc>
        <w:tc>
          <w:tcPr>
            <w:tcW w:w="1072" w:type="dxa"/>
          </w:tcPr>
          <w:p w:rsidR="00FC6BCC" w:rsidRPr="00FC6BCC" w:rsidRDefault="00FC6BCC" w:rsidP="00FC6BCC">
            <w:pPr>
              <w:spacing w:line="240" w:lineRule="auto"/>
              <w:rPr>
                <w:bCs/>
                <w:color w:val="000000"/>
              </w:rPr>
            </w:pPr>
            <w:r w:rsidRPr="00FC6BCC">
              <w:rPr>
                <w:bCs/>
                <w:color w:val="000000"/>
              </w:rPr>
              <w:t>Template</w:t>
            </w:r>
          </w:p>
        </w:tc>
        <w:tc>
          <w:tcPr>
            <w:tcW w:w="1061" w:type="dxa"/>
          </w:tcPr>
          <w:p w:rsidR="00FC6BCC" w:rsidRPr="00FC6BCC" w:rsidRDefault="00FC6BCC" w:rsidP="00FC6BCC">
            <w:pPr>
              <w:spacing w:line="240" w:lineRule="auto"/>
              <w:rPr>
                <w:bCs/>
                <w:color w:val="000000"/>
              </w:rPr>
            </w:pPr>
            <w:r w:rsidRPr="00FC6BCC">
              <w:rPr>
                <w:bCs/>
                <w:color w:val="000000"/>
              </w:rPr>
              <w:t>5</w:t>
            </w:r>
          </w:p>
        </w:tc>
        <w:tc>
          <w:tcPr>
            <w:tcW w:w="755" w:type="dxa"/>
          </w:tcPr>
          <w:p w:rsidR="00FC6BCC" w:rsidRPr="00FC6BCC" w:rsidRDefault="00FC6BCC" w:rsidP="00FC6BCC">
            <w:pPr>
              <w:spacing w:line="240" w:lineRule="auto"/>
              <w:rPr>
                <w:bCs/>
                <w:color w:val="000000"/>
              </w:rPr>
            </w:pPr>
            <w:r w:rsidRPr="00FC6BCC">
              <w:rPr>
                <w:bCs/>
                <w:color w:val="000000"/>
              </w:rPr>
              <w:t>4</w:t>
            </w:r>
          </w:p>
        </w:tc>
        <w:tc>
          <w:tcPr>
            <w:tcW w:w="4054" w:type="dxa"/>
          </w:tcPr>
          <w:p w:rsidR="00FC6BCC" w:rsidRPr="00FC6BCC" w:rsidRDefault="00FC6BCC" w:rsidP="00FC6BCC">
            <w:pPr>
              <w:spacing w:line="240" w:lineRule="auto"/>
              <w:rPr>
                <w:bCs/>
                <w:color w:val="000000"/>
              </w:rPr>
            </w:pPr>
            <w:r w:rsidRPr="00FC6BCC">
              <w:rPr>
                <w:bCs/>
                <w:color w:val="000000"/>
              </w:rPr>
              <w:t>Assault 1, Ignores cover</w:t>
            </w:r>
          </w:p>
        </w:tc>
      </w:tr>
      <w:tr w:rsidR="00F63B39" w:rsidRPr="00FC6BCC" w:rsidTr="001B56D4">
        <w:trPr>
          <w:cnfStyle w:val="000000010000" w:firstRow="0" w:lastRow="0" w:firstColumn="0" w:lastColumn="0" w:oddVBand="0" w:evenVBand="0" w:oddHBand="0" w:evenHBand="1" w:firstRowFirstColumn="0" w:firstRowLastColumn="0" w:lastRowFirstColumn="0" w:lastRowLastColumn="0"/>
        </w:trPr>
        <w:tc>
          <w:tcPr>
            <w:tcW w:w="2526" w:type="dxa"/>
          </w:tcPr>
          <w:p w:rsidR="00F63B39" w:rsidRPr="00FC6BCC" w:rsidRDefault="00F63B39" w:rsidP="00FC6BCC">
            <w:pPr>
              <w:spacing w:line="240" w:lineRule="auto"/>
              <w:rPr>
                <w:bCs/>
                <w:color w:val="000000"/>
              </w:rPr>
            </w:pPr>
            <w:r>
              <w:rPr>
                <w:bCs/>
                <w:color w:val="000000"/>
              </w:rPr>
              <w:t>Heavy Mortar</w:t>
            </w:r>
          </w:p>
        </w:tc>
        <w:tc>
          <w:tcPr>
            <w:tcW w:w="1072" w:type="dxa"/>
          </w:tcPr>
          <w:p w:rsidR="00F63B39" w:rsidRPr="00FC6BCC" w:rsidRDefault="00F63B39" w:rsidP="00FC6BCC">
            <w:pPr>
              <w:spacing w:line="240" w:lineRule="auto"/>
              <w:rPr>
                <w:bCs/>
                <w:color w:val="000000"/>
              </w:rPr>
            </w:pPr>
            <w:r>
              <w:rPr>
                <w:bCs/>
                <w:color w:val="000000"/>
              </w:rPr>
              <w:t>12”-48”</w:t>
            </w:r>
          </w:p>
        </w:tc>
        <w:tc>
          <w:tcPr>
            <w:tcW w:w="1061" w:type="dxa"/>
          </w:tcPr>
          <w:p w:rsidR="00F63B39" w:rsidRPr="00FC6BCC" w:rsidRDefault="00F63B39" w:rsidP="00FC6BCC">
            <w:pPr>
              <w:spacing w:line="240" w:lineRule="auto"/>
              <w:rPr>
                <w:bCs/>
                <w:color w:val="000000"/>
              </w:rPr>
            </w:pPr>
            <w:r>
              <w:rPr>
                <w:bCs/>
                <w:color w:val="000000"/>
              </w:rPr>
              <w:t>6</w:t>
            </w:r>
          </w:p>
        </w:tc>
        <w:tc>
          <w:tcPr>
            <w:tcW w:w="755" w:type="dxa"/>
          </w:tcPr>
          <w:p w:rsidR="00F63B39" w:rsidRPr="00FC6BCC" w:rsidRDefault="00F63B39" w:rsidP="00FC6BCC">
            <w:pPr>
              <w:spacing w:line="240" w:lineRule="auto"/>
              <w:rPr>
                <w:bCs/>
                <w:color w:val="000000"/>
              </w:rPr>
            </w:pPr>
            <w:r>
              <w:rPr>
                <w:bCs/>
                <w:color w:val="000000"/>
              </w:rPr>
              <w:t>4</w:t>
            </w:r>
          </w:p>
        </w:tc>
        <w:tc>
          <w:tcPr>
            <w:tcW w:w="4054" w:type="dxa"/>
          </w:tcPr>
          <w:p w:rsidR="00F63B39" w:rsidRPr="00FC6BCC" w:rsidRDefault="00F63B39" w:rsidP="00FC6BCC">
            <w:pPr>
              <w:spacing w:line="240" w:lineRule="auto"/>
              <w:rPr>
                <w:bCs/>
                <w:color w:val="000000"/>
              </w:rPr>
            </w:pPr>
            <w:r>
              <w:rPr>
                <w:bCs/>
                <w:color w:val="000000"/>
              </w:rPr>
              <w:t>Ordnance 1, Accurate, Barrage, 5” Blast</w:t>
            </w:r>
          </w:p>
        </w:tc>
      </w:tr>
      <w:tr w:rsidR="00FC6BCC" w:rsidRPr="00FC6BCC" w:rsidTr="001B56D4">
        <w:trPr>
          <w:cnfStyle w:val="000000100000" w:firstRow="0" w:lastRow="0" w:firstColumn="0" w:lastColumn="0" w:oddVBand="0" w:evenVBand="0" w:oddHBand="1" w:evenHBand="0" w:firstRowFirstColumn="0" w:firstRowLastColumn="0" w:lastRowFirstColumn="0" w:lastRowLastColumn="0"/>
        </w:trPr>
        <w:tc>
          <w:tcPr>
            <w:tcW w:w="2526" w:type="dxa"/>
          </w:tcPr>
          <w:p w:rsidR="00FC6BCC" w:rsidRPr="00FC6BCC" w:rsidRDefault="00FC6BCC" w:rsidP="00FC6BCC">
            <w:pPr>
              <w:spacing w:line="240" w:lineRule="auto"/>
              <w:rPr>
                <w:bCs/>
                <w:color w:val="000000"/>
              </w:rPr>
            </w:pPr>
            <w:r w:rsidRPr="00FC6BCC">
              <w:rPr>
                <w:bCs/>
                <w:color w:val="000000"/>
              </w:rPr>
              <w:t>Heavy Stubber</w:t>
            </w:r>
          </w:p>
        </w:tc>
        <w:tc>
          <w:tcPr>
            <w:tcW w:w="1072" w:type="dxa"/>
          </w:tcPr>
          <w:p w:rsidR="00FC6BCC" w:rsidRPr="00FC6BCC" w:rsidRDefault="00FC6BCC" w:rsidP="00FC6BCC">
            <w:pPr>
              <w:spacing w:line="240" w:lineRule="auto"/>
              <w:rPr>
                <w:bCs/>
                <w:color w:val="000000"/>
              </w:rPr>
            </w:pPr>
            <w:r w:rsidRPr="00FC6BCC">
              <w:rPr>
                <w:bCs/>
                <w:color w:val="000000"/>
              </w:rPr>
              <w:t>36”</w:t>
            </w:r>
          </w:p>
        </w:tc>
        <w:tc>
          <w:tcPr>
            <w:tcW w:w="1061" w:type="dxa"/>
          </w:tcPr>
          <w:p w:rsidR="00FC6BCC" w:rsidRPr="00FC6BCC" w:rsidRDefault="00FC6BCC" w:rsidP="00FC6BCC">
            <w:pPr>
              <w:spacing w:line="240" w:lineRule="auto"/>
              <w:rPr>
                <w:bCs/>
                <w:color w:val="000000"/>
              </w:rPr>
            </w:pPr>
            <w:r w:rsidRPr="00FC6BCC">
              <w:rPr>
                <w:bCs/>
                <w:color w:val="000000"/>
              </w:rPr>
              <w:t>4</w:t>
            </w:r>
          </w:p>
        </w:tc>
        <w:tc>
          <w:tcPr>
            <w:tcW w:w="755" w:type="dxa"/>
          </w:tcPr>
          <w:p w:rsidR="00FC6BCC" w:rsidRPr="00FC6BCC" w:rsidRDefault="00FC6BCC" w:rsidP="00FC6BCC">
            <w:pPr>
              <w:spacing w:line="240" w:lineRule="auto"/>
              <w:rPr>
                <w:bCs/>
                <w:color w:val="000000"/>
              </w:rPr>
            </w:pPr>
            <w:r w:rsidRPr="00FC6BCC">
              <w:rPr>
                <w:bCs/>
                <w:color w:val="000000"/>
              </w:rPr>
              <w:t>6</w:t>
            </w:r>
          </w:p>
        </w:tc>
        <w:tc>
          <w:tcPr>
            <w:tcW w:w="4054" w:type="dxa"/>
          </w:tcPr>
          <w:p w:rsidR="00FC6BCC" w:rsidRPr="00FC6BCC" w:rsidRDefault="00FC6BCC" w:rsidP="00FC6BCC">
            <w:pPr>
              <w:spacing w:line="240" w:lineRule="auto"/>
              <w:rPr>
                <w:bCs/>
                <w:color w:val="000000"/>
              </w:rPr>
            </w:pPr>
            <w:r w:rsidRPr="00FC6BCC">
              <w:rPr>
                <w:bCs/>
                <w:color w:val="000000"/>
              </w:rPr>
              <w:t>Heavy 3</w:t>
            </w:r>
          </w:p>
        </w:tc>
      </w:tr>
      <w:tr w:rsidR="00521AC6" w:rsidRPr="00FC6BCC" w:rsidTr="001B56D4">
        <w:trPr>
          <w:cnfStyle w:val="000000010000" w:firstRow="0" w:lastRow="0" w:firstColumn="0" w:lastColumn="0" w:oddVBand="0" w:evenVBand="0" w:oddHBand="0" w:evenHBand="1" w:firstRowFirstColumn="0" w:firstRowLastColumn="0" w:lastRowFirstColumn="0" w:lastRowLastColumn="0"/>
        </w:trPr>
        <w:tc>
          <w:tcPr>
            <w:tcW w:w="2526" w:type="dxa"/>
          </w:tcPr>
          <w:p w:rsidR="00521AC6" w:rsidRPr="00FC6BCC" w:rsidRDefault="00521AC6" w:rsidP="00FC6BCC">
            <w:pPr>
              <w:spacing w:line="240" w:lineRule="auto"/>
              <w:rPr>
                <w:bCs/>
                <w:color w:val="000000"/>
              </w:rPr>
            </w:pPr>
            <w:r>
              <w:rPr>
                <w:bCs/>
                <w:color w:val="000000"/>
              </w:rPr>
              <w:t>Immolator</w:t>
            </w:r>
          </w:p>
        </w:tc>
        <w:tc>
          <w:tcPr>
            <w:tcW w:w="1072" w:type="dxa"/>
          </w:tcPr>
          <w:p w:rsidR="00521AC6" w:rsidRPr="00FC6BCC" w:rsidRDefault="00521AC6" w:rsidP="00FC6BCC">
            <w:pPr>
              <w:spacing w:line="240" w:lineRule="auto"/>
              <w:rPr>
                <w:bCs/>
                <w:color w:val="000000"/>
              </w:rPr>
            </w:pPr>
            <w:r>
              <w:rPr>
                <w:bCs/>
                <w:color w:val="000000"/>
              </w:rPr>
              <w:t>24”</w:t>
            </w:r>
          </w:p>
        </w:tc>
        <w:tc>
          <w:tcPr>
            <w:tcW w:w="1061" w:type="dxa"/>
          </w:tcPr>
          <w:p w:rsidR="00521AC6" w:rsidRPr="00FC6BCC" w:rsidRDefault="00521AC6" w:rsidP="00FC6BCC">
            <w:pPr>
              <w:spacing w:line="240" w:lineRule="auto"/>
              <w:rPr>
                <w:bCs/>
                <w:color w:val="000000"/>
              </w:rPr>
            </w:pPr>
            <w:r>
              <w:rPr>
                <w:bCs/>
                <w:color w:val="000000"/>
              </w:rPr>
              <w:t>3</w:t>
            </w:r>
          </w:p>
        </w:tc>
        <w:tc>
          <w:tcPr>
            <w:tcW w:w="755" w:type="dxa"/>
          </w:tcPr>
          <w:p w:rsidR="00521AC6" w:rsidRPr="00FC6BCC" w:rsidRDefault="00521AC6" w:rsidP="00FC6BCC">
            <w:pPr>
              <w:spacing w:line="240" w:lineRule="auto"/>
              <w:rPr>
                <w:bCs/>
                <w:color w:val="000000"/>
              </w:rPr>
            </w:pPr>
            <w:r>
              <w:rPr>
                <w:bCs/>
                <w:color w:val="000000"/>
              </w:rPr>
              <w:t>3</w:t>
            </w:r>
          </w:p>
        </w:tc>
        <w:tc>
          <w:tcPr>
            <w:tcW w:w="4054" w:type="dxa"/>
          </w:tcPr>
          <w:p w:rsidR="00521AC6" w:rsidRPr="00FC6BCC" w:rsidRDefault="00521AC6" w:rsidP="00FC6BCC">
            <w:pPr>
              <w:spacing w:line="240" w:lineRule="auto"/>
              <w:rPr>
                <w:bCs/>
                <w:color w:val="000000"/>
              </w:rPr>
            </w:pPr>
            <w:r>
              <w:rPr>
                <w:bCs/>
                <w:color w:val="000000"/>
              </w:rPr>
              <w:t>Rapid Fire, Gets Hot!</w:t>
            </w:r>
          </w:p>
        </w:tc>
      </w:tr>
      <w:tr w:rsidR="00FC6BCC" w:rsidRPr="00FC6BCC" w:rsidTr="001B56D4">
        <w:trPr>
          <w:cnfStyle w:val="000000100000" w:firstRow="0" w:lastRow="0" w:firstColumn="0" w:lastColumn="0" w:oddVBand="0" w:evenVBand="0" w:oddHBand="1" w:evenHBand="0" w:firstRowFirstColumn="0" w:firstRowLastColumn="0" w:lastRowFirstColumn="0" w:lastRowLastColumn="0"/>
        </w:trPr>
        <w:tc>
          <w:tcPr>
            <w:tcW w:w="2526" w:type="dxa"/>
          </w:tcPr>
          <w:p w:rsidR="00FC6BCC" w:rsidRPr="00FC6BCC" w:rsidRDefault="00FC6BCC" w:rsidP="00FC6BCC">
            <w:pPr>
              <w:spacing w:line="240" w:lineRule="auto"/>
              <w:rPr>
                <w:bCs/>
                <w:color w:val="000000"/>
              </w:rPr>
            </w:pPr>
            <w:r w:rsidRPr="00FC6BCC">
              <w:rPr>
                <w:bCs/>
                <w:color w:val="000000"/>
              </w:rPr>
              <w:t>Lascannon</w:t>
            </w:r>
          </w:p>
        </w:tc>
        <w:tc>
          <w:tcPr>
            <w:tcW w:w="1072" w:type="dxa"/>
          </w:tcPr>
          <w:p w:rsidR="00FC6BCC" w:rsidRPr="00FC6BCC" w:rsidRDefault="00FC6BCC" w:rsidP="00FC6BCC">
            <w:pPr>
              <w:spacing w:line="240" w:lineRule="auto"/>
              <w:rPr>
                <w:bCs/>
                <w:color w:val="000000"/>
              </w:rPr>
            </w:pPr>
            <w:r w:rsidRPr="00FC6BCC">
              <w:rPr>
                <w:bCs/>
                <w:color w:val="000000"/>
              </w:rPr>
              <w:t>48”</w:t>
            </w:r>
          </w:p>
        </w:tc>
        <w:tc>
          <w:tcPr>
            <w:tcW w:w="1061" w:type="dxa"/>
          </w:tcPr>
          <w:p w:rsidR="00FC6BCC" w:rsidRPr="00FC6BCC" w:rsidRDefault="00FC6BCC" w:rsidP="00FC6BCC">
            <w:pPr>
              <w:spacing w:line="240" w:lineRule="auto"/>
              <w:rPr>
                <w:bCs/>
                <w:color w:val="000000"/>
              </w:rPr>
            </w:pPr>
            <w:r w:rsidRPr="00FC6BCC">
              <w:rPr>
                <w:bCs/>
                <w:color w:val="000000"/>
              </w:rPr>
              <w:t>9</w:t>
            </w:r>
          </w:p>
        </w:tc>
        <w:tc>
          <w:tcPr>
            <w:tcW w:w="755" w:type="dxa"/>
          </w:tcPr>
          <w:p w:rsidR="00FC6BCC" w:rsidRPr="00FC6BCC" w:rsidRDefault="00FC6BCC" w:rsidP="00FC6BCC">
            <w:pPr>
              <w:spacing w:line="240" w:lineRule="auto"/>
              <w:rPr>
                <w:bCs/>
                <w:color w:val="000000"/>
              </w:rPr>
            </w:pPr>
            <w:r w:rsidRPr="00FC6BCC">
              <w:rPr>
                <w:bCs/>
                <w:color w:val="000000"/>
              </w:rPr>
              <w:t>2</w:t>
            </w:r>
          </w:p>
        </w:tc>
        <w:tc>
          <w:tcPr>
            <w:tcW w:w="4054" w:type="dxa"/>
          </w:tcPr>
          <w:p w:rsidR="00FC6BCC" w:rsidRPr="00FC6BCC" w:rsidRDefault="00FC6BCC" w:rsidP="00FC6BCC">
            <w:pPr>
              <w:spacing w:line="240" w:lineRule="auto"/>
              <w:rPr>
                <w:bCs/>
                <w:color w:val="000000"/>
              </w:rPr>
            </w:pPr>
            <w:r w:rsidRPr="00FC6BCC">
              <w:rPr>
                <w:bCs/>
                <w:color w:val="000000"/>
              </w:rPr>
              <w:t>Heavy 1</w:t>
            </w:r>
          </w:p>
        </w:tc>
      </w:tr>
      <w:tr w:rsidR="00FC6BCC" w:rsidRPr="00FC6BCC" w:rsidTr="001B56D4">
        <w:trPr>
          <w:cnfStyle w:val="000000010000" w:firstRow="0" w:lastRow="0" w:firstColumn="0" w:lastColumn="0" w:oddVBand="0" w:evenVBand="0" w:oddHBand="0" w:evenHBand="1" w:firstRowFirstColumn="0" w:firstRowLastColumn="0" w:lastRowFirstColumn="0" w:lastRowLastColumn="0"/>
        </w:trPr>
        <w:tc>
          <w:tcPr>
            <w:tcW w:w="2526" w:type="dxa"/>
          </w:tcPr>
          <w:p w:rsidR="00FC6BCC" w:rsidRPr="00FC6BCC" w:rsidRDefault="00FC6BCC" w:rsidP="00FC6BCC">
            <w:pPr>
              <w:spacing w:line="240" w:lineRule="auto"/>
              <w:rPr>
                <w:bCs/>
                <w:color w:val="000000"/>
              </w:rPr>
            </w:pPr>
            <w:r w:rsidRPr="00FC6BCC">
              <w:rPr>
                <w:bCs/>
                <w:color w:val="000000"/>
              </w:rPr>
              <w:t>Lasgun</w:t>
            </w:r>
          </w:p>
        </w:tc>
        <w:tc>
          <w:tcPr>
            <w:tcW w:w="1072" w:type="dxa"/>
          </w:tcPr>
          <w:p w:rsidR="00FC6BCC" w:rsidRPr="00FC6BCC" w:rsidRDefault="00FC6BCC" w:rsidP="00FC6BCC">
            <w:pPr>
              <w:spacing w:line="240" w:lineRule="auto"/>
              <w:rPr>
                <w:bCs/>
                <w:color w:val="000000"/>
              </w:rPr>
            </w:pPr>
            <w:r w:rsidRPr="00FC6BCC">
              <w:rPr>
                <w:bCs/>
                <w:color w:val="000000"/>
              </w:rPr>
              <w:t>24”</w:t>
            </w:r>
          </w:p>
        </w:tc>
        <w:tc>
          <w:tcPr>
            <w:tcW w:w="1061" w:type="dxa"/>
          </w:tcPr>
          <w:p w:rsidR="00FC6BCC" w:rsidRPr="00FC6BCC" w:rsidRDefault="00FC6BCC" w:rsidP="00FC6BCC">
            <w:pPr>
              <w:spacing w:line="240" w:lineRule="auto"/>
              <w:rPr>
                <w:bCs/>
                <w:color w:val="000000"/>
              </w:rPr>
            </w:pPr>
            <w:r w:rsidRPr="00FC6BCC">
              <w:rPr>
                <w:bCs/>
                <w:color w:val="000000"/>
              </w:rPr>
              <w:t>3</w:t>
            </w:r>
          </w:p>
        </w:tc>
        <w:tc>
          <w:tcPr>
            <w:tcW w:w="755" w:type="dxa"/>
          </w:tcPr>
          <w:p w:rsidR="00FC6BCC" w:rsidRPr="00FC6BCC" w:rsidRDefault="00FC6BCC" w:rsidP="00FC6BCC">
            <w:pPr>
              <w:spacing w:line="240" w:lineRule="auto"/>
              <w:rPr>
                <w:bCs/>
                <w:color w:val="000000"/>
              </w:rPr>
            </w:pPr>
            <w:r w:rsidRPr="00FC6BCC">
              <w:rPr>
                <w:bCs/>
                <w:color w:val="000000"/>
              </w:rPr>
              <w:t>none</w:t>
            </w:r>
          </w:p>
        </w:tc>
        <w:tc>
          <w:tcPr>
            <w:tcW w:w="4054" w:type="dxa"/>
          </w:tcPr>
          <w:p w:rsidR="00FC6BCC" w:rsidRPr="00FC6BCC" w:rsidRDefault="00FC6BCC" w:rsidP="00FC6BCC">
            <w:pPr>
              <w:spacing w:line="240" w:lineRule="auto"/>
              <w:rPr>
                <w:bCs/>
                <w:color w:val="000000"/>
              </w:rPr>
            </w:pPr>
            <w:r w:rsidRPr="00FC6BCC">
              <w:rPr>
                <w:bCs/>
                <w:color w:val="000000"/>
              </w:rPr>
              <w:t>Rapid Fire</w:t>
            </w:r>
          </w:p>
        </w:tc>
      </w:tr>
      <w:tr w:rsidR="00FC6BCC" w:rsidRPr="00FC6BCC" w:rsidTr="001B56D4">
        <w:trPr>
          <w:cnfStyle w:val="000000100000" w:firstRow="0" w:lastRow="0" w:firstColumn="0" w:lastColumn="0" w:oddVBand="0" w:evenVBand="0" w:oddHBand="1" w:evenHBand="0" w:firstRowFirstColumn="0" w:firstRowLastColumn="0" w:lastRowFirstColumn="0" w:lastRowLastColumn="0"/>
        </w:trPr>
        <w:tc>
          <w:tcPr>
            <w:tcW w:w="2526" w:type="dxa"/>
          </w:tcPr>
          <w:p w:rsidR="00FC6BCC" w:rsidRPr="00FC6BCC" w:rsidRDefault="00FC6BCC" w:rsidP="00FC6BCC">
            <w:pPr>
              <w:spacing w:line="240" w:lineRule="auto"/>
              <w:rPr>
                <w:bCs/>
                <w:color w:val="000000"/>
              </w:rPr>
            </w:pPr>
            <w:r w:rsidRPr="00FC6BCC">
              <w:rPr>
                <w:bCs/>
                <w:color w:val="000000"/>
              </w:rPr>
              <w:t>Laspistol</w:t>
            </w:r>
          </w:p>
        </w:tc>
        <w:tc>
          <w:tcPr>
            <w:tcW w:w="1072" w:type="dxa"/>
          </w:tcPr>
          <w:p w:rsidR="00FC6BCC" w:rsidRPr="00FC6BCC" w:rsidRDefault="00FC6BCC" w:rsidP="00FC6BCC">
            <w:pPr>
              <w:spacing w:line="240" w:lineRule="auto"/>
              <w:rPr>
                <w:bCs/>
                <w:color w:val="000000"/>
              </w:rPr>
            </w:pPr>
            <w:r w:rsidRPr="00FC6BCC">
              <w:rPr>
                <w:bCs/>
                <w:color w:val="000000"/>
              </w:rPr>
              <w:t>12”</w:t>
            </w:r>
          </w:p>
        </w:tc>
        <w:tc>
          <w:tcPr>
            <w:tcW w:w="1061" w:type="dxa"/>
          </w:tcPr>
          <w:p w:rsidR="00FC6BCC" w:rsidRPr="00FC6BCC" w:rsidRDefault="00FC6BCC" w:rsidP="00FC6BCC">
            <w:pPr>
              <w:spacing w:line="240" w:lineRule="auto"/>
              <w:rPr>
                <w:bCs/>
                <w:color w:val="000000"/>
              </w:rPr>
            </w:pPr>
            <w:r w:rsidRPr="00FC6BCC">
              <w:rPr>
                <w:bCs/>
                <w:color w:val="000000"/>
              </w:rPr>
              <w:t>3</w:t>
            </w:r>
          </w:p>
        </w:tc>
        <w:tc>
          <w:tcPr>
            <w:tcW w:w="755" w:type="dxa"/>
          </w:tcPr>
          <w:p w:rsidR="00FC6BCC" w:rsidRPr="00FC6BCC" w:rsidRDefault="00FC6BCC" w:rsidP="00FC6BCC">
            <w:pPr>
              <w:spacing w:line="240" w:lineRule="auto"/>
              <w:rPr>
                <w:bCs/>
                <w:color w:val="000000"/>
              </w:rPr>
            </w:pPr>
            <w:r w:rsidRPr="00FC6BCC">
              <w:rPr>
                <w:bCs/>
                <w:color w:val="000000"/>
              </w:rPr>
              <w:t xml:space="preserve">none </w:t>
            </w:r>
          </w:p>
        </w:tc>
        <w:tc>
          <w:tcPr>
            <w:tcW w:w="4054" w:type="dxa"/>
          </w:tcPr>
          <w:p w:rsidR="00FC6BCC" w:rsidRPr="00FC6BCC" w:rsidRDefault="00FC6BCC" w:rsidP="00FC6BCC">
            <w:pPr>
              <w:spacing w:line="240" w:lineRule="auto"/>
              <w:rPr>
                <w:bCs/>
                <w:color w:val="000000"/>
              </w:rPr>
            </w:pPr>
            <w:r w:rsidRPr="00FC6BCC">
              <w:rPr>
                <w:bCs/>
                <w:color w:val="000000"/>
              </w:rPr>
              <w:t>Pistol</w:t>
            </w:r>
          </w:p>
        </w:tc>
      </w:tr>
      <w:tr w:rsidR="00FC6BCC" w:rsidRPr="00FC6BCC" w:rsidTr="001B56D4">
        <w:trPr>
          <w:cnfStyle w:val="000000010000" w:firstRow="0" w:lastRow="0" w:firstColumn="0" w:lastColumn="0" w:oddVBand="0" w:evenVBand="0" w:oddHBand="0" w:evenHBand="1" w:firstRowFirstColumn="0" w:firstRowLastColumn="0" w:lastRowFirstColumn="0" w:lastRowLastColumn="0"/>
        </w:trPr>
        <w:tc>
          <w:tcPr>
            <w:tcW w:w="2526" w:type="dxa"/>
          </w:tcPr>
          <w:p w:rsidR="00FC6BCC" w:rsidRPr="00FC6BCC" w:rsidRDefault="00FC6BCC" w:rsidP="00FC6BCC">
            <w:pPr>
              <w:spacing w:line="240" w:lineRule="auto"/>
              <w:rPr>
                <w:bCs/>
                <w:color w:val="000000"/>
              </w:rPr>
            </w:pPr>
            <w:r w:rsidRPr="00FC6BCC">
              <w:rPr>
                <w:bCs/>
                <w:color w:val="000000"/>
              </w:rPr>
              <w:t>Meltagun</w:t>
            </w:r>
          </w:p>
        </w:tc>
        <w:tc>
          <w:tcPr>
            <w:tcW w:w="1072" w:type="dxa"/>
          </w:tcPr>
          <w:p w:rsidR="00FC6BCC" w:rsidRPr="00FC6BCC" w:rsidRDefault="00FC6BCC" w:rsidP="00FC6BCC">
            <w:pPr>
              <w:spacing w:line="240" w:lineRule="auto"/>
              <w:rPr>
                <w:bCs/>
                <w:color w:val="000000"/>
              </w:rPr>
            </w:pPr>
            <w:r w:rsidRPr="00FC6BCC">
              <w:rPr>
                <w:bCs/>
                <w:color w:val="000000"/>
              </w:rPr>
              <w:t>12”</w:t>
            </w:r>
          </w:p>
        </w:tc>
        <w:tc>
          <w:tcPr>
            <w:tcW w:w="1061" w:type="dxa"/>
          </w:tcPr>
          <w:p w:rsidR="00FC6BCC" w:rsidRPr="00FC6BCC" w:rsidRDefault="00FC6BCC" w:rsidP="00FC6BCC">
            <w:pPr>
              <w:spacing w:line="240" w:lineRule="auto"/>
              <w:rPr>
                <w:bCs/>
                <w:color w:val="000000"/>
              </w:rPr>
            </w:pPr>
            <w:r w:rsidRPr="00FC6BCC">
              <w:rPr>
                <w:bCs/>
                <w:color w:val="000000"/>
              </w:rPr>
              <w:t>8</w:t>
            </w:r>
          </w:p>
        </w:tc>
        <w:tc>
          <w:tcPr>
            <w:tcW w:w="755" w:type="dxa"/>
          </w:tcPr>
          <w:p w:rsidR="00FC6BCC" w:rsidRPr="00FC6BCC" w:rsidRDefault="00FC6BCC" w:rsidP="00FC6BCC">
            <w:pPr>
              <w:spacing w:line="240" w:lineRule="auto"/>
              <w:rPr>
                <w:bCs/>
                <w:color w:val="000000"/>
              </w:rPr>
            </w:pPr>
            <w:r w:rsidRPr="00FC6BCC">
              <w:rPr>
                <w:bCs/>
                <w:color w:val="000000"/>
              </w:rPr>
              <w:t>1</w:t>
            </w:r>
          </w:p>
        </w:tc>
        <w:tc>
          <w:tcPr>
            <w:tcW w:w="4054" w:type="dxa"/>
          </w:tcPr>
          <w:p w:rsidR="00FC6BCC" w:rsidRPr="00FC6BCC" w:rsidRDefault="00FC6BCC" w:rsidP="00FC6BCC">
            <w:pPr>
              <w:spacing w:line="240" w:lineRule="auto"/>
              <w:rPr>
                <w:bCs/>
                <w:color w:val="000000"/>
              </w:rPr>
            </w:pPr>
            <w:r w:rsidRPr="00FC6BCC">
              <w:rPr>
                <w:bCs/>
                <w:color w:val="000000"/>
              </w:rPr>
              <w:t>Assault 1, Melta</w:t>
            </w:r>
          </w:p>
        </w:tc>
      </w:tr>
      <w:tr w:rsidR="00FC6BCC" w:rsidRPr="00FC6BCC" w:rsidTr="001B56D4">
        <w:trPr>
          <w:cnfStyle w:val="000000100000" w:firstRow="0" w:lastRow="0" w:firstColumn="0" w:lastColumn="0" w:oddVBand="0" w:evenVBand="0" w:oddHBand="1" w:evenHBand="0" w:firstRowFirstColumn="0" w:firstRowLastColumn="0" w:lastRowFirstColumn="0" w:lastRowLastColumn="0"/>
        </w:trPr>
        <w:tc>
          <w:tcPr>
            <w:tcW w:w="2526" w:type="dxa"/>
          </w:tcPr>
          <w:p w:rsidR="00FC6BCC" w:rsidRPr="00FC6BCC" w:rsidRDefault="00FC6BCC" w:rsidP="00FC6BCC">
            <w:pPr>
              <w:spacing w:line="240" w:lineRule="auto"/>
              <w:rPr>
                <w:bCs/>
                <w:color w:val="000000"/>
              </w:rPr>
            </w:pPr>
            <w:r w:rsidRPr="00FC6BCC">
              <w:rPr>
                <w:bCs/>
                <w:color w:val="000000"/>
              </w:rPr>
              <w:t>Missile Launcher</w:t>
            </w:r>
          </w:p>
          <w:p w:rsidR="00FC6BCC" w:rsidRPr="00FC6BCC" w:rsidRDefault="00FC6BCC" w:rsidP="00FC6BCC">
            <w:pPr>
              <w:tabs>
                <w:tab w:val="left" w:pos="2325"/>
              </w:tabs>
              <w:spacing w:line="240" w:lineRule="auto"/>
              <w:rPr>
                <w:bCs/>
                <w:i/>
                <w:color w:val="000000"/>
              </w:rPr>
            </w:pPr>
            <w:r w:rsidRPr="00FC6BCC">
              <w:rPr>
                <w:bCs/>
                <w:i/>
                <w:color w:val="000000"/>
              </w:rPr>
              <w:t xml:space="preserve">   (Frag)</w:t>
            </w:r>
            <w:r w:rsidRPr="00FC6BCC">
              <w:rPr>
                <w:bCs/>
                <w:i/>
                <w:color w:val="000000"/>
              </w:rPr>
              <w:tab/>
            </w:r>
          </w:p>
          <w:p w:rsidR="00FC6BCC" w:rsidRPr="00FC6BCC" w:rsidRDefault="00FC6BCC" w:rsidP="00FC6BCC">
            <w:pPr>
              <w:spacing w:line="240" w:lineRule="auto"/>
              <w:rPr>
                <w:bCs/>
                <w:color w:val="000000"/>
              </w:rPr>
            </w:pPr>
            <w:r w:rsidRPr="00FC6BCC">
              <w:rPr>
                <w:bCs/>
                <w:i/>
                <w:color w:val="000000"/>
              </w:rPr>
              <w:t xml:space="preserve">   (Krak)</w:t>
            </w:r>
          </w:p>
        </w:tc>
        <w:tc>
          <w:tcPr>
            <w:tcW w:w="1072" w:type="dxa"/>
          </w:tcPr>
          <w:p w:rsidR="00FC6BCC" w:rsidRPr="00FC6BCC" w:rsidRDefault="00FC6BCC" w:rsidP="00FC6BCC">
            <w:pPr>
              <w:spacing w:line="240" w:lineRule="auto"/>
              <w:rPr>
                <w:bCs/>
                <w:color w:val="000000"/>
              </w:rPr>
            </w:pPr>
            <w:r w:rsidRPr="00FC6BCC">
              <w:rPr>
                <w:bCs/>
                <w:color w:val="000000"/>
              </w:rPr>
              <w:t>48”</w:t>
            </w:r>
          </w:p>
        </w:tc>
        <w:tc>
          <w:tcPr>
            <w:tcW w:w="1061" w:type="dxa"/>
          </w:tcPr>
          <w:p w:rsidR="00FC6BCC" w:rsidRPr="00FC6BCC" w:rsidRDefault="00FC6BCC" w:rsidP="00FC6BCC">
            <w:pPr>
              <w:spacing w:line="240" w:lineRule="auto"/>
              <w:rPr>
                <w:bCs/>
                <w:color w:val="000000"/>
              </w:rPr>
            </w:pPr>
          </w:p>
          <w:p w:rsidR="00FC6BCC" w:rsidRPr="00FC6BCC" w:rsidRDefault="00FC6BCC" w:rsidP="00FC6BCC">
            <w:pPr>
              <w:spacing w:line="240" w:lineRule="auto"/>
              <w:rPr>
                <w:bCs/>
                <w:color w:val="000000"/>
              </w:rPr>
            </w:pPr>
            <w:r w:rsidRPr="00FC6BCC">
              <w:rPr>
                <w:bCs/>
                <w:color w:val="000000"/>
              </w:rPr>
              <w:t>4</w:t>
            </w:r>
          </w:p>
          <w:p w:rsidR="00FC6BCC" w:rsidRPr="00FC6BCC" w:rsidRDefault="00FC6BCC" w:rsidP="00FC6BCC">
            <w:pPr>
              <w:spacing w:line="240" w:lineRule="auto"/>
              <w:rPr>
                <w:bCs/>
                <w:color w:val="000000"/>
              </w:rPr>
            </w:pPr>
            <w:r w:rsidRPr="00FC6BCC">
              <w:rPr>
                <w:bCs/>
                <w:color w:val="000000"/>
              </w:rPr>
              <w:t>8</w:t>
            </w:r>
          </w:p>
        </w:tc>
        <w:tc>
          <w:tcPr>
            <w:tcW w:w="755" w:type="dxa"/>
          </w:tcPr>
          <w:p w:rsidR="00FC6BCC" w:rsidRPr="00FC6BCC" w:rsidRDefault="00FC6BCC" w:rsidP="00FC6BCC">
            <w:pPr>
              <w:spacing w:line="240" w:lineRule="auto"/>
              <w:rPr>
                <w:bCs/>
                <w:color w:val="000000"/>
              </w:rPr>
            </w:pPr>
          </w:p>
          <w:p w:rsidR="00FC6BCC" w:rsidRPr="00FC6BCC" w:rsidRDefault="00FC6BCC" w:rsidP="00FC6BCC">
            <w:pPr>
              <w:spacing w:line="240" w:lineRule="auto"/>
              <w:rPr>
                <w:bCs/>
                <w:color w:val="000000"/>
              </w:rPr>
            </w:pPr>
            <w:r w:rsidRPr="00FC6BCC">
              <w:rPr>
                <w:bCs/>
                <w:color w:val="000000"/>
              </w:rPr>
              <w:t>6</w:t>
            </w:r>
          </w:p>
          <w:p w:rsidR="00FC6BCC" w:rsidRPr="00FC6BCC" w:rsidRDefault="00FC6BCC" w:rsidP="00FC6BCC">
            <w:pPr>
              <w:spacing w:line="240" w:lineRule="auto"/>
              <w:rPr>
                <w:bCs/>
                <w:color w:val="000000"/>
              </w:rPr>
            </w:pPr>
            <w:r w:rsidRPr="00FC6BCC">
              <w:rPr>
                <w:bCs/>
                <w:color w:val="000000"/>
              </w:rPr>
              <w:t>3</w:t>
            </w:r>
          </w:p>
        </w:tc>
        <w:tc>
          <w:tcPr>
            <w:tcW w:w="4054" w:type="dxa"/>
          </w:tcPr>
          <w:p w:rsidR="00FC6BCC" w:rsidRPr="00FC6BCC" w:rsidRDefault="00FC6BCC" w:rsidP="00FC6BCC">
            <w:pPr>
              <w:spacing w:line="240" w:lineRule="auto"/>
              <w:rPr>
                <w:bCs/>
                <w:color w:val="000000"/>
              </w:rPr>
            </w:pPr>
            <w:r w:rsidRPr="00FC6BCC">
              <w:rPr>
                <w:bCs/>
                <w:color w:val="000000"/>
              </w:rPr>
              <w:t>Heavy 1…</w:t>
            </w:r>
          </w:p>
          <w:p w:rsidR="00FC6BCC" w:rsidRPr="00FC6BCC" w:rsidRDefault="00FC6BCC" w:rsidP="00FC6BCC">
            <w:pPr>
              <w:spacing w:line="240" w:lineRule="auto"/>
              <w:rPr>
                <w:bCs/>
                <w:color w:val="000000"/>
              </w:rPr>
            </w:pPr>
            <w:r w:rsidRPr="00FC6BCC">
              <w:rPr>
                <w:bCs/>
                <w:color w:val="000000"/>
              </w:rPr>
              <w:t>3” Blast</w:t>
            </w:r>
          </w:p>
        </w:tc>
      </w:tr>
      <w:tr w:rsidR="00FC6BCC" w:rsidRPr="00FC6BCC" w:rsidTr="001B56D4">
        <w:trPr>
          <w:cnfStyle w:val="000000010000" w:firstRow="0" w:lastRow="0" w:firstColumn="0" w:lastColumn="0" w:oddVBand="0" w:evenVBand="0" w:oddHBand="0" w:evenHBand="1" w:firstRowFirstColumn="0" w:firstRowLastColumn="0" w:lastRowFirstColumn="0" w:lastRowLastColumn="0"/>
        </w:trPr>
        <w:tc>
          <w:tcPr>
            <w:tcW w:w="2526" w:type="dxa"/>
          </w:tcPr>
          <w:p w:rsidR="00FC6BCC" w:rsidRPr="00FC6BCC" w:rsidRDefault="00FC6BCC" w:rsidP="00FC6BCC">
            <w:pPr>
              <w:spacing w:line="240" w:lineRule="auto"/>
              <w:rPr>
                <w:bCs/>
                <w:color w:val="000000"/>
              </w:rPr>
            </w:pPr>
            <w:r w:rsidRPr="00FC6BCC">
              <w:rPr>
                <w:bCs/>
                <w:color w:val="000000"/>
              </w:rPr>
              <w:t>Mortar</w:t>
            </w:r>
          </w:p>
        </w:tc>
        <w:tc>
          <w:tcPr>
            <w:tcW w:w="1072" w:type="dxa"/>
          </w:tcPr>
          <w:p w:rsidR="00FC6BCC" w:rsidRPr="00FC6BCC" w:rsidRDefault="00FC6BCC" w:rsidP="00FC6BCC">
            <w:pPr>
              <w:spacing w:line="240" w:lineRule="auto"/>
              <w:rPr>
                <w:bCs/>
                <w:color w:val="000000"/>
              </w:rPr>
            </w:pPr>
            <w:r w:rsidRPr="00FC6BCC">
              <w:rPr>
                <w:bCs/>
                <w:color w:val="000000"/>
              </w:rPr>
              <w:t>12”-48”</w:t>
            </w:r>
          </w:p>
        </w:tc>
        <w:tc>
          <w:tcPr>
            <w:tcW w:w="1061" w:type="dxa"/>
          </w:tcPr>
          <w:p w:rsidR="00FC6BCC" w:rsidRPr="00FC6BCC" w:rsidRDefault="00FC6BCC" w:rsidP="00FC6BCC">
            <w:pPr>
              <w:spacing w:line="240" w:lineRule="auto"/>
              <w:rPr>
                <w:bCs/>
                <w:color w:val="000000"/>
              </w:rPr>
            </w:pPr>
            <w:r w:rsidRPr="00FC6BCC">
              <w:rPr>
                <w:bCs/>
                <w:color w:val="000000"/>
              </w:rPr>
              <w:t>4</w:t>
            </w:r>
          </w:p>
        </w:tc>
        <w:tc>
          <w:tcPr>
            <w:tcW w:w="755" w:type="dxa"/>
          </w:tcPr>
          <w:p w:rsidR="00FC6BCC" w:rsidRPr="00FC6BCC" w:rsidRDefault="00FC6BCC" w:rsidP="00FC6BCC">
            <w:pPr>
              <w:spacing w:line="240" w:lineRule="auto"/>
              <w:rPr>
                <w:bCs/>
                <w:color w:val="000000"/>
              </w:rPr>
            </w:pPr>
            <w:r w:rsidRPr="00FC6BCC">
              <w:rPr>
                <w:bCs/>
                <w:color w:val="000000"/>
              </w:rPr>
              <w:t>6</w:t>
            </w:r>
          </w:p>
        </w:tc>
        <w:tc>
          <w:tcPr>
            <w:tcW w:w="4054" w:type="dxa"/>
          </w:tcPr>
          <w:p w:rsidR="00FC6BCC" w:rsidRPr="00FC6BCC" w:rsidRDefault="00FC6BCC" w:rsidP="00FC6BCC">
            <w:pPr>
              <w:spacing w:line="240" w:lineRule="auto"/>
              <w:rPr>
                <w:bCs/>
                <w:color w:val="000000"/>
              </w:rPr>
            </w:pPr>
            <w:r w:rsidRPr="00FC6BCC">
              <w:rPr>
                <w:bCs/>
                <w:color w:val="000000"/>
              </w:rPr>
              <w:t>Heavy 1, Barrage, 3” Blast</w:t>
            </w:r>
          </w:p>
        </w:tc>
      </w:tr>
      <w:tr w:rsidR="00FC6BCC" w:rsidRPr="00FC6BCC" w:rsidTr="001B56D4">
        <w:trPr>
          <w:cnfStyle w:val="000000100000" w:firstRow="0" w:lastRow="0" w:firstColumn="0" w:lastColumn="0" w:oddVBand="0" w:evenVBand="0" w:oddHBand="1" w:evenHBand="0" w:firstRowFirstColumn="0" w:firstRowLastColumn="0" w:lastRowFirstColumn="0" w:lastRowLastColumn="0"/>
        </w:trPr>
        <w:tc>
          <w:tcPr>
            <w:tcW w:w="2526" w:type="dxa"/>
          </w:tcPr>
          <w:p w:rsidR="00FC6BCC" w:rsidRPr="00FC6BCC" w:rsidRDefault="00FC6BCC" w:rsidP="00FC6BCC">
            <w:pPr>
              <w:spacing w:line="240" w:lineRule="auto"/>
              <w:rPr>
                <w:bCs/>
                <w:color w:val="000000"/>
              </w:rPr>
            </w:pPr>
            <w:r w:rsidRPr="00FC6BCC">
              <w:rPr>
                <w:bCs/>
                <w:color w:val="000000"/>
              </w:rPr>
              <w:t>Multi-Laser</w:t>
            </w:r>
          </w:p>
        </w:tc>
        <w:tc>
          <w:tcPr>
            <w:tcW w:w="1072" w:type="dxa"/>
          </w:tcPr>
          <w:p w:rsidR="00FC6BCC" w:rsidRPr="00FC6BCC" w:rsidRDefault="00FC6BCC" w:rsidP="00FC6BCC">
            <w:pPr>
              <w:spacing w:line="240" w:lineRule="auto"/>
              <w:rPr>
                <w:bCs/>
                <w:color w:val="000000"/>
              </w:rPr>
            </w:pPr>
            <w:r w:rsidRPr="00FC6BCC">
              <w:rPr>
                <w:bCs/>
                <w:color w:val="000000"/>
              </w:rPr>
              <w:t>36”</w:t>
            </w:r>
          </w:p>
        </w:tc>
        <w:tc>
          <w:tcPr>
            <w:tcW w:w="1061" w:type="dxa"/>
          </w:tcPr>
          <w:p w:rsidR="00FC6BCC" w:rsidRPr="00FC6BCC" w:rsidRDefault="00FC6BCC" w:rsidP="00FC6BCC">
            <w:pPr>
              <w:spacing w:line="240" w:lineRule="auto"/>
              <w:rPr>
                <w:bCs/>
                <w:color w:val="000000"/>
              </w:rPr>
            </w:pPr>
            <w:r w:rsidRPr="00FC6BCC">
              <w:rPr>
                <w:bCs/>
                <w:color w:val="000000"/>
              </w:rPr>
              <w:t>6</w:t>
            </w:r>
          </w:p>
        </w:tc>
        <w:tc>
          <w:tcPr>
            <w:tcW w:w="755" w:type="dxa"/>
          </w:tcPr>
          <w:p w:rsidR="00FC6BCC" w:rsidRPr="00FC6BCC" w:rsidRDefault="00FC6BCC" w:rsidP="00FC6BCC">
            <w:pPr>
              <w:spacing w:line="240" w:lineRule="auto"/>
              <w:rPr>
                <w:bCs/>
                <w:color w:val="000000"/>
              </w:rPr>
            </w:pPr>
            <w:r w:rsidRPr="00FC6BCC">
              <w:rPr>
                <w:bCs/>
                <w:color w:val="000000"/>
              </w:rPr>
              <w:t>6</w:t>
            </w:r>
          </w:p>
        </w:tc>
        <w:tc>
          <w:tcPr>
            <w:tcW w:w="4054" w:type="dxa"/>
          </w:tcPr>
          <w:p w:rsidR="00FC6BCC" w:rsidRPr="00FC6BCC" w:rsidRDefault="00FC6BCC" w:rsidP="00FC6BCC">
            <w:pPr>
              <w:spacing w:line="240" w:lineRule="auto"/>
              <w:rPr>
                <w:bCs/>
                <w:color w:val="000000"/>
              </w:rPr>
            </w:pPr>
            <w:r w:rsidRPr="00FC6BCC">
              <w:rPr>
                <w:bCs/>
                <w:color w:val="000000"/>
              </w:rPr>
              <w:t>Heavy 3</w:t>
            </w:r>
          </w:p>
        </w:tc>
      </w:tr>
      <w:tr w:rsidR="00FC6BCC" w:rsidRPr="00FC6BCC" w:rsidTr="001B56D4">
        <w:trPr>
          <w:cnfStyle w:val="000000010000" w:firstRow="0" w:lastRow="0" w:firstColumn="0" w:lastColumn="0" w:oddVBand="0" w:evenVBand="0" w:oddHBand="0" w:evenHBand="1" w:firstRowFirstColumn="0" w:firstRowLastColumn="0" w:lastRowFirstColumn="0" w:lastRowLastColumn="0"/>
        </w:trPr>
        <w:tc>
          <w:tcPr>
            <w:tcW w:w="2526" w:type="dxa"/>
          </w:tcPr>
          <w:p w:rsidR="00FC6BCC" w:rsidRPr="00FC6BCC" w:rsidRDefault="00FC6BCC" w:rsidP="00FC6BCC">
            <w:pPr>
              <w:spacing w:line="240" w:lineRule="auto"/>
              <w:rPr>
                <w:bCs/>
                <w:color w:val="000000"/>
              </w:rPr>
            </w:pPr>
            <w:r w:rsidRPr="00FC6BCC">
              <w:rPr>
                <w:bCs/>
                <w:color w:val="000000"/>
              </w:rPr>
              <w:t>Plasma Pistol</w:t>
            </w:r>
          </w:p>
        </w:tc>
        <w:tc>
          <w:tcPr>
            <w:tcW w:w="1072" w:type="dxa"/>
          </w:tcPr>
          <w:p w:rsidR="00FC6BCC" w:rsidRPr="00FC6BCC" w:rsidRDefault="00FC6BCC" w:rsidP="00FC6BCC">
            <w:pPr>
              <w:spacing w:line="240" w:lineRule="auto"/>
              <w:rPr>
                <w:bCs/>
                <w:color w:val="000000"/>
              </w:rPr>
            </w:pPr>
            <w:r w:rsidRPr="00FC6BCC">
              <w:rPr>
                <w:bCs/>
                <w:color w:val="000000"/>
              </w:rPr>
              <w:t>12”</w:t>
            </w:r>
          </w:p>
        </w:tc>
        <w:tc>
          <w:tcPr>
            <w:tcW w:w="1061" w:type="dxa"/>
          </w:tcPr>
          <w:p w:rsidR="00FC6BCC" w:rsidRPr="00FC6BCC" w:rsidRDefault="00FC6BCC" w:rsidP="00FC6BCC">
            <w:pPr>
              <w:spacing w:line="240" w:lineRule="auto"/>
              <w:rPr>
                <w:bCs/>
                <w:color w:val="000000"/>
              </w:rPr>
            </w:pPr>
            <w:r w:rsidRPr="00FC6BCC">
              <w:rPr>
                <w:bCs/>
                <w:color w:val="000000"/>
              </w:rPr>
              <w:t>7</w:t>
            </w:r>
          </w:p>
        </w:tc>
        <w:tc>
          <w:tcPr>
            <w:tcW w:w="755" w:type="dxa"/>
          </w:tcPr>
          <w:p w:rsidR="00FC6BCC" w:rsidRPr="00FC6BCC" w:rsidRDefault="00FC6BCC" w:rsidP="00FC6BCC">
            <w:pPr>
              <w:spacing w:line="240" w:lineRule="auto"/>
              <w:rPr>
                <w:bCs/>
                <w:color w:val="000000"/>
              </w:rPr>
            </w:pPr>
            <w:r w:rsidRPr="00FC6BCC">
              <w:rPr>
                <w:bCs/>
                <w:color w:val="000000"/>
              </w:rPr>
              <w:t>2</w:t>
            </w:r>
          </w:p>
        </w:tc>
        <w:tc>
          <w:tcPr>
            <w:tcW w:w="4054" w:type="dxa"/>
          </w:tcPr>
          <w:p w:rsidR="00FC6BCC" w:rsidRPr="00FC6BCC" w:rsidRDefault="00FC6BCC" w:rsidP="00FC6BCC">
            <w:pPr>
              <w:spacing w:line="240" w:lineRule="auto"/>
              <w:rPr>
                <w:bCs/>
                <w:color w:val="000000"/>
              </w:rPr>
            </w:pPr>
            <w:r w:rsidRPr="00FC6BCC">
              <w:rPr>
                <w:bCs/>
                <w:color w:val="000000"/>
              </w:rPr>
              <w:t>Pistol, Gets Hot!</w:t>
            </w:r>
          </w:p>
        </w:tc>
      </w:tr>
      <w:tr w:rsidR="00FC6BCC" w:rsidRPr="00FC6BCC" w:rsidTr="001B56D4">
        <w:trPr>
          <w:cnfStyle w:val="000000100000" w:firstRow="0" w:lastRow="0" w:firstColumn="0" w:lastColumn="0" w:oddVBand="0" w:evenVBand="0" w:oddHBand="1" w:evenHBand="0" w:firstRowFirstColumn="0" w:firstRowLastColumn="0" w:lastRowFirstColumn="0" w:lastRowLastColumn="0"/>
        </w:trPr>
        <w:tc>
          <w:tcPr>
            <w:tcW w:w="2526" w:type="dxa"/>
          </w:tcPr>
          <w:p w:rsidR="00FC6BCC" w:rsidRPr="00FC6BCC" w:rsidRDefault="00FC6BCC" w:rsidP="00FC6BCC">
            <w:pPr>
              <w:spacing w:line="240" w:lineRule="auto"/>
              <w:rPr>
                <w:bCs/>
                <w:color w:val="000000"/>
              </w:rPr>
            </w:pPr>
            <w:r w:rsidRPr="00FC6BCC">
              <w:rPr>
                <w:bCs/>
                <w:color w:val="000000"/>
              </w:rPr>
              <w:t>Plasma Gun</w:t>
            </w:r>
          </w:p>
        </w:tc>
        <w:tc>
          <w:tcPr>
            <w:tcW w:w="1072" w:type="dxa"/>
          </w:tcPr>
          <w:p w:rsidR="00FC6BCC" w:rsidRPr="00FC6BCC" w:rsidRDefault="00FC6BCC" w:rsidP="00FC6BCC">
            <w:pPr>
              <w:spacing w:line="240" w:lineRule="auto"/>
              <w:rPr>
                <w:bCs/>
                <w:color w:val="000000"/>
              </w:rPr>
            </w:pPr>
            <w:r w:rsidRPr="00FC6BCC">
              <w:rPr>
                <w:bCs/>
                <w:color w:val="000000"/>
              </w:rPr>
              <w:t>24”</w:t>
            </w:r>
          </w:p>
        </w:tc>
        <w:tc>
          <w:tcPr>
            <w:tcW w:w="1061" w:type="dxa"/>
          </w:tcPr>
          <w:p w:rsidR="00FC6BCC" w:rsidRPr="00FC6BCC" w:rsidRDefault="00FC6BCC" w:rsidP="00FC6BCC">
            <w:pPr>
              <w:spacing w:line="240" w:lineRule="auto"/>
              <w:rPr>
                <w:bCs/>
                <w:color w:val="000000"/>
              </w:rPr>
            </w:pPr>
            <w:r w:rsidRPr="00FC6BCC">
              <w:rPr>
                <w:bCs/>
                <w:color w:val="000000"/>
              </w:rPr>
              <w:t>7</w:t>
            </w:r>
          </w:p>
        </w:tc>
        <w:tc>
          <w:tcPr>
            <w:tcW w:w="755" w:type="dxa"/>
          </w:tcPr>
          <w:p w:rsidR="00FC6BCC" w:rsidRPr="00FC6BCC" w:rsidRDefault="00FC6BCC" w:rsidP="00FC6BCC">
            <w:pPr>
              <w:spacing w:line="240" w:lineRule="auto"/>
              <w:rPr>
                <w:bCs/>
                <w:color w:val="000000"/>
              </w:rPr>
            </w:pPr>
            <w:r w:rsidRPr="00FC6BCC">
              <w:rPr>
                <w:bCs/>
                <w:color w:val="000000"/>
              </w:rPr>
              <w:t>2</w:t>
            </w:r>
          </w:p>
        </w:tc>
        <w:tc>
          <w:tcPr>
            <w:tcW w:w="4054" w:type="dxa"/>
          </w:tcPr>
          <w:p w:rsidR="00FC6BCC" w:rsidRPr="00FC6BCC" w:rsidRDefault="00FC6BCC" w:rsidP="00FC6BCC">
            <w:pPr>
              <w:spacing w:line="240" w:lineRule="auto"/>
              <w:rPr>
                <w:bCs/>
                <w:color w:val="000000"/>
              </w:rPr>
            </w:pPr>
            <w:r w:rsidRPr="00FC6BCC">
              <w:rPr>
                <w:bCs/>
                <w:color w:val="000000"/>
              </w:rPr>
              <w:t>Rapid Fire, Gets Hot</w:t>
            </w:r>
          </w:p>
        </w:tc>
      </w:tr>
      <w:tr w:rsidR="00404EEB" w:rsidRPr="00FC6BCC" w:rsidTr="001B56D4">
        <w:trPr>
          <w:cnfStyle w:val="000000010000" w:firstRow="0" w:lastRow="0" w:firstColumn="0" w:lastColumn="0" w:oddVBand="0" w:evenVBand="0" w:oddHBand="0" w:evenHBand="1" w:firstRowFirstColumn="0" w:firstRowLastColumn="0" w:lastRowFirstColumn="0" w:lastRowLastColumn="0"/>
        </w:trPr>
        <w:tc>
          <w:tcPr>
            <w:tcW w:w="2526" w:type="dxa"/>
          </w:tcPr>
          <w:p w:rsidR="00404EEB" w:rsidRPr="00FC6BCC" w:rsidRDefault="00404EEB" w:rsidP="00FC6BCC">
            <w:pPr>
              <w:spacing w:line="240" w:lineRule="auto"/>
              <w:rPr>
                <w:bCs/>
                <w:color w:val="000000"/>
              </w:rPr>
            </w:pPr>
            <w:r>
              <w:rPr>
                <w:bCs/>
                <w:color w:val="000000"/>
              </w:rPr>
              <w:t>Reaper Autocannon</w:t>
            </w:r>
          </w:p>
        </w:tc>
        <w:tc>
          <w:tcPr>
            <w:tcW w:w="1072" w:type="dxa"/>
          </w:tcPr>
          <w:p w:rsidR="00404EEB" w:rsidRPr="00FC6BCC" w:rsidRDefault="00404EEB" w:rsidP="00404EEB">
            <w:pPr>
              <w:spacing w:line="240" w:lineRule="auto"/>
              <w:rPr>
                <w:bCs/>
                <w:color w:val="000000"/>
              </w:rPr>
            </w:pPr>
            <w:r>
              <w:rPr>
                <w:bCs/>
                <w:color w:val="000000"/>
              </w:rPr>
              <w:t>36”</w:t>
            </w:r>
          </w:p>
        </w:tc>
        <w:tc>
          <w:tcPr>
            <w:tcW w:w="1061" w:type="dxa"/>
          </w:tcPr>
          <w:p w:rsidR="00404EEB" w:rsidRPr="00FC6BCC" w:rsidRDefault="00404EEB" w:rsidP="00FC6BCC">
            <w:pPr>
              <w:spacing w:line="240" w:lineRule="auto"/>
              <w:rPr>
                <w:bCs/>
                <w:color w:val="000000"/>
              </w:rPr>
            </w:pPr>
            <w:r>
              <w:rPr>
                <w:bCs/>
                <w:color w:val="000000"/>
              </w:rPr>
              <w:t>7</w:t>
            </w:r>
          </w:p>
        </w:tc>
        <w:tc>
          <w:tcPr>
            <w:tcW w:w="755" w:type="dxa"/>
          </w:tcPr>
          <w:p w:rsidR="00404EEB" w:rsidRPr="00FC6BCC" w:rsidRDefault="00404EEB" w:rsidP="00FC6BCC">
            <w:pPr>
              <w:spacing w:line="240" w:lineRule="auto"/>
              <w:rPr>
                <w:bCs/>
                <w:color w:val="000000"/>
              </w:rPr>
            </w:pPr>
            <w:r>
              <w:rPr>
                <w:bCs/>
                <w:color w:val="000000"/>
              </w:rPr>
              <w:t>4</w:t>
            </w:r>
          </w:p>
        </w:tc>
        <w:tc>
          <w:tcPr>
            <w:tcW w:w="4054" w:type="dxa"/>
          </w:tcPr>
          <w:p w:rsidR="00404EEB" w:rsidRPr="00FC6BCC" w:rsidRDefault="00404EEB" w:rsidP="00FC6BCC">
            <w:pPr>
              <w:spacing w:line="240" w:lineRule="auto"/>
              <w:rPr>
                <w:bCs/>
                <w:color w:val="000000"/>
              </w:rPr>
            </w:pPr>
            <w:r>
              <w:rPr>
                <w:bCs/>
                <w:color w:val="000000"/>
              </w:rPr>
              <w:t>Heavy 2, Twin-Linked</w:t>
            </w:r>
          </w:p>
        </w:tc>
      </w:tr>
      <w:tr w:rsidR="00FC6BCC" w:rsidRPr="00FC6BCC" w:rsidTr="001B56D4">
        <w:trPr>
          <w:cnfStyle w:val="000000100000" w:firstRow="0" w:lastRow="0" w:firstColumn="0" w:lastColumn="0" w:oddVBand="0" w:evenVBand="0" w:oddHBand="1" w:evenHBand="0" w:firstRowFirstColumn="0" w:firstRowLastColumn="0" w:lastRowFirstColumn="0" w:lastRowLastColumn="0"/>
        </w:trPr>
        <w:tc>
          <w:tcPr>
            <w:tcW w:w="2526" w:type="dxa"/>
          </w:tcPr>
          <w:p w:rsidR="00FC6BCC" w:rsidRPr="00FC6BCC" w:rsidRDefault="00FC6BCC" w:rsidP="00FC6BCC">
            <w:pPr>
              <w:spacing w:line="240" w:lineRule="auto"/>
              <w:rPr>
                <w:bCs/>
                <w:color w:val="000000"/>
              </w:rPr>
            </w:pPr>
            <w:r w:rsidRPr="00FC6BCC">
              <w:rPr>
                <w:bCs/>
                <w:color w:val="000000"/>
              </w:rPr>
              <w:t>Shotgun</w:t>
            </w:r>
          </w:p>
        </w:tc>
        <w:tc>
          <w:tcPr>
            <w:tcW w:w="1072" w:type="dxa"/>
          </w:tcPr>
          <w:p w:rsidR="00FC6BCC" w:rsidRPr="00FC6BCC" w:rsidRDefault="00FC6BCC" w:rsidP="00FC6BCC">
            <w:pPr>
              <w:spacing w:line="240" w:lineRule="auto"/>
              <w:rPr>
                <w:bCs/>
                <w:color w:val="000000"/>
              </w:rPr>
            </w:pPr>
            <w:r w:rsidRPr="00FC6BCC">
              <w:rPr>
                <w:bCs/>
                <w:color w:val="000000"/>
              </w:rPr>
              <w:t>12”</w:t>
            </w:r>
          </w:p>
        </w:tc>
        <w:tc>
          <w:tcPr>
            <w:tcW w:w="1061" w:type="dxa"/>
          </w:tcPr>
          <w:p w:rsidR="00FC6BCC" w:rsidRPr="00FC6BCC" w:rsidRDefault="00FC6BCC" w:rsidP="00FC6BCC">
            <w:pPr>
              <w:spacing w:line="240" w:lineRule="auto"/>
              <w:rPr>
                <w:bCs/>
                <w:color w:val="000000"/>
              </w:rPr>
            </w:pPr>
            <w:r w:rsidRPr="00FC6BCC">
              <w:rPr>
                <w:bCs/>
                <w:color w:val="000000"/>
              </w:rPr>
              <w:t>4</w:t>
            </w:r>
          </w:p>
        </w:tc>
        <w:tc>
          <w:tcPr>
            <w:tcW w:w="755" w:type="dxa"/>
          </w:tcPr>
          <w:p w:rsidR="00FC6BCC" w:rsidRPr="00FC6BCC" w:rsidRDefault="00FC6BCC" w:rsidP="00FC6BCC">
            <w:pPr>
              <w:spacing w:line="240" w:lineRule="auto"/>
              <w:rPr>
                <w:bCs/>
                <w:color w:val="000000"/>
              </w:rPr>
            </w:pPr>
            <w:r w:rsidRPr="00FC6BCC">
              <w:rPr>
                <w:bCs/>
                <w:color w:val="000000"/>
              </w:rPr>
              <w:t>5</w:t>
            </w:r>
          </w:p>
        </w:tc>
        <w:tc>
          <w:tcPr>
            <w:tcW w:w="4054" w:type="dxa"/>
          </w:tcPr>
          <w:p w:rsidR="00FC6BCC" w:rsidRPr="00FC6BCC" w:rsidRDefault="00FC6BCC" w:rsidP="00FC6BCC">
            <w:pPr>
              <w:spacing w:line="240" w:lineRule="auto"/>
              <w:rPr>
                <w:bCs/>
                <w:color w:val="000000"/>
              </w:rPr>
            </w:pPr>
            <w:r w:rsidRPr="00FC6BCC">
              <w:rPr>
                <w:bCs/>
                <w:color w:val="000000"/>
              </w:rPr>
              <w:t>Assault 2</w:t>
            </w:r>
          </w:p>
        </w:tc>
      </w:tr>
      <w:tr w:rsidR="00FC6BCC" w:rsidRPr="00FC6BCC" w:rsidTr="001B56D4">
        <w:trPr>
          <w:cnfStyle w:val="000000010000" w:firstRow="0" w:lastRow="0" w:firstColumn="0" w:lastColumn="0" w:oddVBand="0" w:evenVBand="0" w:oddHBand="0" w:evenHBand="1" w:firstRowFirstColumn="0" w:firstRowLastColumn="0" w:lastRowFirstColumn="0" w:lastRowLastColumn="0"/>
        </w:trPr>
        <w:tc>
          <w:tcPr>
            <w:tcW w:w="2526" w:type="dxa"/>
          </w:tcPr>
          <w:p w:rsidR="00FC6BCC" w:rsidRPr="00FC6BCC" w:rsidRDefault="00FC6BCC" w:rsidP="00FC6BCC">
            <w:pPr>
              <w:spacing w:line="240" w:lineRule="auto"/>
              <w:rPr>
                <w:bCs/>
                <w:color w:val="000000"/>
              </w:rPr>
            </w:pPr>
            <w:r w:rsidRPr="00FC6BCC">
              <w:rPr>
                <w:bCs/>
                <w:color w:val="000000"/>
              </w:rPr>
              <w:t>Sonic Blaster</w:t>
            </w:r>
          </w:p>
        </w:tc>
        <w:tc>
          <w:tcPr>
            <w:tcW w:w="1072" w:type="dxa"/>
          </w:tcPr>
          <w:p w:rsidR="00FC6BCC" w:rsidRPr="00FC6BCC" w:rsidRDefault="00FC6BCC" w:rsidP="00FC6BCC">
            <w:pPr>
              <w:spacing w:line="240" w:lineRule="auto"/>
              <w:rPr>
                <w:bCs/>
                <w:color w:val="000000"/>
              </w:rPr>
            </w:pPr>
            <w:r w:rsidRPr="00FC6BCC">
              <w:rPr>
                <w:bCs/>
                <w:color w:val="000000"/>
              </w:rPr>
              <w:t>24”</w:t>
            </w:r>
          </w:p>
        </w:tc>
        <w:tc>
          <w:tcPr>
            <w:tcW w:w="1061" w:type="dxa"/>
          </w:tcPr>
          <w:p w:rsidR="00FC6BCC" w:rsidRPr="00FC6BCC" w:rsidRDefault="00FC6BCC" w:rsidP="00FC6BCC">
            <w:pPr>
              <w:spacing w:line="240" w:lineRule="auto"/>
              <w:rPr>
                <w:bCs/>
                <w:color w:val="000000"/>
              </w:rPr>
            </w:pPr>
            <w:r w:rsidRPr="00FC6BCC">
              <w:rPr>
                <w:bCs/>
                <w:color w:val="000000"/>
              </w:rPr>
              <w:t>4</w:t>
            </w:r>
          </w:p>
        </w:tc>
        <w:tc>
          <w:tcPr>
            <w:tcW w:w="755" w:type="dxa"/>
          </w:tcPr>
          <w:p w:rsidR="00FC6BCC" w:rsidRPr="00FC6BCC" w:rsidRDefault="00FC6BCC" w:rsidP="00FC6BCC">
            <w:pPr>
              <w:spacing w:line="240" w:lineRule="auto"/>
              <w:rPr>
                <w:bCs/>
                <w:color w:val="000000"/>
              </w:rPr>
            </w:pPr>
            <w:r w:rsidRPr="00FC6BCC">
              <w:rPr>
                <w:bCs/>
                <w:color w:val="000000"/>
              </w:rPr>
              <w:t>4</w:t>
            </w:r>
          </w:p>
        </w:tc>
        <w:tc>
          <w:tcPr>
            <w:tcW w:w="4054" w:type="dxa"/>
          </w:tcPr>
          <w:p w:rsidR="00FC6BCC" w:rsidRPr="00FC6BCC" w:rsidRDefault="00FC6BCC" w:rsidP="00FC6BCC">
            <w:pPr>
              <w:spacing w:line="240" w:lineRule="auto"/>
              <w:rPr>
                <w:bCs/>
                <w:color w:val="000000"/>
              </w:rPr>
            </w:pPr>
            <w:r w:rsidRPr="00FC6BCC">
              <w:rPr>
                <w:bCs/>
                <w:color w:val="000000"/>
              </w:rPr>
              <w:t xml:space="preserve">Assault 2 </w:t>
            </w:r>
            <w:r w:rsidRPr="00FC6BCC">
              <w:rPr>
                <w:bCs/>
                <w:i/>
                <w:color w:val="000000"/>
              </w:rPr>
              <w:t>or</w:t>
            </w:r>
            <w:r w:rsidRPr="00FC6BCC">
              <w:rPr>
                <w:bCs/>
                <w:color w:val="000000"/>
              </w:rPr>
              <w:t xml:space="preserve"> Heavy 3, Pinning</w:t>
            </w:r>
          </w:p>
        </w:tc>
      </w:tr>
      <w:tr w:rsidR="00FC6BCC" w:rsidRPr="00FC6BCC" w:rsidTr="001B56D4">
        <w:trPr>
          <w:cnfStyle w:val="000000100000" w:firstRow="0" w:lastRow="0" w:firstColumn="0" w:lastColumn="0" w:oddVBand="0" w:evenVBand="0" w:oddHBand="1" w:evenHBand="0" w:firstRowFirstColumn="0" w:firstRowLastColumn="0" w:lastRowFirstColumn="0" w:lastRowLastColumn="0"/>
        </w:trPr>
        <w:tc>
          <w:tcPr>
            <w:tcW w:w="2526" w:type="dxa"/>
          </w:tcPr>
          <w:p w:rsidR="00FC6BCC" w:rsidRPr="00FC6BCC" w:rsidRDefault="00FC6BCC" w:rsidP="00FC6BCC">
            <w:pPr>
              <w:spacing w:line="240" w:lineRule="auto"/>
              <w:rPr>
                <w:bCs/>
                <w:color w:val="000000"/>
              </w:rPr>
            </w:pPr>
            <w:r w:rsidRPr="00FC6BCC">
              <w:rPr>
                <w:bCs/>
                <w:color w:val="000000"/>
              </w:rPr>
              <w:t>Sniper Rifle</w:t>
            </w:r>
          </w:p>
        </w:tc>
        <w:tc>
          <w:tcPr>
            <w:tcW w:w="1072" w:type="dxa"/>
          </w:tcPr>
          <w:p w:rsidR="00FC6BCC" w:rsidRPr="00FC6BCC" w:rsidRDefault="00FC6BCC" w:rsidP="00FC6BCC">
            <w:pPr>
              <w:spacing w:line="240" w:lineRule="auto"/>
              <w:rPr>
                <w:bCs/>
                <w:color w:val="000000"/>
              </w:rPr>
            </w:pPr>
            <w:r w:rsidRPr="00FC6BCC">
              <w:rPr>
                <w:bCs/>
                <w:color w:val="000000"/>
              </w:rPr>
              <w:t>36”</w:t>
            </w:r>
          </w:p>
        </w:tc>
        <w:tc>
          <w:tcPr>
            <w:tcW w:w="1061" w:type="dxa"/>
          </w:tcPr>
          <w:p w:rsidR="00FC6BCC" w:rsidRPr="00FC6BCC" w:rsidRDefault="00FC6BCC" w:rsidP="00FC6BCC">
            <w:pPr>
              <w:spacing w:line="240" w:lineRule="auto"/>
              <w:rPr>
                <w:bCs/>
                <w:color w:val="000000"/>
              </w:rPr>
            </w:pPr>
            <w:r w:rsidRPr="00FC6BCC">
              <w:rPr>
                <w:bCs/>
                <w:color w:val="000000"/>
              </w:rPr>
              <w:t>x</w:t>
            </w:r>
          </w:p>
        </w:tc>
        <w:tc>
          <w:tcPr>
            <w:tcW w:w="755" w:type="dxa"/>
          </w:tcPr>
          <w:p w:rsidR="00FC6BCC" w:rsidRPr="00FC6BCC" w:rsidRDefault="00FC6BCC" w:rsidP="00FC6BCC">
            <w:pPr>
              <w:spacing w:line="240" w:lineRule="auto"/>
              <w:rPr>
                <w:bCs/>
                <w:color w:val="000000"/>
              </w:rPr>
            </w:pPr>
            <w:r w:rsidRPr="00FC6BCC">
              <w:rPr>
                <w:bCs/>
                <w:color w:val="000000"/>
              </w:rPr>
              <w:t>6</w:t>
            </w:r>
          </w:p>
        </w:tc>
        <w:tc>
          <w:tcPr>
            <w:tcW w:w="4054" w:type="dxa"/>
          </w:tcPr>
          <w:p w:rsidR="00FC6BCC" w:rsidRPr="00FC6BCC" w:rsidRDefault="00FC6BCC" w:rsidP="00FC6BCC">
            <w:pPr>
              <w:spacing w:line="240" w:lineRule="auto"/>
              <w:rPr>
                <w:bCs/>
                <w:color w:val="000000"/>
              </w:rPr>
            </w:pPr>
            <w:r w:rsidRPr="00FC6BCC">
              <w:rPr>
                <w:bCs/>
                <w:color w:val="000000"/>
              </w:rPr>
              <w:t>Heavy 1, Sniper</w:t>
            </w:r>
          </w:p>
        </w:tc>
      </w:tr>
    </w:tbl>
    <w:p w:rsidR="00FC6BCC" w:rsidRPr="00FC6BCC" w:rsidRDefault="00FC6BCC" w:rsidP="00FC6BCC">
      <w:pPr>
        <w:pageBreakBefore/>
        <w:spacing w:after="0" w:line="240" w:lineRule="auto"/>
        <w:jc w:val="center"/>
        <w:rPr>
          <w:rFonts w:ascii="Jokerman" w:eastAsia="Times New Roman" w:hAnsi="Jokerman" w:cs="Times New Roman"/>
          <w:color w:val="000000"/>
          <w:sz w:val="28"/>
          <w:szCs w:val="30"/>
          <w:u w:val="single"/>
        </w:rPr>
      </w:pPr>
      <w:r w:rsidRPr="00FC6BCC">
        <w:rPr>
          <w:rFonts w:ascii="Jokerman" w:eastAsia="Times New Roman" w:hAnsi="Jokerman" w:cs="Times New Roman"/>
          <w:b/>
          <w:bCs/>
          <w:color w:val="000000"/>
          <w:sz w:val="28"/>
          <w:szCs w:val="30"/>
          <w:u w:val="single"/>
        </w:rPr>
        <w:lastRenderedPageBreak/>
        <w:t>Head-Quarters</w:t>
      </w:r>
    </w:p>
    <w:p w:rsidR="00FC6BCC" w:rsidRPr="00FC6BCC" w:rsidRDefault="00FC6BCC" w:rsidP="00FC6BCC">
      <w:pPr>
        <w:spacing w:after="0" w:line="240" w:lineRule="auto"/>
        <w:rPr>
          <w:rFonts w:ascii="Times New Roman" w:eastAsia="Times New Roman" w:hAnsi="Times New Roman" w:cs="Times New Roman"/>
          <w:color w:val="000000"/>
        </w:rPr>
      </w:pPr>
    </w:p>
    <w:p w:rsidR="00FC6BCC" w:rsidRPr="00FC6BCC" w:rsidRDefault="00FC6BCC" w:rsidP="00FC6BCC">
      <w:pPr>
        <w:spacing w:after="0" w:line="240" w:lineRule="auto"/>
        <w:rPr>
          <w:rFonts w:ascii="Chiller" w:eastAsia="Times New Roman" w:hAnsi="Chiller" w:cs="Vani"/>
          <w:b/>
          <w:bCs/>
          <w:color w:val="000000"/>
          <w:sz w:val="28"/>
          <w:szCs w:val="20"/>
          <w:u w:val="single"/>
        </w:rPr>
      </w:pPr>
      <w:r w:rsidRPr="00FC6BCC">
        <w:rPr>
          <w:rFonts w:ascii="Chiller" w:eastAsia="Times New Roman" w:hAnsi="Chiller" w:cs="Vani"/>
          <w:b/>
          <w:bCs/>
          <w:noProof/>
          <w:color w:val="000000"/>
          <w:sz w:val="28"/>
          <w:szCs w:val="20"/>
          <w:u w:val="single"/>
        </w:rPr>
        <w:drawing>
          <wp:anchor distT="0" distB="0" distL="114300" distR="114300" simplePos="0" relativeHeight="251667456" behindDoc="0" locked="0" layoutInCell="1" allowOverlap="1" wp14:anchorId="602DDB1C" wp14:editId="5A3B9F0E">
            <wp:simplePos x="0" y="0"/>
            <wp:positionH relativeFrom="column">
              <wp:posOffset>0</wp:posOffset>
            </wp:positionH>
            <wp:positionV relativeFrom="paragraph">
              <wp:posOffset>208915</wp:posOffset>
            </wp:positionV>
            <wp:extent cx="1657350" cy="3156585"/>
            <wp:effectExtent l="0" t="0" r="0" b="571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57350" cy="3156585"/>
                    </a:xfrm>
                    <a:prstGeom prst="rect">
                      <a:avLst/>
                    </a:prstGeom>
                    <a:noFill/>
                  </pic:spPr>
                </pic:pic>
              </a:graphicData>
            </a:graphic>
            <wp14:sizeRelH relativeFrom="page">
              <wp14:pctWidth>0</wp14:pctWidth>
            </wp14:sizeRelH>
            <wp14:sizeRelV relativeFrom="page">
              <wp14:pctHeight>0</wp14:pctHeight>
            </wp14:sizeRelV>
          </wp:anchor>
        </w:drawing>
      </w:r>
      <w:r w:rsidRPr="00FC6BCC">
        <w:rPr>
          <w:rFonts w:ascii="Chiller" w:eastAsia="Times New Roman" w:hAnsi="Chiller" w:cs="Vani"/>
          <w:b/>
          <w:bCs/>
          <w:color w:val="000000"/>
          <w:sz w:val="28"/>
          <w:szCs w:val="20"/>
          <w:u w:val="single"/>
        </w:rPr>
        <w:t>Arch Heretic</w:t>
      </w:r>
    </w:p>
    <w:p w:rsidR="00FC6BCC" w:rsidRDefault="00FC6BCC" w:rsidP="00BA6144">
      <w:pPr>
        <w:spacing w:after="0" w:line="240" w:lineRule="auto"/>
        <w:rPr>
          <w:rFonts w:ascii="Times New Roman" w:eastAsia="Times New Roman" w:hAnsi="Times New Roman" w:cs="Times New Roman"/>
          <w:i/>
          <w:iCs/>
          <w:color w:val="000000"/>
          <w:sz w:val="20"/>
          <w:szCs w:val="20"/>
        </w:rPr>
      </w:pPr>
      <w:r w:rsidRPr="00FC6BCC">
        <w:rPr>
          <w:rFonts w:ascii="Times New Roman" w:eastAsia="Times New Roman" w:hAnsi="Times New Roman" w:cs="Times New Roman"/>
          <w:i/>
          <w:iCs/>
          <w:color w:val="000000"/>
          <w:sz w:val="20"/>
          <w:szCs w:val="20"/>
        </w:rPr>
        <w:t>An Arch Heretic is the most commonly used name to describe any leader of a Chaos Renegade Legion. They are usually either the Planetary Governors of a Chaos inflicted world, or perhaps a Psyker who has accepted the advice and power of a Greater Daemon. Either way, they are one of the most dangerous leaders of the Lost and the Damned. They are often seen wielding fell energies, or carrying dark and daemonic items onto the field of battle. One aspect, however, that is true about these vile cultist, no matter their origin, is that their frenzied orations and battle-cries leads those of Chaos around them into a frenzy that can only be met with the Light of the Emperor.</w:t>
      </w:r>
      <w:r w:rsidR="005B7F33">
        <w:rPr>
          <w:rFonts w:ascii="Times New Roman" w:eastAsia="Times New Roman" w:hAnsi="Times New Roman" w:cs="Times New Roman"/>
          <w:i/>
          <w:iCs/>
          <w:color w:val="000000"/>
          <w:sz w:val="20"/>
          <w:szCs w:val="20"/>
        </w:rPr>
        <w:t xml:space="preserve"> Arch Heretic are also commonly the leaders of Chaos cults. </w:t>
      </w:r>
      <w:r w:rsidR="005B7F33" w:rsidRPr="005B7F33">
        <w:rPr>
          <w:rFonts w:ascii="Times New Roman" w:eastAsia="Times New Roman" w:hAnsi="Times New Roman" w:cs="Times New Roman"/>
          <w:i/>
          <w:iCs/>
          <w:color w:val="000000"/>
          <w:sz w:val="20"/>
          <w:szCs w:val="20"/>
        </w:rPr>
        <w:t xml:space="preserve">The objective of the Chaos Cult is to survive and eventually dominate the society in which it dwells. Mere survival is particularly important on Imperial worlds, where Chaos worship is the greatest of heresies and Inquisitors are always vigilant and ready to wipe out any taint of Chaos. Generally clandestine in nature, as discovery could bring with it attention from the local Adeptus Arbites continent all the way up to the Inquisition, cults often hide behind the front of some form of legitimate Imperial </w:t>
      </w:r>
      <w:r w:rsidR="00BA6144" w:rsidRPr="005B7F33">
        <w:rPr>
          <w:rFonts w:ascii="Times New Roman" w:eastAsia="Times New Roman" w:hAnsi="Times New Roman" w:cs="Times New Roman"/>
          <w:i/>
          <w:iCs/>
          <w:color w:val="000000"/>
          <w:sz w:val="20"/>
          <w:szCs w:val="20"/>
        </w:rPr>
        <w:t>organization</w:t>
      </w:r>
      <w:r w:rsidR="005B7F33" w:rsidRPr="005B7F33">
        <w:rPr>
          <w:rFonts w:ascii="Times New Roman" w:eastAsia="Times New Roman" w:hAnsi="Times New Roman" w:cs="Times New Roman"/>
          <w:i/>
          <w:iCs/>
          <w:color w:val="000000"/>
          <w:sz w:val="20"/>
          <w:szCs w:val="20"/>
        </w:rPr>
        <w:t xml:space="preserve"> in their attempt to accumulate local or planetary power, such as trade unions, charitable </w:t>
      </w:r>
      <w:r w:rsidR="00BA6144" w:rsidRPr="005B7F33">
        <w:rPr>
          <w:rFonts w:ascii="Times New Roman" w:eastAsia="Times New Roman" w:hAnsi="Times New Roman" w:cs="Times New Roman"/>
          <w:i/>
          <w:iCs/>
          <w:color w:val="000000"/>
          <w:sz w:val="20"/>
          <w:szCs w:val="20"/>
        </w:rPr>
        <w:t>organizations</w:t>
      </w:r>
      <w:r w:rsidR="005B7F33" w:rsidRPr="005B7F33">
        <w:rPr>
          <w:rFonts w:ascii="Times New Roman" w:eastAsia="Times New Roman" w:hAnsi="Times New Roman" w:cs="Times New Roman"/>
          <w:i/>
          <w:iCs/>
          <w:color w:val="000000"/>
          <w:sz w:val="20"/>
          <w:szCs w:val="20"/>
        </w:rPr>
        <w:t xml:space="preserve">, accepted religious groups and even local variants of the Imperial Cult. </w:t>
      </w:r>
      <w:r w:rsidR="00BA6144">
        <w:rPr>
          <w:rFonts w:ascii="Times New Roman" w:eastAsia="Times New Roman" w:hAnsi="Times New Roman" w:cs="Times New Roman"/>
          <w:i/>
          <w:iCs/>
          <w:color w:val="000000"/>
          <w:sz w:val="20"/>
          <w:szCs w:val="20"/>
        </w:rPr>
        <w:t>Thus, while any Arch Heretic may be a powerful warrior or Psyker, or just a Chaos affiliated commander, or businessman. This makes the discovery of such cults all the more difficult to discover and destroy.</w:t>
      </w:r>
    </w:p>
    <w:p w:rsidR="00BA6144" w:rsidRPr="00FC6BCC" w:rsidRDefault="00BA6144" w:rsidP="00BA6144">
      <w:pPr>
        <w:spacing w:after="0" w:line="240" w:lineRule="auto"/>
        <w:rPr>
          <w:rFonts w:ascii="Times New Roman" w:eastAsia="Times New Roman" w:hAnsi="Times New Roman" w:cs="Times New Roman"/>
          <w:iCs/>
          <w:color w:val="000000"/>
          <w:sz w:val="20"/>
          <w:szCs w:val="20"/>
        </w:rPr>
      </w:pPr>
    </w:p>
    <w:tbl>
      <w:tblPr>
        <w:tblStyle w:val="TableContemporary"/>
        <w:tblW w:w="5000" w:type="pct"/>
        <w:tblLook w:val="0000" w:firstRow="0" w:lastRow="0" w:firstColumn="0" w:lastColumn="0" w:noHBand="0" w:noVBand="0"/>
      </w:tblPr>
      <w:tblGrid>
        <w:gridCol w:w="1483"/>
        <w:gridCol w:w="957"/>
        <w:gridCol w:w="821"/>
        <w:gridCol w:w="614"/>
        <w:gridCol w:w="661"/>
        <w:gridCol w:w="1852"/>
        <w:gridCol w:w="590"/>
        <w:gridCol w:w="682"/>
        <w:gridCol w:w="992"/>
        <w:gridCol w:w="924"/>
      </w:tblGrid>
      <w:tr w:rsidR="00FC6BCC" w:rsidRPr="00FC6BCC" w:rsidTr="00717210">
        <w:trPr>
          <w:cnfStyle w:val="000000100000" w:firstRow="0" w:lastRow="0" w:firstColumn="0" w:lastColumn="0" w:oddVBand="0" w:evenVBand="0" w:oddHBand="1" w:evenHBand="0" w:firstRowFirstColumn="0" w:firstRowLastColumn="0" w:lastRowFirstColumn="0" w:lastRowLastColumn="0"/>
        </w:trPr>
        <w:tc>
          <w:tcPr>
            <w:tcW w:w="0" w:type="auto"/>
          </w:tcPr>
          <w:p w:rsidR="00FC6BCC" w:rsidRPr="00FC6BCC" w:rsidRDefault="00FC6BCC" w:rsidP="00FC6BCC">
            <w:pPr>
              <w:spacing w:line="240" w:lineRule="auto"/>
              <w:ind w:left="-30"/>
              <w:rPr>
                <w:rFonts w:ascii="Arial" w:eastAsia="Arial" w:hAnsi="Arial" w:cs="Arial"/>
                <w:color w:val="000000"/>
              </w:rPr>
            </w:pPr>
            <w:r w:rsidRPr="00FC6BCC">
              <w:rPr>
                <w:b/>
                <w:bCs/>
                <w:color w:val="000000"/>
              </w:rPr>
              <w:t>Points</w:t>
            </w:r>
          </w:p>
        </w:tc>
        <w:tc>
          <w:tcPr>
            <w:tcW w:w="0" w:type="auto"/>
          </w:tcPr>
          <w:p w:rsidR="00FC6BCC" w:rsidRPr="00FC6BCC" w:rsidRDefault="00FC6BCC" w:rsidP="00FC6BCC">
            <w:pPr>
              <w:spacing w:line="240" w:lineRule="auto"/>
              <w:ind w:left="-30"/>
              <w:rPr>
                <w:rFonts w:ascii="Arial" w:eastAsia="Arial" w:hAnsi="Arial" w:cs="Arial"/>
                <w:color w:val="000000"/>
              </w:rPr>
            </w:pPr>
            <w:r w:rsidRPr="00FC6BCC">
              <w:rPr>
                <w:b/>
                <w:bCs/>
                <w:color w:val="000000"/>
              </w:rPr>
              <w:t>Ws</w:t>
            </w:r>
          </w:p>
        </w:tc>
        <w:tc>
          <w:tcPr>
            <w:tcW w:w="0" w:type="auto"/>
          </w:tcPr>
          <w:p w:rsidR="00FC6BCC" w:rsidRPr="00FC6BCC" w:rsidRDefault="00FC6BCC" w:rsidP="00FC6BCC">
            <w:pPr>
              <w:spacing w:line="240" w:lineRule="auto"/>
              <w:ind w:left="-30"/>
              <w:rPr>
                <w:rFonts w:ascii="Arial" w:eastAsia="Arial" w:hAnsi="Arial" w:cs="Arial"/>
                <w:color w:val="000000"/>
              </w:rPr>
            </w:pPr>
            <w:r w:rsidRPr="00FC6BCC">
              <w:rPr>
                <w:b/>
                <w:bCs/>
                <w:color w:val="000000"/>
              </w:rPr>
              <w:t>Bs</w:t>
            </w:r>
          </w:p>
        </w:tc>
        <w:tc>
          <w:tcPr>
            <w:tcW w:w="0" w:type="auto"/>
          </w:tcPr>
          <w:p w:rsidR="00FC6BCC" w:rsidRPr="00FC6BCC" w:rsidRDefault="00FC6BCC" w:rsidP="00FC6BCC">
            <w:pPr>
              <w:spacing w:line="240" w:lineRule="auto"/>
              <w:ind w:left="-30"/>
              <w:rPr>
                <w:rFonts w:ascii="Arial" w:eastAsia="Arial" w:hAnsi="Arial" w:cs="Arial"/>
                <w:color w:val="000000"/>
              </w:rPr>
            </w:pPr>
            <w:r w:rsidRPr="00FC6BCC">
              <w:rPr>
                <w:b/>
                <w:bCs/>
                <w:color w:val="000000"/>
              </w:rPr>
              <w:t>S</w:t>
            </w:r>
          </w:p>
        </w:tc>
        <w:tc>
          <w:tcPr>
            <w:tcW w:w="0" w:type="auto"/>
          </w:tcPr>
          <w:p w:rsidR="00FC6BCC" w:rsidRPr="00FC6BCC" w:rsidRDefault="00FC6BCC" w:rsidP="00FC6BCC">
            <w:pPr>
              <w:spacing w:line="240" w:lineRule="auto"/>
              <w:ind w:left="-30"/>
              <w:rPr>
                <w:rFonts w:ascii="Arial" w:eastAsia="Arial" w:hAnsi="Arial" w:cs="Arial"/>
                <w:color w:val="000000"/>
              </w:rPr>
            </w:pPr>
            <w:r w:rsidRPr="00FC6BCC">
              <w:rPr>
                <w:b/>
                <w:bCs/>
                <w:color w:val="000000"/>
              </w:rPr>
              <w:t>T</w:t>
            </w:r>
          </w:p>
        </w:tc>
        <w:tc>
          <w:tcPr>
            <w:tcW w:w="0" w:type="auto"/>
          </w:tcPr>
          <w:p w:rsidR="00FC6BCC" w:rsidRPr="00FC6BCC" w:rsidRDefault="00FC6BCC" w:rsidP="00FC6BCC">
            <w:pPr>
              <w:spacing w:line="240" w:lineRule="auto"/>
              <w:ind w:left="-30"/>
              <w:rPr>
                <w:rFonts w:ascii="Arial" w:eastAsia="Arial" w:hAnsi="Arial" w:cs="Arial"/>
                <w:color w:val="000000"/>
              </w:rPr>
            </w:pPr>
            <w:r w:rsidRPr="00FC6BCC">
              <w:rPr>
                <w:b/>
                <w:bCs/>
                <w:color w:val="000000"/>
              </w:rPr>
              <w:t>Wounds</w:t>
            </w:r>
          </w:p>
        </w:tc>
        <w:tc>
          <w:tcPr>
            <w:tcW w:w="0" w:type="auto"/>
          </w:tcPr>
          <w:p w:rsidR="00FC6BCC" w:rsidRPr="00FC6BCC" w:rsidRDefault="00FC6BCC" w:rsidP="00FC6BCC">
            <w:pPr>
              <w:spacing w:line="240" w:lineRule="auto"/>
              <w:ind w:left="-30"/>
              <w:rPr>
                <w:rFonts w:ascii="Arial" w:eastAsia="Arial" w:hAnsi="Arial" w:cs="Arial"/>
                <w:color w:val="000000"/>
              </w:rPr>
            </w:pPr>
            <w:r w:rsidRPr="00FC6BCC">
              <w:rPr>
                <w:b/>
                <w:bCs/>
                <w:color w:val="000000"/>
              </w:rPr>
              <w:t>I</w:t>
            </w:r>
          </w:p>
        </w:tc>
        <w:tc>
          <w:tcPr>
            <w:tcW w:w="0" w:type="auto"/>
          </w:tcPr>
          <w:p w:rsidR="00FC6BCC" w:rsidRPr="00FC6BCC" w:rsidRDefault="00FC6BCC" w:rsidP="00FC6BCC">
            <w:pPr>
              <w:spacing w:line="240" w:lineRule="auto"/>
              <w:ind w:left="-30"/>
              <w:rPr>
                <w:rFonts w:ascii="Arial" w:eastAsia="Arial" w:hAnsi="Arial" w:cs="Arial"/>
                <w:color w:val="000000"/>
              </w:rPr>
            </w:pPr>
            <w:r w:rsidRPr="00FC6BCC">
              <w:rPr>
                <w:b/>
                <w:bCs/>
                <w:color w:val="000000"/>
              </w:rPr>
              <w:t>A</w:t>
            </w:r>
          </w:p>
        </w:tc>
        <w:tc>
          <w:tcPr>
            <w:tcW w:w="0" w:type="auto"/>
          </w:tcPr>
          <w:p w:rsidR="00FC6BCC" w:rsidRPr="00FC6BCC" w:rsidRDefault="00FC6BCC" w:rsidP="00FC6BCC">
            <w:pPr>
              <w:spacing w:line="240" w:lineRule="auto"/>
              <w:ind w:left="-30"/>
              <w:rPr>
                <w:rFonts w:ascii="Arial" w:eastAsia="Arial" w:hAnsi="Arial" w:cs="Arial"/>
                <w:color w:val="000000"/>
              </w:rPr>
            </w:pPr>
            <w:r w:rsidRPr="00FC6BCC">
              <w:rPr>
                <w:b/>
                <w:bCs/>
                <w:color w:val="000000"/>
              </w:rPr>
              <w:t>Ld.</w:t>
            </w:r>
          </w:p>
        </w:tc>
        <w:tc>
          <w:tcPr>
            <w:tcW w:w="0" w:type="auto"/>
          </w:tcPr>
          <w:p w:rsidR="00FC6BCC" w:rsidRPr="00FC6BCC" w:rsidRDefault="00FC6BCC" w:rsidP="00FC6BCC">
            <w:pPr>
              <w:spacing w:line="240" w:lineRule="auto"/>
              <w:ind w:left="-30"/>
              <w:rPr>
                <w:rFonts w:ascii="Arial" w:eastAsia="Arial" w:hAnsi="Arial" w:cs="Arial"/>
                <w:color w:val="000000"/>
              </w:rPr>
            </w:pPr>
            <w:r w:rsidRPr="00FC6BCC">
              <w:rPr>
                <w:b/>
                <w:bCs/>
                <w:color w:val="000000"/>
              </w:rPr>
              <w:t>Sv.</w:t>
            </w:r>
          </w:p>
        </w:tc>
      </w:tr>
      <w:tr w:rsidR="00FC6BCC" w:rsidRPr="00FC6BCC" w:rsidTr="00717210">
        <w:trPr>
          <w:cnfStyle w:val="000000010000" w:firstRow="0" w:lastRow="0" w:firstColumn="0" w:lastColumn="0" w:oddVBand="0" w:evenVBand="0" w:oddHBand="0" w:evenHBand="1" w:firstRowFirstColumn="0" w:firstRowLastColumn="0" w:lastRowFirstColumn="0" w:lastRowLastColumn="0"/>
        </w:trPr>
        <w:tc>
          <w:tcPr>
            <w:tcW w:w="0" w:type="auto"/>
          </w:tcPr>
          <w:p w:rsidR="00FC6BCC" w:rsidRPr="00FC6BCC" w:rsidRDefault="002436DB" w:rsidP="00FC6BCC">
            <w:pPr>
              <w:spacing w:line="240" w:lineRule="auto"/>
              <w:ind w:left="-30"/>
              <w:rPr>
                <w:rFonts w:eastAsia="Arial"/>
                <w:color w:val="000000"/>
              </w:rPr>
            </w:pPr>
            <w:r>
              <w:rPr>
                <w:color w:val="000000"/>
              </w:rPr>
              <w:t>75</w:t>
            </w:r>
          </w:p>
        </w:tc>
        <w:tc>
          <w:tcPr>
            <w:tcW w:w="0" w:type="auto"/>
          </w:tcPr>
          <w:p w:rsidR="00FC6BCC" w:rsidRPr="00FC6BCC" w:rsidRDefault="0078316D" w:rsidP="00FC6BCC">
            <w:pPr>
              <w:spacing w:line="240" w:lineRule="auto"/>
              <w:ind w:left="-30"/>
              <w:rPr>
                <w:rFonts w:eastAsia="Arial"/>
                <w:color w:val="000000"/>
              </w:rPr>
            </w:pPr>
            <w:r>
              <w:rPr>
                <w:color w:val="000000"/>
              </w:rPr>
              <w:t>5</w:t>
            </w:r>
          </w:p>
        </w:tc>
        <w:tc>
          <w:tcPr>
            <w:tcW w:w="0" w:type="auto"/>
          </w:tcPr>
          <w:p w:rsidR="00FC6BCC" w:rsidRPr="00FC6BCC" w:rsidRDefault="00FC6BCC" w:rsidP="00FC6BCC">
            <w:pPr>
              <w:spacing w:line="240" w:lineRule="auto"/>
              <w:ind w:left="-30"/>
              <w:rPr>
                <w:rFonts w:eastAsia="Arial"/>
                <w:color w:val="000000"/>
              </w:rPr>
            </w:pPr>
            <w:r w:rsidRPr="00FC6BCC">
              <w:rPr>
                <w:color w:val="000000"/>
              </w:rPr>
              <w:t>4</w:t>
            </w:r>
          </w:p>
        </w:tc>
        <w:tc>
          <w:tcPr>
            <w:tcW w:w="0" w:type="auto"/>
          </w:tcPr>
          <w:p w:rsidR="00FC6BCC" w:rsidRPr="00FC6BCC" w:rsidRDefault="00FC6BCC" w:rsidP="00FC6BCC">
            <w:pPr>
              <w:spacing w:line="240" w:lineRule="auto"/>
              <w:ind w:left="-30"/>
              <w:rPr>
                <w:rFonts w:eastAsia="Arial"/>
                <w:color w:val="000000"/>
              </w:rPr>
            </w:pPr>
            <w:r w:rsidRPr="00FC6BCC">
              <w:rPr>
                <w:rFonts w:eastAsia="Arial"/>
                <w:color w:val="000000"/>
              </w:rPr>
              <w:t>4</w:t>
            </w:r>
          </w:p>
        </w:tc>
        <w:tc>
          <w:tcPr>
            <w:tcW w:w="345" w:type="pct"/>
          </w:tcPr>
          <w:p w:rsidR="00FC6BCC" w:rsidRPr="00FC6BCC" w:rsidRDefault="00FC6BCC" w:rsidP="00FC6BCC">
            <w:pPr>
              <w:spacing w:line="240" w:lineRule="auto"/>
              <w:ind w:left="-30"/>
              <w:rPr>
                <w:rFonts w:eastAsia="Arial"/>
                <w:color w:val="000000"/>
              </w:rPr>
            </w:pPr>
            <w:r w:rsidRPr="00FC6BCC">
              <w:rPr>
                <w:rFonts w:eastAsia="Arial"/>
                <w:color w:val="000000"/>
              </w:rPr>
              <w:t>4</w:t>
            </w:r>
          </w:p>
        </w:tc>
        <w:tc>
          <w:tcPr>
            <w:tcW w:w="967" w:type="pct"/>
          </w:tcPr>
          <w:p w:rsidR="00FC6BCC" w:rsidRPr="00FC6BCC" w:rsidRDefault="00FC6BCC" w:rsidP="00FC6BCC">
            <w:pPr>
              <w:spacing w:line="240" w:lineRule="auto"/>
              <w:ind w:left="-30"/>
              <w:rPr>
                <w:rFonts w:eastAsia="Arial"/>
                <w:color w:val="000000"/>
              </w:rPr>
            </w:pPr>
            <w:r w:rsidRPr="00FC6BCC">
              <w:rPr>
                <w:color w:val="000000"/>
              </w:rPr>
              <w:t>3</w:t>
            </w:r>
          </w:p>
        </w:tc>
        <w:tc>
          <w:tcPr>
            <w:tcW w:w="0" w:type="auto"/>
          </w:tcPr>
          <w:p w:rsidR="00FC6BCC" w:rsidRPr="00FC6BCC" w:rsidRDefault="0078316D" w:rsidP="00FC6BCC">
            <w:pPr>
              <w:spacing w:line="240" w:lineRule="auto"/>
              <w:ind w:left="-30"/>
              <w:rPr>
                <w:rFonts w:eastAsia="Arial"/>
                <w:color w:val="000000"/>
              </w:rPr>
            </w:pPr>
            <w:r>
              <w:rPr>
                <w:rFonts w:eastAsia="Arial"/>
                <w:color w:val="000000"/>
              </w:rPr>
              <w:t>3</w:t>
            </w:r>
          </w:p>
        </w:tc>
        <w:tc>
          <w:tcPr>
            <w:tcW w:w="0" w:type="auto"/>
          </w:tcPr>
          <w:p w:rsidR="00FC6BCC" w:rsidRPr="00FC6BCC" w:rsidRDefault="00FC6BCC" w:rsidP="00FC6BCC">
            <w:pPr>
              <w:spacing w:line="240" w:lineRule="auto"/>
              <w:ind w:left="-30"/>
              <w:rPr>
                <w:rFonts w:eastAsia="Arial"/>
                <w:color w:val="000000"/>
              </w:rPr>
            </w:pPr>
            <w:r w:rsidRPr="00FC6BCC">
              <w:rPr>
                <w:color w:val="000000"/>
              </w:rPr>
              <w:t>2</w:t>
            </w:r>
          </w:p>
        </w:tc>
        <w:tc>
          <w:tcPr>
            <w:tcW w:w="0" w:type="auto"/>
          </w:tcPr>
          <w:p w:rsidR="00FC6BCC" w:rsidRPr="00FC6BCC" w:rsidRDefault="00FC6BCC" w:rsidP="00FC6BCC">
            <w:pPr>
              <w:spacing w:line="240" w:lineRule="auto"/>
              <w:ind w:left="-30"/>
              <w:rPr>
                <w:rFonts w:eastAsia="Arial"/>
                <w:color w:val="000000"/>
              </w:rPr>
            </w:pPr>
            <w:r w:rsidRPr="00FC6BCC">
              <w:rPr>
                <w:color w:val="000000"/>
              </w:rPr>
              <w:t>10</w:t>
            </w:r>
          </w:p>
        </w:tc>
        <w:tc>
          <w:tcPr>
            <w:tcW w:w="0" w:type="auto"/>
          </w:tcPr>
          <w:p w:rsidR="00FC6BCC" w:rsidRPr="00FC6BCC" w:rsidRDefault="00FC6BCC" w:rsidP="00FC6BCC">
            <w:pPr>
              <w:spacing w:line="240" w:lineRule="auto"/>
              <w:ind w:left="-30"/>
              <w:rPr>
                <w:rFonts w:eastAsia="Arial"/>
                <w:color w:val="000000"/>
              </w:rPr>
            </w:pPr>
            <w:r w:rsidRPr="00FC6BCC">
              <w:rPr>
                <w:color w:val="000000"/>
              </w:rPr>
              <w:t>4+</w:t>
            </w:r>
          </w:p>
        </w:tc>
      </w:tr>
    </w:tbl>
    <w:p w:rsidR="00FC6BCC" w:rsidRPr="00FC6BCC" w:rsidRDefault="00FC6BCC" w:rsidP="00FC6BCC">
      <w:pPr>
        <w:spacing w:after="0" w:line="240" w:lineRule="auto"/>
        <w:rPr>
          <w:rFonts w:ascii="Times New Roman" w:eastAsia="Arial" w:hAnsi="Times New Roman" w:cs="Times New Roman"/>
          <w:color w:val="000000"/>
        </w:rPr>
      </w:pPr>
    </w:p>
    <w:p w:rsidR="00FC6BCC" w:rsidRPr="00FC6BCC" w:rsidRDefault="00FC6BCC" w:rsidP="00FC6BCC">
      <w:pPr>
        <w:numPr>
          <w:ilvl w:val="0"/>
          <w:numId w:val="14"/>
        </w:numPr>
        <w:spacing w:after="0" w:line="240" w:lineRule="auto"/>
        <w:rPr>
          <w:rFonts w:ascii="Times New Roman" w:eastAsia="Arial" w:hAnsi="Times New Roman" w:cs="Times New Roman"/>
          <w:color w:val="000000"/>
          <w:sz w:val="20"/>
        </w:rPr>
      </w:pPr>
      <w:r w:rsidRPr="00FC6BCC">
        <w:rPr>
          <w:rFonts w:ascii="Times New Roman" w:eastAsia="Arial" w:hAnsi="Times New Roman" w:cs="Times New Roman"/>
          <w:color w:val="000000"/>
          <w:sz w:val="20"/>
        </w:rPr>
        <w:t>Unit Composition: 1x Arch Heretic</w:t>
      </w:r>
    </w:p>
    <w:p w:rsidR="00FC6BCC" w:rsidRPr="00B5213F" w:rsidRDefault="00FC6BCC" w:rsidP="00B5213F">
      <w:pPr>
        <w:numPr>
          <w:ilvl w:val="0"/>
          <w:numId w:val="14"/>
        </w:numPr>
        <w:spacing w:after="0" w:line="240" w:lineRule="auto"/>
        <w:rPr>
          <w:rFonts w:ascii="Times New Roman" w:eastAsia="Arial" w:hAnsi="Times New Roman" w:cs="Times New Roman"/>
          <w:color w:val="000000"/>
          <w:sz w:val="20"/>
        </w:rPr>
      </w:pPr>
      <w:r w:rsidRPr="00FC6BCC">
        <w:rPr>
          <w:rFonts w:ascii="Times New Roman" w:eastAsia="Arial" w:hAnsi="Times New Roman" w:cs="Times New Roman"/>
          <w:color w:val="000000"/>
          <w:sz w:val="20"/>
        </w:rPr>
        <w:t>Wargear: Bolt Pistol</w:t>
      </w:r>
      <w:r w:rsidR="00B5213F">
        <w:rPr>
          <w:rFonts w:ascii="Times New Roman" w:eastAsia="Arial" w:hAnsi="Times New Roman" w:cs="Times New Roman"/>
          <w:color w:val="000000"/>
          <w:sz w:val="20"/>
        </w:rPr>
        <w:t>, Carapace Armor, Chainsword, Frag and Krak grenades</w:t>
      </w:r>
    </w:p>
    <w:p w:rsidR="00FC6BCC" w:rsidRPr="00FC6BCC" w:rsidRDefault="00FC6BCC" w:rsidP="00FC6BCC">
      <w:pPr>
        <w:numPr>
          <w:ilvl w:val="0"/>
          <w:numId w:val="14"/>
        </w:numPr>
        <w:spacing w:after="0" w:line="240" w:lineRule="auto"/>
        <w:rPr>
          <w:rFonts w:ascii="Times New Roman" w:eastAsia="Arial" w:hAnsi="Times New Roman" w:cs="Times New Roman"/>
          <w:color w:val="000000"/>
          <w:sz w:val="20"/>
        </w:rPr>
      </w:pPr>
      <w:r w:rsidRPr="00FC6BCC">
        <w:rPr>
          <w:rFonts w:ascii="Times New Roman" w:eastAsia="Arial" w:hAnsi="Times New Roman" w:cs="Times New Roman"/>
          <w:color w:val="000000"/>
          <w:sz w:val="20"/>
        </w:rPr>
        <w:t xml:space="preserve">Special Rules: </w:t>
      </w:r>
      <w:r w:rsidRPr="00FC6BCC">
        <w:rPr>
          <w:rFonts w:ascii="Times New Roman" w:eastAsia="Arial" w:hAnsi="Times New Roman" w:cs="Times New Roman"/>
          <w:i/>
          <w:color w:val="000000"/>
          <w:sz w:val="20"/>
        </w:rPr>
        <w:t>Independent Character</w:t>
      </w:r>
      <w:r w:rsidRPr="00FC6BCC">
        <w:rPr>
          <w:rFonts w:ascii="Times New Roman" w:eastAsia="Arial" w:hAnsi="Times New Roman" w:cs="Times New Roman"/>
          <w:color w:val="000000"/>
          <w:sz w:val="20"/>
        </w:rPr>
        <w:t>, Rivalry of the Gods, Slaves To Darkness, Traitors to Humanity</w:t>
      </w:r>
    </w:p>
    <w:p w:rsidR="00FC6BCC" w:rsidRPr="00FC6BCC" w:rsidRDefault="00FC6BCC" w:rsidP="00FC6BCC">
      <w:pPr>
        <w:numPr>
          <w:ilvl w:val="1"/>
          <w:numId w:val="14"/>
        </w:numPr>
        <w:spacing w:after="0" w:line="240" w:lineRule="auto"/>
        <w:rPr>
          <w:rFonts w:ascii="Times New Roman" w:eastAsia="Arial" w:hAnsi="Times New Roman" w:cs="Times New Roman"/>
          <w:color w:val="000000"/>
          <w:sz w:val="20"/>
        </w:rPr>
      </w:pPr>
      <w:r w:rsidRPr="00FC6BCC">
        <w:rPr>
          <w:rFonts w:ascii="Times New Roman" w:eastAsia="Arial" w:hAnsi="Times New Roman" w:cs="Times New Roman"/>
          <w:b/>
          <w:color w:val="000000"/>
          <w:sz w:val="20"/>
        </w:rPr>
        <w:t>Alpha Level Psyker -</w:t>
      </w:r>
      <w:r w:rsidRPr="00FC6BCC">
        <w:rPr>
          <w:rFonts w:ascii="Times New Roman" w:eastAsia="Arial" w:hAnsi="Times New Roman" w:cs="Times New Roman"/>
          <w:color w:val="000000"/>
          <w:sz w:val="20"/>
        </w:rPr>
        <w:t xml:space="preserve"> </w:t>
      </w:r>
      <w:r w:rsidRPr="00FC6BCC">
        <w:rPr>
          <w:rFonts w:ascii="Times New Roman" w:eastAsia="Times New Roman" w:hAnsi="Times New Roman" w:cs="Times New Roman"/>
          <w:color w:val="000000"/>
          <w:sz w:val="20"/>
          <w:szCs w:val="20"/>
        </w:rPr>
        <w:t>The Arch Heretic may be a dangerous Psyker. As such, he may purchase psychic powers from the options listing. Any psychic powers purchased make the Arch Heretic a Psyker. Note that while the Arch Heretic may purchase any number of psychic powers, he may only use one per turn.</w:t>
      </w:r>
    </w:p>
    <w:p w:rsidR="00FC6BCC" w:rsidRPr="00FC6BCC" w:rsidRDefault="00FC6BCC" w:rsidP="00FC6BCC">
      <w:pPr>
        <w:numPr>
          <w:ilvl w:val="1"/>
          <w:numId w:val="14"/>
        </w:numPr>
        <w:spacing w:after="0" w:line="240" w:lineRule="auto"/>
        <w:rPr>
          <w:rFonts w:ascii="Times New Roman" w:eastAsia="Arial" w:hAnsi="Times New Roman" w:cs="Times New Roman"/>
          <w:color w:val="000000"/>
          <w:sz w:val="20"/>
        </w:rPr>
      </w:pPr>
      <w:r w:rsidRPr="00FC6BCC">
        <w:rPr>
          <w:rFonts w:ascii="Times New Roman" w:eastAsia="Arial" w:hAnsi="Times New Roman" w:cs="Times New Roman"/>
          <w:b/>
          <w:color w:val="000000"/>
          <w:sz w:val="20"/>
        </w:rPr>
        <w:t>Demagogue -</w:t>
      </w:r>
      <w:r w:rsidRPr="00FC6BCC">
        <w:rPr>
          <w:rFonts w:ascii="Times New Roman" w:eastAsia="Times New Roman" w:hAnsi="Times New Roman" w:cs="Times New Roman"/>
          <w:color w:val="000000"/>
          <w:sz w:val="20"/>
          <w:szCs w:val="20"/>
        </w:rPr>
        <w:t xml:space="preserve"> Such is the power of the Arch Heretic’s constant oration that he instills total devotion in those around him. The Arch Heretic can make a Leadership check at the start of his turn, and if this is passed then a single non-vehicle friendly unit within 12 inches of the Arch Heretic automatically succeed on any Leadership check they are called on to make, until the following player turn.</w:t>
      </w:r>
    </w:p>
    <w:p w:rsidR="00FC6BCC" w:rsidRPr="00FC6BCC" w:rsidRDefault="00FC6BCC" w:rsidP="00FC6BCC">
      <w:pPr>
        <w:numPr>
          <w:ilvl w:val="0"/>
          <w:numId w:val="14"/>
        </w:numPr>
        <w:spacing w:after="0" w:line="240" w:lineRule="auto"/>
        <w:rPr>
          <w:rFonts w:ascii="Times New Roman" w:eastAsia="Arial" w:hAnsi="Times New Roman" w:cs="Times New Roman"/>
          <w:color w:val="000000"/>
          <w:sz w:val="20"/>
        </w:rPr>
      </w:pPr>
      <w:r w:rsidRPr="00FC6BCC">
        <w:rPr>
          <w:rFonts w:ascii="Times New Roman" w:eastAsia="Arial" w:hAnsi="Times New Roman" w:cs="Times New Roman"/>
          <w:b/>
          <w:color w:val="000000"/>
          <w:sz w:val="20"/>
        </w:rPr>
        <w:t>Options:</w:t>
      </w:r>
    </w:p>
    <w:p w:rsidR="00FC6BCC" w:rsidRPr="00FC6BCC" w:rsidRDefault="00FC6BCC" w:rsidP="00FC6BCC">
      <w:pPr>
        <w:numPr>
          <w:ilvl w:val="1"/>
          <w:numId w:val="14"/>
        </w:numPr>
        <w:spacing w:after="0" w:line="240" w:lineRule="auto"/>
        <w:rPr>
          <w:rFonts w:ascii="Times New Roman" w:eastAsia="Arial" w:hAnsi="Times New Roman" w:cs="Times New Roman"/>
          <w:color w:val="000000"/>
          <w:sz w:val="20"/>
        </w:rPr>
      </w:pPr>
      <w:r w:rsidRPr="00FC6BCC">
        <w:rPr>
          <w:rFonts w:ascii="Times New Roman" w:eastAsia="Times New Roman" w:hAnsi="Times New Roman" w:cs="Times New Roman"/>
          <w:color w:val="000000"/>
          <w:sz w:val="20"/>
          <w:szCs w:val="20"/>
        </w:rPr>
        <w:t xml:space="preserve"> The Arch Heretic may carry an Icon of the Chaos Gods:</w:t>
      </w:r>
    </w:p>
    <w:p w:rsidR="00FC6BCC" w:rsidRPr="00FC6BCC" w:rsidRDefault="00FC6BCC" w:rsidP="00FC6BCC">
      <w:pPr>
        <w:numPr>
          <w:ilvl w:val="2"/>
          <w:numId w:val="14"/>
        </w:numPr>
        <w:tabs>
          <w:tab w:val="num" w:pos="2160"/>
        </w:tabs>
        <w:spacing w:after="0" w:line="240" w:lineRule="auto"/>
        <w:rPr>
          <w:rFonts w:ascii="Times New Roman" w:eastAsia="Arial" w:hAnsi="Times New Roman" w:cs="Times New Roman"/>
          <w:color w:val="000000"/>
          <w:sz w:val="20"/>
        </w:rPr>
      </w:pPr>
      <w:r w:rsidRPr="00FC6BCC">
        <w:rPr>
          <w:rFonts w:ascii="Times New Roman" w:eastAsia="Arial" w:hAnsi="Times New Roman" w:cs="Times New Roman"/>
          <w:color w:val="000000"/>
          <w:sz w:val="20"/>
        </w:rPr>
        <w:t>Khorne (+1 Attack)…15 points</w:t>
      </w:r>
    </w:p>
    <w:p w:rsidR="00FC6BCC" w:rsidRPr="00FC6BCC" w:rsidRDefault="00FC6BCC" w:rsidP="00FC6BCC">
      <w:pPr>
        <w:numPr>
          <w:ilvl w:val="2"/>
          <w:numId w:val="14"/>
        </w:numPr>
        <w:tabs>
          <w:tab w:val="num" w:pos="2160"/>
        </w:tabs>
        <w:spacing w:after="0" w:line="240" w:lineRule="auto"/>
        <w:rPr>
          <w:rFonts w:ascii="Times New Roman" w:eastAsia="Arial" w:hAnsi="Times New Roman" w:cs="Times New Roman"/>
          <w:color w:val="000000"/>
          <w:sz w:val="20"/>
        </w:rPr>
      </w:pPr>
      <w:r w:rsidRPr="00FC6BCC">
        <w:rPr>
          <w:rFonts w:ascii="Times New Roman" w:eastAsia="Arial" w:hAnsi="Times New Roman" w:cs="Times New Roman"/>
          <w:color w:val="000000"/>
          <w:sz w:val="20"/>
        </w:rPr>
        <w:t>Nurgle (+1 Toughness, except for Instant Death)…20 points</w:t>
      </w:r>
    </w:p>
    <w:p w:rsidR="00FC6BCC" w:rsidRPr="00FC6BCC" w:rsidRDefault="00FC6BCC" w:rsidP="00FC6BCC">
      <w:pPr>
        <w:numPr>
          <w:ilvl w:val="2"/>
          <w:numId w:val="14"/>
        </w:numPr>
        <w:tabs>
          <w:tab w:val="num" w:pos="2160"/>
        </w:tabs>
        <w:spacing w:after="0" w:line="240" w:lineRule="auto"/>
        <w:rPr>
          <w:rFonts w:ascii="Times New Roman" w:eastAsia="Arial" w:hAnsi="Times New Roman" w:cs="Times New Roman"/>
          <w:color w:val="000000"/>
          <w:sz w:val="20"/>
        </w:rPr>
      </w:pPr>
      <w:r w:rsidRPr="00FC6BCC">
        <w:rPr>
          <w:rFonts w:ascii="Times New Roman" w:eastAsia="Arial" w:hAnsi="Times New Roman" w:cs="Times New Roman"/>
          <w:color w:val="000000"/>
          <w:sz w:val="20"/>
        </w:rPr>
        <w:t>Slaanesh (+1 Initiative)…15 points</w:t>
      </w:r>
    </w:p>
    <w:p w:rsidR="00FC6BCC" w:rsidRPr="00FC6BCC" w:rsidRDefault="00FC6BCC" w:rsidP="00FC6BCC">
      <w:pPr>
        <w:numPr>
          <w:ilvl w:val="2"/>
          <w:numId w:val="14"/>
        </w:numPr>
        <w:tabs>
          <w:tab w:val="num" w:pos="2160"/>
        </w:tabs>
        <w:spacing w:after="0" w:line="240" w:lineRule="auto"/>
        <w:rPr>
          <w:rFonts w:ascii="Times New Roman" w:eastAsia="Arial" w:hAnsi="Times New Roman" w:cs="Times New Roman"/>
          <w:color w:val="000000"/>
          <w:sz w:val="20"/>
        </w:rPr>
      </w:pPr>
      <w:r w:rsidRPr="00FC6BCC">
        <w:rPr>
          <w:rFonts w:ascii="Times New Roman" w:eastAsia="Arial" w:hAnsi="Times New Roman" w:cs="Times New Roman"/>
          <w:color w:val="000000"/>
          <w:sz w:val="20"/>
        </w:rPr>
        <w:t>Tzeentch (+1 Invulnerable save, or 5+)…20 points</w:t>
      </w:r>
    </w:p>
    <w:p w:rsidR="00FC6BCC" w:rsidRPr="00FC6BCC" w:rsidRDefault="00FC6BCC" w:rsidP="00FC6BCC">
      <w:pPr>
        <w:numPr>
          <w:ilvl w:val="1"/>
          <w:numId w:val="14"/>
        </w:numPr>
        <w:tabs>
          <w:tab w:val="num" w:pos="1440"/>
        </w:tabs>
        <w:spacing w:after="0" w:line="240" w:lineRule="auto"/>
        <w:rPr>
          <w:rFonts w:ascii="Times New Roman" w:eastAsia="Arial" w:hAnsi="Times New Roman" w:cs="Times New Roman"/>
          <w:color w:val="000000"/>
          <w:sz w:val="20"/>
        </w:rPr>
      </w:pPr>
      <w:r w:rsidRPr="00FC6BCC">
        <w:rPr>
          <w:rFonts w:ascii="Times New Roman" w:eastAsia="Arial" w:hAnsi="Times New Roman" w:cs="Times New Roman"/>
          <w:color w:val="000000"/>
          <w:sz w:val="20"/>
        </w:rPr>
        <w:t>The Arch Heretic may replace his Bolt Pistol with:</w:t>
      </w:r>
    </w:p>
    <w:p w:rsidR="00FC6BCC" w:rsidRPr="00FC6BCC" w:rsidRDefault="00FC6BCC" w:rsidP="00FC6BCC">
      <w:pPr>
        <w:numPr>
          <w:ilvl w:val="2"/>
          <w:numId w:val="14"/>
        </w:numPr>
        <w:spacing w:after="0" w:line="240" w:lineRule="auto"/>
        <w:rPr>
          <w:rFonts w:ascii="Times New Roman" w:eastAsia="Arial" w:hAnsi="Times New Roman" w:cs="Times New Roman"/>
          <w:color w:val="000000"/>
          <w:sz w:val="20"/>
        </w:rPr>
      </w:pPr>
      <w:r w:rsidRPr="00FC6BCC">
        <w:rPr>
          <w:rFonts w:ascii="Times New Roman" w:eastAsia="Arial" w:hAnsi="Times New Roman" w:cs="Times New Roman"/>
          <w:color w:val="000000"/>
          <w:sz w:val="20"/>
        </w:rPr>
        <w:t>Autogun or Shotgun…</w:t>
      </w:r>
      <w:r w:rsidRPr="00FC6BCC">
        <w:rPr>
          <w:rFonts w:ascii="Times New Roman" w:eastAsia="Arial" w:hAnsi="Times New Roman" w:cs="Times New Roman"/>
          <w:i/>
          <w:color w:val="000000"/>
          <w:sz w:val="20"/>
        </w:rPr>
        <w:t>free</w:t>
      </w:r>
    </w:p>
    <w:p w:rsidR="00FC6BCC" w:rsidRPr="00FC6BCC" w:rsidRDefault="004F45CB" w:rsidP="00FC6BCC">
      <w:pPr>
        <w:numPr>
          <w:ilvl w:val="2"/>
          <w:numId w:val="14"/>
        </w:numPr>
        <w:spacing w:after="0" w:line="240" w:lineRule="auto"/>
        <w:rPr>
          <w:rFonts w:ascii="Times New Roman" w:eastAsia="Arial" w:hAnsi="Times New Roman" w:cs="Times New Roman"/>
          <w:color w:val="000000"/>
          <w:sz w:val="20"/>
        </w:rPr>
      </w:pPr>
      <w:r>
        <w:rPr>
          <w:rFonts w:ascii="Times New Roman" w:eastAsia="Arial" w:hAnsi="Times New Roman" w:cs="Times New Roman"/>
          <w:color w:val="000000"/>
          <w:sz w:val="20"/>
        </w:rPr>
        <w:t>Sniper Rifle</w:t>
      </w:r>
      <w:r w:rsidR="00FC6BCC" w:rsidRPr="00FC6BCC">
        <w:rPr>
          <w:rFonts w:ascii="Times New Roman" w:eastAsia="Arial" w:hAnsi="Times New Roman" w:cs="Times New Roman"/>
          <w:color w:val="000000"/>
          <w:sz w:val="20"/>
        </w:rPr>
        <w:t xml:space="preserve"> or Bolt Gun…5 points</w:t>
      </w:r>
    </w:p>
    <w:p w:rsidR="00FC6BCC" w:rsidRDefault="00C379F0" w:rsidP="00FC6BCC">
      <w:pPr>
        <w:numPr>
          <w:ilvl w:val="2"/>
          <w:numId w:val="14"/>
        </w:numPr>
        <w:spacing w:after="0" w:line="240" w:lineRule="auto"/>
        <w:rPr>
          <w:rFonts w:ascii="Times New Roman" w:eastAsia="Arial" w:hAnsi="Times New Roman" w:cs="Times New Roman"/>
          <w:color w:val="000000"/>
          <w:sz w:val="20"/>
        </w:rPr>
      </w:pPr>
      <w:r w:rsidRPr="00C379F0">
        <w:rPr>
          <w:rFonts w:ascii="Times New Roman" w:eastAsia="Arial" w:hAnsi="Times New Roman" w:cs="Times New Roman"/>
          <w:i/>
          <w:color w:val="000000"/>
          <w:sz w:val="20"/>
        </w:rPr>
        <w:t>Attach an Auxiliary Grenade Launcher to any weapon</w:t>
      </w:r>
      <w:r w:rsidR="00FC6BCC" w:rsidRPr="00FC6BCC">
        <w:rPr>
          <w:rFonts w:ascii="Times New Roman" w:eastAsia="Arial" w:hAnsi="Times New Roman" w:cs="Times New Roman"/>
          <w:color w:val="000000"/>
          <w:sz w:val="20"/>
        </w:rPr>
        <w:t>…10 points</w:t>
      </w:r>
    </w:p>
    <w:p w:rsidR="009E64EC" w:rsidRDefault="009E64EC" w:rsidP="00FC6BCC">
      <w:pPr>
        <w:numPr>
          <w:ilvl w:val="2"/>
          <w:numId w:val="14"/>
        </w:numPr>
        <w:spacing w:after="0" w:line="240" w:lineRule="auto"/>
        <w:rPr>
          <w:rFonts w:ascii="Times New Roman" w:eastAsia="Arial" w:hAnsi="Times New Roman" w:cs="Times New Roman"/>
          <w:color w:val="000000"/>
          <w:sz w:val="20"/>
        </w:rPr>
      </w:pPr>
      <w:r>
        <w:rPr>
          <w:rFonts w:ascii="Times New Roman" w:eastAsia="Arial" w:hAnsi="Times New Roman" w:cs="Times New Roman"/>
          <w:color w:val="000000"/>
          <w:sz w:val="20"/>
        </w:rPr>
        <w:t>Plasma Pistol…15 points</w:t>
      </w:r>
    </w:p>
    <w:p w:rsidR="00FC6BCC" w:rsidRPr="00FC6BCC" w:rsidRDefault="00FC6BCC" w:rsidP="00FC6BCC">
      <w:pPr>
        <w:numPr>
          <w:ilvl w:val="1"/>
          <w:numId w:val="14"/>
        </w:numPr>
        <w:spacing w:after="0" w:line="240" w:lineRule="auto"/>
        <w:rPr>
          <w:rFonts w:ascii="Times New Roman" w:eastAsia="Arial" w:hAnsi="Times New Roman" w:cs="Times New Roman"/>
          <w:color w:val="000000"/>
          <w:sz w:val="20"/>
        </w:rPr>
      </w:pPr>
      <w:r w:rsidRPr="00FC6BCC">
        <w:rPr>
          <w:rFonts w:ascii="Times New Roman" w:eastAsia="Arial" w:hAnsi="Times New Roman" w:cs="Times New Roman"/>
          <w:color w:val="000000"/>
          <w:sz w:val="20"/>
        </w:rPr>
        <w:t>The Arch Heretic may replace his Chainsword with:</w:t>
      </w:r>
    </w:p>
    <w:p w:rsidR="00FC6BCC" w:rsidRPr="00FC6BCC" w:rsidRDefault="00FC6BCC" w:rsidP="00FC6BCC">
      <w:pPr>
        <w:numPr>
          <w:ilvl w:val="2"/>
          <w:numId w:val="14"/>
        </w:numPr>
        <w:spacing w:after="0" w:line="240" w:lineRule="auto"/>
        <w:rPr>
          <w:rFonts w:ascii="Times New Roman" w:eastAsia="Arial" w:hAnsi="Times New Roman" w:cs="Times New Roman"/>
          <w:color w:val="000000"/>
          <w:sz w:val="20"/>
        </w:rPr>
      </w:pPr>
      <w:r w:rsidRPr="00FC6BCC">
        <w:rPr>
          <w:rFonts w:ascii="Times New Roman" w:eastAsia="Arial" w:hAnsi="Times New Roman" w:cs="Times New Roman"/>
          <w:color w:val="000000"/>
          <w:sz w:val="20"/>
        </w:rPr>
        <w:t>Power Sword…10 points</w:t>
      </w:r>
    </w:p>
    <w:p w:rsidR="00FC6BCC" w:rsidRPr="00FC6BCC" w:rsidRDefault="00FC6BCC" w:rsidP="00FC6BCC">
      <w:pPr>
        <w:numPr>
          <w:ilvl w:val="2"/>
          <w:numId w:val="14"/>
        </w:numPr>
        <w:spacing w:after="0" w:line="240" w:lineRule="auto"/>
        <w:rPr>
          <w:rFonts w:ascii="Times New Roman" w:eastAsia="Arial" w:hAnsi="Times New Roman" w:cs="Times New Roman"/>
          <w:color w:val="000000"/>
          <w:sz w:val="20"/>
        </w:rPr>
      </w:pPr>
      <w:r w:rsidRPr="00FC6BCC">
        <w:rPr>
          <w:rFonts w:ascii="Times New Roman" w:eastAsia="Arial" w:hAnsi="Times New Roman" w:cs="Times New Roman"/>
          <w:color w:val="000000"/>
          <w:sz w:val="20"/>
        </w:rPr>
        <w:t>Power Fist…15 points</w:t>
      </w:r>
    </w:p>
    <w:p w:rsidR="00FC6BCC" w:rsidRPr="00FC6BCC" w:rsidRDefault="00FC6BCC" w:rsidP="00FC6BCC">
      <w:pPr>
        <w:numPr>
          <w:ilvl w:val="2"/>
          <w:numId w:val="14"/>
        </w:numPr>
        <w:spacing w:after="0" w:line="240" w:lineRule="auto"/>
        <w:rPr>
          <w:rFonts w:ascii="Times New Roman" w:eastAsia="Arial" w:hAnsi="Times New Roman" w:cs="Times New Roman"/>
          <w:color w:val="000000"/>
          <w:sz w:val="20"/>
        </w:rPr>
      </w:pPr>
      <w:r w:rsidRPr="00FC6BCC">
        <w:rPr>
          <w:rFonts w:ascii="Times New Roman" w:eastAsia="Arial" w:hAnsi="Times New Roman" w:cs="Times New Roman"/>
          <w:color w:val="000000"/>
          <w:sz w:val="20"/>
        </w:rPr>
        <w:t>Eviscerator…25 points</w:t>
      </w:r>
    </w:p>
    <w:p w:rsidR="00FC6BCC" w:rsidRPr="00FC6BCC" w:rsidRDefault="00FC6BCC" w:rsidP="00FC6BCC">
      <w:pPr>
        <w:numPr>
          <w:ilvl w:val="1"/>
          <w:numId w:val="14"/>
        </w:numPr>
        <w:spacing w:after="0" w:line="240" w:lineRule="auto"/>
        <w:rPr>
          <w:rFonts w:ascii="Times New Roman" w:eastAsia="Arial" w:hAnsi="Times New Roman" w:cs="Times New Roman"/>
          <w:color w:val="000000"/>
          <w:sz w:val="20"/>
        </w:rPr>
      </w:pPr>
      <w:r w:rsidRPr="00FC6BCC">
        <w:rPr>
          <w:rFonts w:ascii="Times New Roman" w:eastAsia="Arial" w:hAnsi="Times New Roman" w:cs="Times New Roman"/>
          <w:color w:val="000000"/>
          <w:sz w:val="20"/>
        </w:rPr>
        <w:t>The Arch Heretic may take any of the following:</w:t>
      </w:r>
    </w:p>
    <w:p w:rsidR="00FC6BCC" w:rsidRPr="00FC6BCC" w:rsidRDefault="00FC6BCC" w:rsidP="00FC6BCC">
      <w:pPr>
        <w:numPr>
          <w:ilvl w:val="2"/>
          <w:numId w:val="14"/>
        </w:numPr>
        <w:spacing w:after="0" w:line="240" w:lineRule="auto"/>
        <w:rPr>
          <w:rFonts w:ascii="Times New Roman" w:eastAsia="Arial" w:hAnsi="Times New Roman" w:cs="Times New Roman"/>
          <w:color w:val="000000"/>
          <w:sz w:val="20"/>
        </w:rPr>
      </w:pPr>
      <w:r w:rsidRPr="00FC6BCC">
        <w:rPr>
          <w:rFonts w:ascii="Times New Roman" w:eastAsia="Arial" w:hAnsi="Times New Roman" w:cs="Times New Roman"/>
          <w:color w:val="000000"/>
          <w:sz w:val="20"/>
        </w:rPr>
        <w:t>Melta Bombs…5 points</w:t>
      </w:r>
    </w:p>
    <w:p w:rsidR="00FC6BCC" w:rsidRPr="00FC6BCC" w:rsidRDefault="00FC6BCC" w:rsidP="00FC6BCC">
      <w:pPr>
        <w:numPr>
          <w:ilvl w:val="2"/>
          <w:numId w:val="14"/>
        </w:numPr>
        <w:spacing w:after="0" w:line="240" w:lineRule="auto"/>
        <w:rPr>
          <w:rFonts w:ascii="Times New Roman" w:eastAsia="Arial" w:hAnsi="Times New Roman" w:cs="Times New Roman"/>
          <w:color w:val="000000"/>
          <w:sz w:val="20"/>
        </w:rPr>
      </w:pPr>
      <w:r w:rsidRPr="00FC6BCC">
        <w:rPr>
          <w:rFonts w:ascii="Times New Roman" w:eastAsia="Arial" w:hAnsi="Times New Roman" w:cs="Times New Roman"/>
          <w:color w:val="000000"/>
          <w:sz w:val="20"/>
        </w:rPr>
        <w:t>Power Armor…10 points</w:t>
      </w:r>
    </w:p>
    <w:p w:rsidR="00FC6BCC" w:rsidRPr="00FC6BCC" w:rsidRDefault="00FC6BCC" w:rsidP="00FC6BCC">
      <w:pPr>
        <w:numPr>
          <w:ilvl w:val="2"/>
          <w:numId w:val="14"/>
        </w:numPr>
        <w:spacing w:after="0" w:line="240" w:lineRule="auto"/>
        <w:rPr>
          <w:rFonts w:ascii="Times New Roman" w:eastAsia="Arial" w:hAnsi="Times New Roman" w:cs="Times New Roman"/>
          <w:color w:val="000000"/>
          <w:sz w:val="20"/>
        </w:rPr>
      </w:pPr>
      <w:r w:rsidRPr="00FC6BCC">
        <w:rPr>
          <w:rFonts w:ascii="Times New Roman" w:eastAsia="Arial" w:hAnsi="Times New Roman" w:cs="Times New Roman"/>
          <w:color w:val="000000"/>
          <w:sz w:val="20"/>
        </w:rPr>
        <w:t>Refractor Field…15 points</w:t>
      </w:r>
    </w:p>
    <w:p w:rsidR="00FC6BCC" w:rsidRPr="00FC6BCC" w:rsidRDefault="00FC6BCC" w:rsidP="00FC6BCC">
      <w:pPr>
        <w:numPr>
          <w:ilvl w:val="1"/>
          <w:numId w:val="14"/>
        </w:numPr>
        <w:spacing w:after="0" w:line="240" w:lineRule="auto"/>
        <w:rPr>
          <w:rFonts w:ascii="Times New Roman" w:eastAsia="Arial" w:hAnsi="Times New Roman" w:cs="Times New Roman"/>
          <w:color w:val="000000"/>
          <w:sz w:val="20"/>
        </w:rPr>
      </w:pPr>
      <w:r w:rsidRPr="00FC6BCC">
        <w:rPr>
          <w:rFonts w:ascii="Times New Roman" w:eastAsia="Arial" w:hAnsi="Times New Roman" w:cs="Times New Roman"/>
          <w:color w:val="000000"/>
          <w:sz w:val="20"/>
        </w:rPr>
        <w:t>The Arch Heretic may take any of the following Psychic Powers:</w:t>
      </w:r>
    </w:p>
    <w:p w:rsidR="00FC6BCC" w:rsidRPr="00FC6BCC" w:rsidRDefault="00FC6BCC" w:rsidP="00FC6BCC">
      <w:pPr>
        <w:numPr>
          <w:ilvl w:val="2"/>
          <w:numId w:val="14"/>
        </w:numPr>
        <w:spacing w:after="0" w:line="240" w:lineRule="auto"/>
        <w:rPr>
          <w:rFonts w:ascii="Times New Roman" w:eastAsia="Arial" w:hAnsi="Times New Roman" w:cs="Times New Roman"/>
          <w:color w:val="000000"/>
          <w:sz w:val="20"/>
        </w:rPr>
      </w:pPr>
      <w:r w:rsidRPr="00FC6BCC">
        <w:rPr>
          <w:rFonts w:ascii="Times New Roman" w:eastAsia="Arial" w:hAnsi="Times New Roman" w:cs="Times New Roman"/>
          <w:color w:val="000000"/>
          <w:sz w:val="20"/>
        </w:rPr>
        <w:t>Gore Burst…10 points</w:t>
      </w:r>
    </w:p>
    <w:p w:rsidR="00FC6BCC" w:rsidRPr="00FC6BCC" w:rsidRDefault="00FC6BCC" w:rsidP="00FC6BCC">
      <w:pPr>
        <w:numPr>
          <w:ilvl w:val="2"/>
          <w:numId w:val="14"/>
        </w:numPr>
        <w:spacing w:after="0" w:line="240" w:lineRule="auto"/>
        <w:rPr>
          <w:rFonts w:ascii="Times New Roman" w:eastAsia="Arial" w:hAnsi="Times New Roman" w:cs="Times New Roman"/>
          <w:color w:val="000000"/>
          <w:sz w:val="20"/>
        </w:rPr>
      </w:pPr>
      <w:r w:rsidRPr="00FC6BCC">
        <w:rPr>
          <w:rFonts w:ascii="Times New Roman" w:eastAsia="Arial" w:hAnsi="Times New Roman" w:cs="Times New Roman"/>
          <w:color w:val="000000"/>
          <w:sz w:val="20"/>
        </w:rPr>
        <w:t>Soul Rupture…10 points</w:t>
      </w:r>
    </w:p>
    <w:p w:rsidR="00FC6BCC" w:rsidRPr="00FC6BCC" w:rsidRDefault="00FC6BCC" w:rsidP="00FC6BCC">
      <w:pPr>
        <w:numPr>
          <w:ilvl w:val="2"/>
          <w:numId w:val="14"/>
        </w:numPr>
        <w:spacing w:after="0" w:line="240" w:lineRule="auto"/>
        <w:rPr>
          <w:rFonts w:ascii="Times New Roman" w:eastAsia="Arial" w:hAnsi="Times New Roman" w:cs="Times New Roman"/>
          <w:color w:val="000000"/>
          <w:sz w:val="20"/>
        </w:rPr>
      </w:pPr>
      <w:r w:rsidRPr="00FC6BCC">
        <w:rPr>
          <w:rFonts w:ascii="Times New Roman" w:eastAsia="Arial" w:hAnsi="Times New Roman" w:cs="Times New Roman"/>
          <w:color w:val="000000"/>
          <w:sz w:val="20"/>
        </w:rPr>
        <w:t>Exultus…15 points</w:t>
      </w:r>
    </w:p>
    <w:p w:rsidR="00FC6BCC" w:rsidRPr="00FC6BCC" w:rsidRDefault="00FC6BCC" w:rsidP="00FC6BCC">
      <w:pPr>
        <w:numPr>
          <w:ilvl w:val="2"/>
          <w:numId w:val="14"/>
        </w:numPr>
        <w:spacing w:after="0" w:line="240" w:lineRule="auto"/>
        <w:rPr>
          <w:rFonts w:ascii="Times New Roman" w:eastAsia="Arial" w:hAnsi="Times New Roman" w:cs="Times New Roman"/>
          <w:color w:val="000000"/>
          <w:sz w:val="20"/>
        </w:rPr>
      </w:pPr>
      <w:r w:rsidRPr="00FC6BCC">
        <w:rPr>
          <w:rFonts w:ascii="Times New Roman" w:eastAsia="Arial" w:hAnsi="Times New Roman" w:cs="Times New Roman"/>
          <w:color w:val="000000"/>
          <w:sz w:val="20"/>
        </w:rPr>
        <w:t>Desecration…25 points</w:t>
      </w:r>
    </w:p>
    <w:p w:rsidR="00FC6BCC" w:rsidRPr="00FC6BCC" w:rsidRDefault="00C379F0" w:rsidP="00FC6BCC">
      <w:pPr>
        <w:numPr>
          <w:ilvl w:val="2"/>
          <w:numId w:val="14"/>
        </w:numPr>
        <w:spacing w:after="0" w:line="240" w:lineRule="auto"/>
        <w:rPr>
          <w:rFonts w:ascii="Times New Roman" w:eastAsia="Arial" w:hAnsi="Times New Roman" w:cs="Times New Roman"/>
          <w:color w:val="000000"/>
          <w:sz w:val="20"/>
        </w:rPr>
      </w:pPr>
      <w:r>
        <w:rPr>
          <w:rFonts w:ascii="Times New Roman" w:eastAsia="Arial" w:hAnsi="Times New Roman" w:cs="Times New Roman"/>
          <w:color w:val="000000"/>
          <w:sz w:val="20"/>
        </w:rPr>
        <w:t>Touch of the Warp</w:t>
      </w:r>
      <w:r w:rsidR="00FC6BCC" w:rsidRPr="00FC6BCC">
        <w:rPr>
          <w:rFonts w:ascii="Times New Roman" w:eastAsia="Arial" w:hAnsi="Times New Roman" w:cs="Times New Roman"/>
          <w:color w:val="000000"/>
          <w:sz w:val="20"/>
        </w:rPr>
        <w:t>…35 points</w:t>
      </w:r>
    </w:p>
    <w:p w:rsidR="00FC6BCC" w:rsidRPr="00FC6BCC" w:rsidRDefault="00FC6BCC" w:rsidP="00FC6BCC">
      <w:pPr>
        <w:numPr>
          <w:ilvl w:val="2"/>
          <w:numId w:val="14"/>
        </w:numPr>
        <w:spacing w:after="0" w:line="240" w:lineRule="auto"/>
        <w:rPr>
          <w:rFonts w:ascii="Times New Roman" w:eastAsia="Arial" w:hAnsi="Times New Roman" w:cs="Times New Roman"/>
          <w:color w:val="000000"/>
          <w:sz w:val="20"/>
        </w:rPr>
      </w:pPr>
      <w:r w:rsidRPr="00FC6BCC">
        <w:rPr>
          <w:rFonts w:ascii="Times New Roman" w:eastAsia="Arial" w:hAnsi="Times New Roman" w:cs="Times New Roman"/>
          <w:color w:val="000000"/>
          <w:sz w:val="20"/>
        </w:rPr>
        <w:t xml:space="preserve">Dance of the Puppet…35 points </w:t>
      </w:r>
    </w:p>
    <w:p w:rsidR="00FC6BCC" w:rsidRPr="00FC6BCC" w:rsidRDefault="00FC6BCC" w:rsidP="00FC6BCC">
      <w:pPr>
        <w:numPr>
          <w:ilvl w:val="1"/>
          <w:numId w:val="14"/>
        </w:numPr>
        <w:spacing w:after="0" w:line="240" w:lineRule="auto"/>
        <w:rPr>
          <w:rFonts w:ascii="Times New Roman" w:eastAsia="Arial" w:hAnsi="Times New Roman" w:cs="Times New Roman"/>
          <w:color w:val="000000"/>
          <w:sz w:val="20"/>
        </w:rPr>
      </w:pPr>
      <w:r w:rsidRPr="00FC6BCC">
        <w:rPr>
          <w:rFonts w:ascii="Times New Roman" w:eastAsia="Arial" w:hAnsi="Times New Roman" w:cs="Times New Roman"/>
          <w:color w:val="000000"/>
          <w:sz w:val="20"/>
        </w:rPr>
        <w:t>The Arch Heretic may any of the following Occult Items:</w:t>
      </w:r>
    </w:p>
    <w:p w:rsidR="00FC6BCC" w:rsidRPr="00FC6BCC" w:rsidRDefault="00FC6BCC" w:rsidP="00FC6BCC">
      <w:pPr>
        <w:numPr>
          <w:ilvl w:val="2"/>
          <w:numId w:val="14"/>
        </w:numPr>
        <w:spacing w:after="0" w:line="240" w:lineRule="auto"/>
        <w:rPr>
          <w:rFonts w:ascii="Times New Roman" w:eastAsia="Arial" w:hAnsi="Times New Roman" w:cs="Times New Roman"/>
          <w:color w:val="000000"/>
          <w:sz w:val="20"/>
        </w:rPr>
      </w:pPr>
      <w:r w:rsidRPr="00FC6BCC">
        <w:rPr>
          <w:rFonts w:ascii="Times New Roman" w:eastAsia="Arial" w:hAnsi="Times New Roman" w:cs="Times New Roman"/>
          <w:color w:val="000000"/>
          <w:sz w:val="20"/>
        </w:rPr>
        <w:t>Skull Totem…5 points</w:t>
      </w:r>
    </w:p>
    <w:p w:rsidR="00FC6BCC" w:rsidRPr="00FC6BCC" w:rsidRDefault="00FC6BCC" w:rsidP="00FC6BCC">
      <w:pPr>
        <w:numPr>
          <w:ilvl w:val="2"/>
          <w:numId w:val="14"/>
        </w:numPr>
        <w:spacing w:after="0" w:line="240" w:lineRule="auto"/>
        <w:rPr>
          <w:rFonts w:ascii="Times New Roman" w:eastAsia="Arial" w:hAnsi="Times New Roman" w:cs="Times New Roman"/>
          <w:color w:val="000000"/>
          <w:sz w:val="20"/>
        </w:rPr>
      </w:pPr>
      <w:r w:rsidRPr="00FC6BCC">
        <w:rPr>
          <w:rFonts w:ascii="Times New Roman" w:eastAsia="Arial" w:hAnsi="Times New Roman" w:cs="Times New Roman"/>
          <w:color w:val="000000"/>
          <w:sz w:val="20"/>
        </w:rPr>
        <w:t>Book of Dekk…15 points</w:t>
      </w:r>
    </w:p>
    <w:p w:rsidR="00FC6BCC" w:rsidRPr="00FC6BCC" w:rsidRDefault="00FC6BCC" w:rsidP="00FC6BCC">
      <w:pPr>
        <w:numPr>
          <w:ilvl w:val="2"/>
          <w:numId w:val="14"/>
        </w:numPr>
        <w:spacing w:after="0" w:line="240" w:lineRule="auto"/>
        <w:rPr>
          <w:rFonts w:ascii="Times New Roman" w:eastAsia="Arial" w:hAnsi="Times New Roman" w:cs="Times New Roman"/>
          <w:color w:val="000000"/>
          <w:sz w:val="20"/>
        </w:rPr>
      </w:pPr>
      <w:r w:rsidRPr="00FC6BCC">
        <w:rPr>
          <w:rFonts w:ascii="Times New Roman" w:eastAsia="Arial" w:hAnsi="Times New Roman" w:cs="Times New Roman"/>
          <w:color w:val="000000"/>
          <w:sz w:val="20"/>
        </w:rPr>
        <w:t>Formulae Injector…20 points</w:t>
      </w:r>
    </w:p>
    <w:p w:rsidR="00FC6BCC" w:rsidRPr="00FC6BCC" w:rsidRDefault="00FC6BCC" w:rsidP="00FC6BCC">
      <w:pPr>
        <w:numPr>
          <w:ilvl w:val="2"/>
          <w:numId w:val="14"/>
        </w:numPr>
        <w:spacing w:after="0" w:line="240" w:lineRule="auto"/>
        <w:rPr>
          <w:rFonts w:ascii="Times New Roman" w:eastAsia="Arial" w:hAnsi="Times New Roman" w:cs="Times New Roman"/>
          <w:color w:val="000000"/>
          <w:sz w:val="20"/>
        </w:rPr>
      </w:pPr>
      <w:r w:rsidRPr="00FC6BCC">
        <w:rPr>
          <w:rFonts w:ascii="Times New Roman" w:eastAsia="Arial" w:hAnsi="Times New Roman" w:cs="Times New Roman"/>
          <w:color w:val="000000"/>
          <w:sz w:val="20"/>
        </w:rPr>
        <w:t>Ichor Chalice…25 points</w:t>
      </w:r>
    </w:p>
    <w:p w:rsidR="00FC6BCC" w:rsidRPr="00FC6BCC" w:rsidRDefault="00FC6BCC" w:rsidP="00FC6BCC">
      <w:pPr>
        <w:numPr>
          <w:ilvl w:val="2"/>
          <w:numId w:val="14"/>
        </w:numPr>
        <w:spacing w:after="0" w:line="240" w:lineRule="auto"/>
        <w:rPr>
          <w:rFonts w:ascii="Times New Roman" w:eastAsia="Arial" w:hAnsi="Times New Roman" w:cs="Times New Roman"/>
          <w:color w:val="000000"/>
          <w:sz w:val="20"/>
        </w:rPr>
      </w:pPr>
      <w:r w:rsidRPr="00FC6BCC">
        <w:rPr>
          <w:rFonts w:ascii="Times New Roman" w:eastAsia="Arial" w:hAnsi="Times New Roman" w:cs="Times New Roman"/>
          <w:color w:val="000000"/>
          <w:sz w:val="20"/>
        </w:rPr>
        <w:t>Oculus…55 points</w:t>
      </w:r>
    </w:p>
    <w:p w:rsidR="00162D5A" w:rsidRPr="00FC6BCC" w:rsidRDefault="00162D5A" w:rsidP="00FC6BCC">
      <w:pPr>
        <w:spacing w:after="0"/>
        <w:rPr>
          <w:rFonts w:ascii="Times New Roman" w:eastAsia="Times New Roman" w:hAnsi="Times New Roman" w:cs="Times New Roman"/>
          <w:color w:val="000000"/>
          <w:sz w:val="20"/>
          <w:szCs w:val="20"/>
        </w:rPr>
      </w:pPr>
    </w:p>
    <w:p w:rsidR="00FC6BCC" w:rsidRPr="00FC6BCC" w:rsidRDefault="00FC6BCC" w:rsidP="00FC6BCC">
      <w:pPr>
        <w:spacing w:after="0"/>
        <w:jc w:val="center"/>
        <w:rPr>
          <w:rFonts w:ascii="Jokerman" w:eastAsia="Times New Roman" w:hAnsi="Jokerman" w:cs="Times New Roman"/>
          <w:color w:val="000000"/>
          <w:sz w:val="28"/>
          <w:szCs w:val="20"/>
          <w:u w:val="single"/>
        </w:rPr>
      </w:pPr>
      <w:r w:rsidRPr="00FC6BCC">
        <w:rPr>
          <w:rFonts w:ascii="Jokerman" w:eastAsia="Times New Roman" w:hAnsi="Jokerman" w:cs="Times New Roman"/>
          <w:color w:val="000000"/>
          <w:sz w:val="28"/>
          <w:szCs w:val="20"/>
          <w:u w:val="single"/>
        </w:rPr>
        <w:t>Arch Heretic Psychic Powers</w:t>
      </w:r>
    </w:p>
    <w:p w:rsidR="00FC6BCC" w:rsidRPr="00FC6BCC" w:rsidRDefault="00FC6BCC" w:rsidP="00FC6BCC">
      <w:pPr>
        <w:spacing w:after="0"/>
        <w:rPr>
          <w:rFonts w:ascii="Times New Roman" w:eastAsia="Times New Roman" w:hAnsi="Times New Roman" w:cs="Times New Roman"/>
          <w:color w:val="000000"/>
          <w:sz w:val="20"/>
          <w:szCs w:val="20"/>
        </w:rPr>
      </w:pPr>
      <w:r w:rsidRPr="00FC6BCC">
        <w:rPr>
          <w:rFonts w:ascii="Times New Roman" w:eastAsia="Times New Roman" w:hAnsi="Times New Roman" w:cs="Times New Roman"/>
          <w:b/>
          <w:bCs/>
          <w:color w:val="000000"/>
          <w:sz w:val="20"/>
          <w:szCs w:val="20"/>
        </w:rPr>
        <w:t>Gore Burst -</w:t>
      </w:r>
      <w:r w:rsidRPr="00FC6BCC">
        <w:rPr>
          <w:rFonts w:ascii="Times New Roman" w:eastAsia="Times New Roman" w:hAnsi="Times New Roman" w:cs="Times New Roman"/>
          <w:color w:val="000000"/>
          <w:sz w:val="20"/>
          <w:szCs w:val="20"/>
        </w:rPr>
        <w:t xml:space="preserve"> Focusing his will through the storms of the warp, an Arch Heretic can literally rip a living being inside-out, creating a puddle of putrid flesh. The backlash of such powerful wizardry has its benefits as well, and the release of pent-up energy will cause the same effect in other beings that stray too close. This power is a Psychic shooting attack, using the following profile:</w:t>
      </w:r>
    </w:p>
    <w:p w:rsidR="00FC6BCC" w:rsidRPr="00FC6BCC" w:rsidRDefault="00FC6BCC" w:rsidP="00FC6BCC">
      <w:pPr>
        <w:spacing w:after="0"/>
        <w:rPr>
          <w:rFonts w:ascii="Times New Roman" w:eastAsia="Times New Roman" w:hAnsi="Times New Roman" w:cs="Times New Roman"/>
          <w:b/>
          <w:bCs/>
          <w:color w:val="000000"/>
          <w:sz w:val="20"/>
          <w:szCs w:val="20"/>
        </w:rPr>
      </w:pPr>
    </w:p>
    <w:tbl>
      <w:tblPr>
        <w:tblStyle w:val="TableContemporary"/>
        <w:tblW w:w="5000" w:type="pct"/>
        <w:tblLook w:val="0000" w:firstRow="0" w:lastRow="0" w:firstColumn="0" w:lastColumn="0" w:noHBand="0" w:noVBand="0"/>
      </w:tblPr>
      <w:tblGrid>
        <w:gridCol w:w="2298"/>
        <w:gridCol w:w="2902"/>
        <w:gridCol w:w="1459"/>
        <w:gridCol w:w="2917"/>
      </w:tblGrid>
      <w:tr w:rsidR="00FC6BCC" w:rsidRPr="00FC6BCC" w:rsidTr="00717210">
        <w:trPr>
          <w:cnfStyle w:val="000000100000" w:firstRow="0" w:lastRow="0" w:firstColumn="0" w:lastColumn="0" w:oddVBand="0" w:evenVBand="0" w:oddHBand="1" w:evenHBand="0" w:firstRowFirstColumn="0" w:firstRowLastColumn="0" w:lastRowFirstColumn="0" w:lastRowLastColumn="0"/>
        </w:trPr>
        <w:tc>
          <w:tcPr>
            <w:tcW w:w="0" w:type="auto"/>
          </w:tcPr>
          <w:p w:rsidR="00FC6BCC" w:rsidRPr="00FC6BCC" w:rsidRDefault="00FC6BCC" w:rsidP="00FC6BCC">
            <w:pPr>
              <w:spacing w:line="240" w:lineRule="auto"/>
              <w:rPr>
                <w:rFonts w:ascii="Arial" w:eastAsia="Arial" w:hAnsi="Arial" w:cs="Arial"/>
                <w:b/>
                <w:color w:val="000000"/>
              </w:rPr>
            </w:pPr>
            <w:r w:rsidRPr="00FC6BCC">
              <w:rPr>
                <w:b/>
                <w:color w:val="000000"/>
              </w:rPr>
              <w:t>Range</w:t>
            </w:r>
          </w:p>
        </w:tc>
        <w:tc>
          <w:tcPr>
            <w:tcW w:w="0" w:type="auto"/>
          </w:tcPr>
          <w:p w:rsidR="00FC6BCC" w:rsidRPr="00FC6BCC" w:rsidRDefault="00FC6BCC" w:rsidP="00FC6BCC">
            <w:pPr>
              <w:spacing w:line="240" w:lineRule="auto"/>
              <w:rPr>
                <w:rFonts w:ascii="Arial" w:eastAsia="Arial" w:hAnsi="Arial" w:cs="Arial"/>
                <w:b/>
                <w:color w:val="000000"/>
              </w:rPr>
            </w:pPr>
            <w:r w:rsidRPr="00FC6BCC">
              <w:rPr>
                <w:b/>
                <w:color w:val="000000"/>
              </w:rPr>
              <w:t>Strength</w:t>
            </w:r>
          </w:p>
        </w:tc>
        <w:tc>
          <w:tcPr>
            <w:tcW w:w="0" w:type="auto"/>
          </w:tcPr>
          <w:p w:rsidR="00FC6BCC" w:rsidRPr="00FC6BCC" w:rsidRDefault="00FC6BCC" w:rsidP="00FC6BCC">
            <w:pPr>
              <w:spacing w:line="240" w:lineRule="auto"/>
              <w:rPr>
                <w:rFonts w:ascii="Arial" w:eastAsia="Arial" w:hAnsi="Arial" w:cs="Arial"/>
                <w:b/>
                <w:color w:val="000000"/>
              </w:rPr>
            </w:pPr>
            <w:r w:rsidRPr="00FC6BCC">
              <w:rPr>
                <w:b/>
                <w:color w:val="000000"/>
              </w:rPr>
              <w:t>AP</w:t>
            </w:r>
          </w:p>
        </w:tc>
        <w:tc>
          <w:tcPr>
            <w:tcW w:w="0" w:type="auto"/>
          </w:tcPr>
          <w:p w:rsidR="00FC6BCC" w:rsidRPr="00FC6BCC" w:rsidRDefault="00FC6BCC" w:rsidP="00FC6BCC">
            <w:pPr>
              <w:spacing w:line="240" w:lineRule="auto"/>
              <w:rPr>
                <w:rFonts w:ascii="Arial" w:eastAsia="Arial" w:hAnsi="Arial" w:cs="Arial"/>
                <w:b/>
                <w:color w:val="000000"/>
              </w:rPr>
            </w:pPr>
            <w:r w:rsidRPr="00FC6BCC">
              <w:rPr>
                <w:b/>
                <w:color w:val="000000"/>
              </w:rPr>
              <w:t>Special</w:t>
            </w:r>
          </w:p>
        </w:tc>
      </w:tr>
      <w:tr w:rsidR="00FC6BCC" w:rsidRPr="00FC6BCC" w:rsidTr="00717210">
        <w:trPr>
          <w:cnfStyle w:val="000000010000" w:firstRow="0" w:lastRow="0" w:firstColumn="0" w:lastColumn="0" w:oddVBand="0" w:evenVBand="0" w:oddHBand="0" w:evenHBand="1" w:firstRowFirstColumn="0" w:firstRowLastColumn="0" w:lastRowFirstColumn="0" w:lastRowLastColumn="0"/>
        </w:trPr>
        <w:tc>
          <w:tcPr>
            <w:tcW w:w="0" w:type="auto"/>
          </w:tcPr>
          <w:p w:rsidR="00FC6BCC" w:rsidRPr="00FC6BCC" w:rsidRDefault="00FC6BCC" w:rsidP="00FC6BCC">
            <w:pPr>
              <w:spacing w:line="240" w:lineRule="auto"/>
              <w:rPr>
                <w:rFonts w:ascii="Arial" w:eastAsia="Arial" w:hAnsi="Arial" w:cs="Arial"/>
                <w:color w:val="000000"/>
              </w:rPr>
            </w:pPr>
            <w:r w:rsidRPr="00FC6BCC">
              <w:rPr>
                <w:color w:val="000000"/>
              </w:rPr>
              <w:t>18</w:t>
            </w:r>
          </w:p>
        </w:tc>
        <w:tc>
          <w:tcPr>
            <w:tcW w:w="0" w:type="auto"/>
          </w:tcPr>
          <w:p w:rsidR="00FC6BCC" w:rsidRPr="00FC6BCC" w:rsidRDefault="00FC6BCC" w:rsidP="00FC6BCC">
            <w:pPr>
              <w:spacing w:line="240" w:lineRule="auto"/>
              <w:rPr>
                <w:rFonts w:ascii="Arial" w:eastAsia="Arial" w:hAnsi="Arial" w:cs="Arial"/>
                <w:color w:val="000000"/>
              </w:rPr>
            </w:pPr>
            <w:r w:rsidRPr="00FC6BCC">
              <w:rPr>
                <w:color w:val="000000"/>
              </w:rPr>
              <w:t>6</w:t>
            </w:r>
          </w:p>
        </w:tc>
        <w:tc>
          <w:tcPr>
            <w:tcW w:w="0" w:type="auto"/>
          </w:tcPr>
          <w:p w:rsidR="00FC6BCC" w:rsidRPr="00FC6BCC" w:rsidRDefault="00FC6BCC" w:rsidP="00FC6BCC">
            <w:pPr>
              <w:spacing w:line="240" w:lineRule="auto"/>
              <w:rPr>
                <w:rFonts w:ascii="Arial" w:eastAsia="Arial" w:hAnsi="Arial" w:cs="Arial"/>
                <w:color w:val="000000"/>
              </w:rPr>
            </w:pPr>
            <w:r w:rsidRPr="00FC6BCC">
              <w:rPr>
                <w:color w:val="000000"/>
              </w:rPr>
              <w:t>5</w:t>
            </w:r>
          </w:p>
        </w:tc>
        <w:tc>
          <w:tcPr>
            <w:tcW w:w="0" w:type="auto"/>
          </w:tcPr>
          <w:p w:rsidR="00FC6BCC" w:rsidRPr="00FC6BCC" w:rsidRDefault="00FC6BCC" w:rsidP="00FC6BCC">
            <w:pPr>
              <w:spacing w:line="240" w:lineRule="auto"/>
              <w:rPr>
                <w:rFonts w:ascii="Arial" w:eastAsia="Arial" w:hAnsi="Arial" w:cs="Arial"/>
                <w:color w:val="000000"/>
              </w:rPr>
            </w:pPr>
            <w:r w:rsidRPr="00FC6BCC">
              <w:rPr>
                <w:color w:val="000000"/>
              </w:rPr>
              <w:t>Assault 1</w:t>
            </w:r>
          </w:p>
        </w:tc>
      </w:tr>
    </w:tbl>
    <w:p w:rsidR="00FC6BCC" w:rsidRPr="00FC6BCC" w:rsidRDefault="00FC6BCC" w:rsidP="00FC6BCC">
      <w:pPr>
        <w:spacing w:after="0"/>
        <w:rPr>
          <w:rFonts w:ascii="Times New Roman" w:eastAsia="Times New Roman" w:hAnsi="Times New Roman" w:cs="Times New Roman"/>
          <w:color w:val="000000"/>
          <w:sz w:val="20"/>
          <w:szCs w:val="20"/>
        </w:rPr>
      </w:pPr>
    </w:p>
    <w:p w:rsidR="00FC6BCC" w:rsidRPr="00FC6BCC" w:rsidRDefault="00FC6BCC" w:rsidP="00FC6BCC">
      <w:pPr>
        <w:spacing w:after="0"/>
        <w:rPr>
          <w:rFonts w:ascii="Times New Roman" w:eastAsia="Times New Roman" w:hAnsi="Times New Roman" w:cs="Times New Roman"/>
          <w:iCs/>
          <w:color w:val="000000"/>
          <w:sz w:val="20"/>
          <w:szCs w:val="20"/>
        </w:rPr>
      </w:pPr>
      <w:r w:rsidRPr="00FC6BCC">
        <w:rPr>
          <w:rFonts w:ascii="Times New Roman" w:eastAsia="Times New Roman" w:hAnsi="Times New Roman" w:cs="Times New Roman"/>
          <w:iCs/>
          <w:color w:val="000000"/>
          <w:sz w:val="20"/>
          <w:szCs w:val="20"/>
        </w:rPr>
        <w:t>For every unsaved wound caused by this attack, the target unit suffers another “secondary” hit. For every unsaved wound caused by a secondary hit, the unit suffers another secondary hit. This continues until there ar</w:t>
      </w:r>
      <w:r w:rsidR="006E72C0">
        <w:rPr>
          <w:rFonts w:ascii="Times New Roman" w:eastAsia="Times New Roman" w:hAnsi="Times New Roman" w:cs="Times New Roman"/>
          <w:iCs/>
          <w:color w:val="000000"/>
          <w:sz w:val="20"/>
          <w:szCs w:val="20"/>
        </w:rPr>
        <w:t>e no more secondary hits caused, or the target unit has been completely destroyed.</w:t>
      </w:r>
    </w:p>
    <w:p w:rsidR="00FC6BCC" w:rsidRPr="00FC6BCC" w:rsidRDefault="00FC6BCC" w:rsidP="00FC6BCC">
      <w:pPr>
        <w:spacing w:after="0"/>
        <w:rPr>
          <w:rFonts w:ascii="Times New Roman" w:eastAsia="Times New Roman" w:hAnsi="Times New Roman" w:cs="Times New Roman"/>
          <w:color w:val="000000"/>
          <w:sz w:val="20"/>
          <w:szCs w:val="20"/>
        </w:rPr>
      </w:pPr>
    </w:p>
    <w:p w:rsidR="00FC6BCC" w:rsidRPr="00FC6BCC" w:rsidRDefault="00FC6BCC" w:rsidP="00FC6BCC">
      <w:pPr>
        <w:spacing w:after="0"/>
        <w:rPr>
          <w:rFonts w:ascii="Times New Roman" w:eastAsia="Times New Roman" w:hAnsi="Times New Roman" w:cs="Times New Roman"/>
          <w:color w:val="000000"/>
          <w:sz w:val="20"/>
          <w:szCs w:val="20"/>
        </w:rPr>
      </w:pPr>
      <w:r w:rsidRPr="00FC6BCC">
        <w:rPr>
          <w:rFonts w:ascii="Times New Roman" w:eastAsia="Times New Roman" w:hAnsi="Times New Roman" w:cs="Times New Roman"/>
          <w:b/>
          <w:color w:val="000000"/>
          <w:sz w:val="20"/>
          <w:szCs w:val="20"/>
        </w:rPr>
        <w:t xml:space="preserve">Soul Rupture – </w:t>
      </w:r>
      <w:r w:rsidRPr="00FC6BCC">
        <w:rPr>
          <w:rFonts w:ascii="Times New Roman" w:eastAsia="Times New Roman" w:hAnsi="Times New Roman" w:cs="Times New Roman"/>
          <w:color w:val="000000"/>
          <w:sz w:val="20"/>
          <w:szCs w:val="20"/>
        </w:rPr>
        <w:t>The Arch Heretic lashes out with psychic energies, as torrents of unholy lightning tear forth from his eyes and outstretched arms. The blasts of energy ground themselves into the enemy, reducing flesh to ash and bones to fragments. However, such energy is difficult to control, and will fly into both allies and enemies with little concern. This is a Psychic shooting attack, with the following profile:</w:t>
      </w:r>
    </w:p>
    <w:p w:rsidR="00FC6BCC" w:rsidRPr="00FC6BCC" w:rsidRDefault="00FC6BCC" w:rsidP="00FC6BCC">
      <w:pPr>
        <w:spacing w:after="0"/>
        <w:rPr>
          <w:rFonts w:ascii="Times New Roman" w:eastAsia="Times New Roman" w:hAnsi="Times New Roman" w:cs="Times New Roman"/>
          <w:color w:val="000000"/>
          <w:sz w:val="20"/>
          <w:szCs w:val="20"/>
        </w:rPr>
      </w:pPr>
    </w:p>
    <w:tbl>
      <w:tblPr>
        <w:tblStyle w:val="TableContemporary"/>
        <w:tblW w:w="5000" w:type="pct"/>
        <w:tblLook w:val="0000" w:firstRow="0" w:lastRow="0" w:firstColumn="0" w:lastColumn="0" w:noHBand="0" w:noVBand="0"/>
      </w:tblPr>
      <w:tblGrid>
        <w:gridCol w:w="2162"/>
        <w:gridCol w:w="2730"/>
        <w:gridCol w:w="1372"/>
        <w:gridCol w:w="3312"/>
      </w:tblGrid>
      <w:tr w:rsidR="00FC6BCC" w:rsidRPr="00FC6BCC" w:rsidTr="00717210">
        <w:trPr>
          <w:cnfStyle w:val="000000100000" w:firstRow="0" w:lastRow="0" w:firstColumn="0" w:lastColumn="0" w:oddVBand="0" w:evenVBand="0" w:oddHBand="1" w:evenHBand="0" w:firstRowFirstColumn="0" w:firstRowLastColumn="0" w:lastRowFirstColumn="0" w:lastRowLastColumn="0"/>
        </w:trPr>
        <w:tc>
          <w:tcPr>
            <w:tcW w:w="0" w:type="auto"/>
          </w:tcPr>
          <w:p w:rsidR="00FC6BCC" w:rsidRPr="00FC6BCC" w:rsidRDefault="00FC6BCC" w:rsidP="00FC6BCC">
            <w:pPr>
              <w:spacing w:line="240" w:lineRule="auto"/>
              <w:rPr>
                <w:rFonts w:ascii="Arial" w:eastAsia="Arial" w:hAnsi="Arial" w:cs="Arial"/>
                <w:b/>
                <w:color w:val="000000"/>
              </w:rPr>
            </w:pPr>
            <w:r w:rsidRPr="00FC6BCC">
              <w:rPr>
                <w:b/>
                <w:color w:val="000000"/>
              </w:rPr>
              <w:t>Range</w:t>
            </w:r>
          </w:p>
        </w:tc>
        <w:tc>
          <w:tcPr>
            <w:tcW w:w="0" w:type="auto"/>
          </w:tcPr>
          <w:p w:rsidR="00FC6BCC" w:rsidRPr="00FC6BCC" w:rsidRDefault="00FC6BCC" w:rsidP="00FC6BCC">
            <w:pPr>
              <w:spacing w:line="240" w:lineRule="auto"/>
              <w:rPr>
                <w:rFonts w:ascii="Arial" w:eastAsia="Arial" w:hAnsi="Arial" w:cs="Arial"/>
                <w:b/>
                <w:color w:val="000000"/>
              </w:rPr>
            </w:pPr>
            <w:r w:rsidRPr="00FC6BCC">
              <w:rPr>
                <w:b/>
                <w:color w:val="000000"/>
              </w:rPr>
              <w:t>Strength</w:t>
            </w:r>
          </w:p>
        </w:tc>
        <w:tc>
          <w:tcPr>
            <w:tcW w:w="0" w:type="auto"/>
          </w:tcPr>
          <w:p w:rsidR="00FC6BCC" w:rsidRPr="00FC6BCC" w:rsidRDefault="00FC6BCC" w:rsidP="00FC6BCC">
            <w:pPr>
              <w:spacing w:line="240" w:lineRule="auto"/>
              <w:rPr>
                <w:rFonts w:ascii="Arial" w:eastAsia="Arial" w:hAnsi="Arial" w:cs="Arial"/>
                <w:b/>
                <w:color w:val="000000"/>
              </w:rPr>
            </w:pPr>
            <w:r w:rsidRPr="00FC6BCC">
              <w:rPr>
                <w:b/>
                <w:color w:val="000000"/>
              </w:rPr>
              <w:t>AP</w:t>
            </w:r>
          </w:p>
        </w:tc>
        <w:tc>
          <w:tcPr>
            <w:tcW w:w="0" w:type="auto"/>
          </w:tcPr>
          <w:p w:rsidR="00FC6BCC" w:rsidRPr="00FC6BCC" w:rsidRDefault="00FC6BCC" w:rsidP="00FC6BCC">
            <w:pPr>
              <w:spacing w:line="240" w:lineRule="auto"/>
              <w:rPr>
                <w:rFonts w:ascii="Arial" w:eastAsia="Arial" w:hAnsi="Arial" w:cs="Arial"/>
                <w:b/>
                <w:color w:val="000000"/>
              </w:rPr>
            </w:pPr>
            <w:r w:rsidRPr="00FC6BCC">
              <w:rPr>
                <w:b/>
                <w:color w:val="000000"/>
              </w:rPr>
              <w:t>Special</w:t>
            </w:r>
          </w:p>
        </w:tc>
      </w:tr>
      <w:tr w:rsidR="00FC6BCC" w:rsidRPr="00FC6BCC" w:rsidTr="00717210">
        <w:trPr>
          <w:cnfStyle w:val="000000010000" w:firstRow="0" w:lastRow="0" w:firstColumn="0" w:lastColumn="0" w:oddVBand="0" w:evenVBand="0" w:oddHBand="0" w:evenHBand="1" w:firstRowFirstColumn="0" w:firstRowLastColumn="0" w:lastRowFirstColumn="0" w:lastRowLastColumn="0"/>
        </w:trPr>
        <w:tc>
          <w:tcPr>
            <w:tcW w:w="0" w:type="auto"/>
          </w:tcPr>
          <w:p w:rsidR="00FC6BCC" w:rsidRPr="00FC6BCC" w:rsidRDefault="00FC6BCC" w:rsidP="00FC6BCC">
            <w:pPr>
              <w:spacing w:line="240" w:lineRule="auto"/>
              <w:rPr>
                <w:rFonts w:ascii="Arial" w:eastAsia="Arial" w:hAnsi="Arial" w:cs="Arial"/>
                <w:color w:val="000000"/>
              </w:rPr>
            </w:pPr>
            <w:r w:rsidRPr="00FC6BCC">
              <w:rPr>
                <w:color w:val="000000"/>
              </w:rPr>
              <w:t>18</w:t>
            </w:r>
          </w:p>
        </w:tc>
        <w:tc>
          <w:tcPr>
            <w:tcW w:w="0" w:type="auto"/>
          </w:tcPr>
          <w:p w:rsidR="00FC6BCC" w:rsidRPr="00FC6BCC" w:rsidRDefault="00FC6BCC" w:rsidP="00FC6BCC">
            <w:pPr>
              <w:spacing w:line="240" w:lineRule="auto"/>
              <w:rPr>
                <w:rFonts w:ascii="Arial" w:eastAsia="Arial" w:hAnsi="Arial" w:cs="Arial"/>
                <w:color w:val="000000"/>
              </w:rPr>
            </w:pPr>
            <w:r w:rsidRPr="00FC6BCC">
              <w:rPr>
                <w:color w:val="000000"/>
              </w:rPr>
              <w:t>5</w:t>
            </w:r>
          </w:p>
        </w:tc>
        <w:tc>
          <w:tcPr>
            <w:tcW w:w="0" w:type="auto"/>
          </w:tcPr>
          <w:p w:rsidR="00FC6BCC" w:rsidRPr="00FC6BCC" w:rsidRDefault="00FC6BCC" w:rsidP="00FC6BCC">
            <w:pPr>
              <w:spacing w:line="240" w:lineRule="auto"/>
              <w:rPr>
                <w:rFonts w:ascii="Arial" w:eastAsia="Arial" w:hAnsi="Arial" w:cs="Arial"/>
                <w:color w:val="000000"/>
              </w:rPr>
            </w:pPr>
            <w:r w:rsidRPr="00FC6BCC">
              <w:rPr>
                <w:color w:val="000000"/>
              </w:rPr>
              <w:t>-</w:t>
            </w:r>
          </w:p>
        </w:tc>
        <w:tc>
          <w:tcPr>
            <w:tcW w:w="0" w:type="auto"/>
          </w:tcPr>
          <w:p w:rsidR="00FC6BCC" w:rsidRPr="00FC6BCC" w:rsidRDefault="00FC6BCC" w:rsidP="00FC6BCC">
            <w:pPr>
              <w:spacing w:line="240" w:lineRule="auto"/>
              <w:rPr>
                <w:rFonts w:ascii="Arial" w:eastAsia="Arial" w:hAnsi="Arial" w:cs="Arial"/>
                <w:color w:val="000000"/>
              </w:rPr>
            </w:pPr>
            <w:r w:rsidRPr="00FC6BCC">
              <w:rPr>
                <w:color w:val="000000"/>
              </w:rPr>
              <w:t>Assault 2d6</w:t>
            </w:r>
          </w:p>
        </w:tc>
      </w:tr>
    </w:tbl>
    <w:p w:rsidR="00FC6BCC" w:rsidRPr="00FC6BCC" w:rsidRDefault="00FC6BCC" w:rsidP="00FC6BCC">
      <w:pPr>
        <w:spacing w:after="0"/>
        <w:rPr>
          <w:rFonts w:ascii="Times New Roman" w:eastAsia="Times New Roman" w:hAnsi="Times New Roman" w:cs="Times New Roman"/>
          <w:color w:val="000000"/>
          <w:sz w:val="20"/>
          <w:szCs w:val="20"/>
        </w:rPr>
      </w:pPr>
    </w:p>
    <w:p w:rsidR="00FC6BCC" w:rsidRPr="00FC6BCC" w:rsidRDefault="00FC6BCC" w:rsidP="00FC6BCC">
      <w:pPr>
        <w:spacing w:after="0"/>
        <w:rPr>
          <w:rFonts w:ascii="Times New Roman" w:eastAsia="Times New Roman" w:hAnsi="Times New Roman" w:cs="Times New Roman"/>
          <w:color w:val="000000"/>
          <w:sz w:val="20"/>
          <w:szCs w:val="20"/>
        </w:rPr>
      </w:pPr>
      <w:r w:rsidRPr="00FC6BCC">
        <w:rPr>
          <w:rFonts w:ascii="Times New Roman" w:eastAsia="Times New Roman" w:hAnsi="Times New Roman" w:cs="Times New Roman"/>
          <w:color w:val="000000"/>
          <w:sz w:val="20"/>
          <w:szCs w:val="20"/>
        </w:rPr>
        <w:t>Every time this power is used, roll a d6. On a roll of 6, the attack counts as AP 3. On a roll of 1, the attack must also be made on a friendly Lost and the Damned unit within 24 inches of the Arch Heretic. If there is no friendly unit within range, then make the attack against the Arch Heretic himself.</w:t>
      </w:r>
    </w:p>
    <w:p w:rsidR="00FC6BCC" w:rsidRPr="00FC6BCC" w:rsidRDefault="00FC6BCC" w:rsidP="00FC6BCC">
      <w:pPr>
        <w:spacing w:after="0"/>
        <w:rPr>
          <w:rFonts w:ascii="Times New Roman" w:eastAsia="Times New Roman" w:hAnsi="Times New Roman" w:cs="Times New Roman"/>
          <w:color w:val="000000"/>
          <w:sz w:val="20"/>
          <w:szCs w:val="20"/>
        </w:rPr>
      </w:pPr>
    </w:p>
    <w:p w:rsidR="00FC6BCC" w:rsidRPr="00FC6BCC" w:rsidRDefault="00FC6BCC" w:rsidP="00FC6BCC">
      <w:pPr>
        <w:spacing w:after="0"/>
        <w:rPr>
          <w:rFonts w:ascii="Times New Roman" w:eastAsia="Times New Roman" w:hAnsi="Times New Roman" w:cs="Times New Roman"/>
          <w:b/>
          <w:bCs/>
          <w:color w:val="000000"/>
          <w:sz w:val="20"/>
          <w:szCs w:val="20"/>
        </w:rPr>
      </w:pPr>
      <w:r w:rsidRPr="00FC6BCC">
        <w:rPr>
          <w:rFonts w:ascii="Times New Roman" w:eastAsia="Times New Roman" w:hAnsi="Times New Roman" w:cs="Times New Roman"/>
          <w:b/>
          <w:bCs/>
          <w:color w:val="000000"/>
          <w:sz w:val="20"/>
          <w:szCs w:val="20"/>
        </w:rPr>
        <w:t>Exultus -</w:t>
      </w:r>
      <w:r w:rsidRPr="00FC6BCC">
        <w:rPr>
          <w:rFonts w:ascii="Times New Roman" w:eastAsia="Times New Roman" w:hAnsi="Times New Roman" w:cs="Times New Roman"/>
          <w:color w:val="000000"/>
          <w:sz w:val="20"/>
          <w:szCs w:val="20"/>
        </w:rPr>
        <w:t xml:space="preserve"> On a successful psychic test, the Arch Heretic infuses his allies with a portion of his power, causing them to rush towards their enemies in a murderous rage. All friendly no</w:t>
      </w:r>
      <w:r w:rsidR="00FF32EB">
        <w:rPr>
          <w:rFonts w:ascii="Times New Roman" w:eastAsia="Times New Roman" w:hAnsi="Times New Roman" w:cs="Times New Roman"/>
          <w:color w:val="000000"/>
          <w:sz w:val="20"/>
          <w:szCs w:val="20"/>
        </w:rPr>
        <w:t>n-vehicle models within 12</w:t>
      </w:r>
      <w:r w:rsidRPr="00FC6BCC">
        <w:rPr>
          <w:rFonts w:ascii="Times New Roman" w:eastAsia="Times New Roman" w:hAnsi="Times New Roman" w:cs="Times New Roman"/>
          <w:color w:val="000000"/>
          <w:sz w:val="20"/>
          <w:szCs w:val="20"/>
        </w:rPr>
        <w:t xml:space="preserve"> inches may immediately move d6 inches. Treat this movement as a Consolidation move, in all respects. This power must be activated during the Movement phase, but made in addition to any normal moves. Any affected units fire their weapons in the Shooting phase as though they had moved, but not run.</w:t>
      </w:r>
    </w:p>
    <w:p w:rsidR="00FC6BCC" w:rsidRPr="00FC6BCC" w:rsidRDefault="00FC6BCC" w:rsidP="00FC6BCC">
      <w:pPr>
        <w:spacing w:after="0"/>
        <w:rPr>
          <w:rFonts w:ascii="Times New Roman" w:eastAsia="Times New Roman" w:hAnsi="Times New Roman" w:cs="Times New Roman"/>
          <w:color w:val="000000"/>
          <w:sz w:val="20"/>
          <w:szCs w:val="20"/>
        </w:rPr>
      </w:pPr>
    </w:p>
    <w:p w:rsidR="00FC6BCC" w:rsidRPr="00FC6BCC" w:rsidRDefault="00FC6BCC" w:rsidP="00FC6BCC">
      <w:pPr>
        <w:spacing w:after="0"/>
        <w:rPr>
          <w:rFonts w:ascii="Times New Roman" w:eastAsia="Times New Roman" w:hAnsi="Times New Roman" w:cs="Times New Roman"/>
          <w:color w:val="000000"/>
          <w:sz w:val="20"/>
          <w:szCs w:val="20"/>
        </w:rPr>
      </w:pPr>
      <w:r w:rsidRPr="00FC6BCC">
        <w:rPr>
          <w:rFonts w:ascii="Times New Roman" w:eastAsia="Times New Roman" w:hAnsi="Times New Roman" w:cs="Times New Roman"/>
          <w:b/>
          <w:bCs/>
          <w:color w:val="000000"/>
          <w:sz w:val="20"/>
          <w:szCs w:val="20"/>
        </w:rPr>
        <w:t xml:space="preserve">Desecration - </w:t>
      </w:r>
      <w:r w:rsidRPr="00FC6BCC">
        <w:rPr>
          <w:rFonts w:ascii="Times New Roman" w:eastAsia="Times New Roman" w:hAnsi="Times New Roman" w:cs="Times New Roman"/>
          <w:color w:val="000000"/>
          <w:sz w:val="20"/>
          <w:szCs w:val="20"/>
        </w:rPr>
        <w:t xml:space="preserve">After the Arch Heretic is on the winning side of a </w:t>
      </w:r>
      <w:r w:rsidR="007F7D9F">
        <w:rPr>
          <w:rFonts w:ascii="Times New Roman" w:eastAsia="Times New Roman" w:hAnsi="Times New Roman" w:cs="Times New Roman"/>
          <w:color w:val="000000"/>
          <w:sz w:val="20"/>
          <w:szCs w:val="20"/>
        </w:rPr>
        <w:t>Close Combat</w:t>
      </w:r>
      <w:r w:rsidRPr="00FC6BCC">
        <w:rPr>
          <w:rFonts w:ascii="Times New Roman" w:eastAsia="Times New Roman" w:hAnsi="Times New Roman" w:cs="Times New Roman"/>
          <w:color w:val="000000"/>
          <w:sz w:val="20"/>
          <w:szCs w:val="20"/>
        </w:rPr>
        <w:t xml:space="preserve">, or causes an enemy unit to fall back for any reason, he may make a Psychic test. If successful, the enemy unit is torn to pieces by </w:t>
      </w:r>
      <w:r w:rsidR="00726BB0">
        <w:rPr>
          <w:rFonts w:ascii="Times New Roman" w:eastAsia="Times New Roman" w:hAnsi="Times New Roman" w:cs="Times New Roman"/>
          <w:color w:val="000000"/>
          <w:sz w:val="20"/>
          <w:szCs w:val="20"/>
        </w:rPr>
        <w:t>vile</w:t>
      </w:r>
      <w:r w:rsidRPr="00FC6BCC">
        <w:rPr>
          <w:rFonts w:ascii="Times New Roman" w:eastAsia="Times New Roman" w:hAnsi="Times New Roman" w:cs="Times New Roman"/>
          <w:color w:val="000000"/>
          <w:sz w:val="20"/>
          <w:szCs w:val="20"/>
        </w:rPr>
        <w:t xml:space="preserve"> energies, </w:t>
      </w:r>
      <w:r w:rsidR="00EB0100">
        <w:rPr>
          <w:rFonts w:ascii="Times New Roman" w:eastAsia="Times New Roman" w:hAnsi="Times New Roman" w:cs="Times New Roman"/>
          <w:color w:val="000000"/>
          <w:sz w:val="20"/>
          <w:szCs w:val="20"/>
        </w:rPr>
        <w:t>as bolts of pure darkness rip into flesh and bone</w:t>
      </w:r>
      <w:r w:rsidRPr="00FC6BCC">
        <w:rPr>
          <w:rFonts w:ascii="Times New Roman" w:eastAsia="Times New Roman" w:hAnsi="Times New Roman" w:cs="Times New Roman"/>
          <w:color w:val="000000"/>
          <w:sz w:val="20"/>
          <w:szCs w:val="20"/>
        </w:rPr>
        <w:t>.</w:t>
      </w:r>
      <w:r w:rsidR="00726BB0">
        <w:rPr>
          <w:rFonts w:ascii="Times New Roman" w:eastAsia="Times New Roman" w:hAnsi="Times New Roman" w:cs="Times New Roman"/>
          <w:color w:val="000000"/>
          <w:sz w:val="20"/>
          <w:szCs w:val="20"/>
        </w:rPr>
        <w:t xml:space="preserve"> </w:t>
      </w:r>
      <w:r w:rsidR="00EB0100">
        <w:rPr>
          <w:rFonts w:ascii="Times New Roman" w:eastAsia="Times New Roman" w:hAnsi="Times New Roman" w:cs="Times New Roman"/>
          <w:color w:val="000000"/>
          <w:sz w:val="20"/>
          <w:szCs w:val="20"/>
        </w:rPr>
        <w:t>The target unit must immediately make a Leadership test</w:t>
      </w:r>
      <w:r w:rsidR="00037D6F">
        <w:rPr>
          <w:rFonts w:ascii="Times New Roman" w:eastAsia="Times New Roman" w:hAnsi="Times New Roman" w:cs="Times New Roman"/>
          <w:color w:val="000000"/>
          <w:sz w:val="20"/>
          <w:szCs w:val="20"/>
        </w:rPr>
        <w:t>, on its unmodified Leadership</w:t>
      </w:r>
      <w:r w:rsidR="00EB0100">
        <w:rPr>
          <w:rFonts w:ascii="Times New Roman" w:eastAsia="Times New Roman" w:hAnsi="Times New Roman" w:cs="Times New Roman"/>
          <w:color w:val="000000"/>
          <w:sz w:val="20"/>
          <w:szCs w:val="20"/>
        </w:rPr>
        <w:t xml:space="preserve">. </w:t>
      </w:r>
      <w:r w:rsidR="00726BB0">
        <w:rPr>
          <w:rFonts w:ascii="Times New Roman" w:eastAsia="Times New Roman" w:hAnsi="Times New Roman" w:cs="Times New Roman"/>
          <w:color w:val="000000"/>
          <w:sz w:val="20"/>
          <w:szCs w:val="20"/>
        </w:rPr>
        <w:t>If the Leadership test is failed, the unit is destroyed completely</w:t>
      </w:r>
      <w:r w:rsidR="00EB0100">
        <w:rPr>
          <w:rFonts w:ascii="Times New Roman" w:eastAsia="Times New Roman" w:hAnsi="Times New Roman" w:cs="Times New Roman"/>
          <w:color w:val="000000"/>
          <w:sz w:val="20"/>
          <w:szCs w:val="20"/>
        </w:rPr>
        <w:t>, with no saves of any kind allowed.</w:t>
      </w:r>
    </w:p>
    <w:p w:rsidR="00FC6BCC" w:rsidRPr="00FC6BCC" w:rsidRDefault="00FC6BCC" w:rsidP="00FC6BCC">
      <w:pPr>
        <w:spacing w:after="0"/>
        <w:rPr>
          <w:rFonts w:ascii="Times New Roman" w:eastAsia="Times New Roman" w:hAnsi="Times New Roman" w:cs="Times New Roman"/>
          <w:color w:val="000000"/>
          <w:sz w:val="20"/>
          <w:szCs w:val="20"/>
        </w:rPr>
      </w:pPr>
    </w:p>
    <w:p w:rsidR="00FC6BCC" w:rsidRPr="00FC6BCC" w:rsidRDefault="00C379F0" w:rsidP="00FC6BCC">
      <w:pPr>
        <w:spacing w:after="0"/>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Touch of the Warp</w:t>
      </w:r>
      <w:r w:rsidR="00FC6BCC" w:rsidRPr="00FC6BCC">
        <w:rPr>
          <w:rFonts w:ascii="Times New Roman" w:eastAsia="Times New Roman" w:hAnsi="Times New Roman" w:cs="Times New Roman"/>
          <w:b/>
          <w:bCs/>
          <w:color w:val="000000"/>
          <w:sz w:val="20"/>
          <w:szCs w:val="20"/>
        </w:rPr>
        <w:t xml:space="preserve"> -</w:t>
      </w:r>
      <w:r w:rsidR="00FC6BCC" w:rsidRPr="00FC6BCC">
        <w:rPr>
          <w:rFonts w:ascii="Times New Roman" w:eastAsia="Times New Roman" w:hAnsi="Times New Roman" w:cs="Times New Roman"/>
          <w:color w:val="000000"/>
          <w:sz w:val="20"/>
          <w:szCs w:val="20"/>
        </w:rPr>
        <w:t xml:space="preserve"> A powerful Arch Heretic has the ability to completely corrupt an enemy to Chaos. Upon successful Psychic test, the Arch Heretic may select an enemy unit within 24 inches. Roll a 2d6, and the unit must make that many toughness tests. For every failed test, the unit suffers a single wound with no </w:t>
      </w:r>
      <w:r w:rsidR="00FF32EB">
        <w:rPr>
          <w:rFonts w:ascii="Times New Roman" w:eastAsia="Times New Roman" w:hAnsi="Times New Roman" w:cs="Times New Roman"/>
          <w:color w:val="000000"/>
          <w:sz w:val="20"/>
          <w:szCs w:val="20"/>
        </w:rPr>
        <w:t>Armor or Cover s</w:t>
      </w:r>
      <w:r w:rsidR="00FC6BCC" w:rsidRPr="00FC6BCC">
        <w:rPr>
          <w:rFonts w:ascii="Times New Roman" w:eastAsia="Times New Roman" w:hAnsi="Times New Roman" w:cs="Times New Roman"/>
          <w:color w:val="000000"/>
          <w:sz w:val="20"/>
          <w:szCs w:val="20"/>
        </w:rPr>
        <w:t>aves</w:t>
      </w:r>
      <w:r w:rsidR="006E72C0">
        <w:rPr>
          <w:rFonts w:ascii="Times New Roman" w:eastAsia="Times New Roman" w:hAnsi="Times New Roman" w:cs="Times New Roman"/>
          <w:color w:val="000000"/>
          <w:sz w:val="20"/>
          <w:szCs w:val="20"/>
        </w:rPr>
        <w:t xml:space="preserve"> allowed</w:t>
      </w:r>
      <w:r w:rsidR="00FC6BCC" w:rsidRPr="00FC6BCC">
        <w:rPr>
          <w:rFonts w:ascii="Times New Roman" w:eastAsia="Times New Roman" w:hAnsi="Times New Roman" w:cs="Times New Roman"/>
          <w:color w:val="000000"/>
          <w:sz w:val="20"/>
          <w:szCs w:val="20"/>
        </w:rPr>
        <w:t xml:space="preserve">. If this attack destroys the unit, then place a number of Chaos Mutants equal to the number of wounds inflicted within an inch of where the unit stood before it was destroyed. These models are placed in play as though they had just Deep Striked into that exact area, and cannot be placed within an inch of an enemy model. If these parameters cannot be met, then no Chaos Mutants are created. To note, these models are treated as a unit in their own right, and must remain in Coherency. See the Troops section for more information </w:t>
      </w:r>
      <w:r w:rsidR="00FF32EB">
        <w:rPr>
          <w:rFonts w:ascii="Times New Roman" w:eastAsia="Times New Roman" w:hAnsi="Times New Roman" w:cs="Times New Roman"/>
          <w:color w:val="000000"/>
          <w:sz w:val="20"/>
          <w:szCs w:val="20"/>
        </w:rPr>
        <w:t>on</w:t>
      </w:r>
      <w:r w:rsidR="00FC6BCC" w:rsidRPr="00FC6BCC">
        <w:rPr>
          <w:rFonts w:ascii="Times New Roman" w:eastAsia="Times New Roman" w:hAnsi="Times New Roman" w:cs="Times New Roman"/>
          <w:color w:val="000000"/>
          <w:sz w:val="20"/>
          <w:szCs w:val="20"/>
        </w:rPr>
        <w:t xml:space="preserve"> Chaos Mutants.</w:t>
      </w:r>
    </w:p>
    <w:p w:rsidR="00FC6BCC" w:rsidRPr="00FC6BCC" w:rsidRDefault="00FC6BCC" w:rsidP="00FC6BCC">
      <w:pPr>
        <w:spacing w:after="0"/>
        <w:rPr>
          <w:rFonts w:ascii="Times New Roman" w:eastAsia="Times New Roman" w:hAnsi="Times New Roman" w:cs="Times New Roman"/>
          <w:i/>
          <w:iCs/>
          <w:color w:val="000000"/>
          <w:sz w:val="20"/>
          <w:szCs w:val="20"/>
        </w:rPr>
      </w:pPr>
      <w:r w:rsidRPr="00FC6BCC">
        <w:rPr>
          <w:rFonts w:ascii="Times New Roman" w:eastAsia="Times New Roman" w:hAnsi="Times New Roman" w:cs="Times New Roman"/>
          <w:i/>
          <w:iCs/>
          <w:color w:val="000000"/>
          <w:sz w:val="20"/>
          <w:szCs w:val="20"/>
        </w:rPr>
        <w:t>(Note: Invulnerable saves may still be rolled against wounds caused by this power. Independent Characters killed in this manner do not create any Chaos Mutants.)</w:t>
      </w:r>
    </w:p>
    <w:p w:rsidR="00FC6BCC" w:rsidRPr="00FC6BCC" w:rsidRDefault="00FC6BCC" w:rsidP="00FC6BCC">
      <w:pPr>
        <w:spacing w:after="0"/>
        <w:rPr>
          <w:rFonts w:ascii="Times New Roman" w:eastAsia="Times New Roman" w:hAnsi="Times New Roman" w:cs="Times New Roman"/>
          <w:b/>
          <w:bCs/>
          <w:color w:val="000000"/>
          <w:sz w:val="20"/>
          <w:szCs w:val="20"/>
        </w:rPr>
      </w:pPr>
    </w:p>
    <w:p w:rsidR="00FC6BCC" w:rsidRPr="00FC6BCC" w:rsidRDefault="00FC6BCC" w:rsidP="00FC6BCC">
      <w:pPr>
        <w:spacing w:after="0"/>
        <w:rPr>
          <w:rFonts w:ascii="Arial" w:eastAsia="Arial" w:hAnsi="Arial" w:cs="Arial"/>
          <w:color w:val="000000"/>
        </w:rPr>
      </w:pPr>
      <w:r w:rsidRPr="00FC6BCC">
        <w:rPr>
          <w:rFonts w:ascii="Times New Roman" w:eastAsia="Times New Roman" w:hAnsi="Times New Roman" w:cs="Times New Roman"/>
          <w:b/>
          <w:bCs/>
          <w:color w:val="000000"/>
          <w:sz w:val="20"/>
          <w:szCs w:val="20"/>
        </w:rPr>
        <w:t xml:space="preserve">Dance of the Puppet – </w:t>
      </w:r>
      <w:r w:rsidRPr="00FC6BCC">
        <w:rPr>
          <w:rFonts w:ascii="Times New Roman" w:eastAsia="Times New Roman" w:hAnsi="Times New Roman" w:cs="Times New Roman"/>
          <w:bCs/>
          <w:color w:val="000000"/>
          <w:sz w:val="20"/>
          <w:szCs w:val="20"/>
        </w:rPr>
        <w:t xml:space="preserve">Laughing with malicious glee, the Arch Heretic forces his way into the minds of his enemies, to control their every action. Under his vile control, friends turn against friend in a bloodbath for swirling combat. This Psychic Power is used in the Assault Phase. Select an enemy unit within 18 inches, even one that is locked in </w:t>
      </w:r>
      <w:r w:rsidR="007F7D9F">
        <w:rPr>
          <w:rFonts w:ascii="Times New Roman" w:eastAsia="Times New Roman" w:hAnsi="Times New Roman" w:cs="Times New Roman"/>
          <w:bCs/>
          <w:color w:val="000000"/>
          <w:sz w:val="20"/>
          <w:szCs w:val="20"/>
        </w:rPr>
        <w:t>Close Combat</w:t>
      </w:r>
      <w:r w:rsidRPr="00FC6BCC">
        <w:rPr>
          <w:rFonts w:ascii="Times New Roman" w:eastAsia="Times New Roman" w:hAnsi="Times New Roman" w:cs="Times New Roman"/>
          <w:bCs/>
          <w:color w:val="000000"/>
          <w:sz w:val="20"/>
          <w:szCs w:val="20"/>
        </w:rPr>
        <w:t xml:space="preserve">. Resolve a round of </w:t>
      </w:r>
      <w:r w:rsidR="007F7D9F">
        <w:rPr>
          <w:rFonts w:ascii="Times New Roman" w:eastAsia="Times New Roman" w:hAnsi="Times New Roman" w:cs="Times New Roman"/>
          <w:bCs/>
          <w:color w:val="000000"/>
          <w:sz w:val="20"/>
          <w:szCs w:val="20"/>
        </w:rPr>
        <w:t>Close Combat</w:t>
      </w:r>
      <w:r w:rsidRPr="00FC6BCC">
        <w:rPr>
          <w:rFonts w:ascii="Times New Roman" w:eastAsia="Times New Roman" w:hAnsi="Times New Roman" w:cs="Times New Roman"/>
          <w:bCs/>
          <w:color w:val="000000"/>
          <w:sz w:val="20"/>
          <w:szCs w:val="20"/>
        </w:rPr>
        <w:t xml:space="preserve"> out made by the unit against itself, out of sequence. The Arch Heretic may choose which </w:t>
      </w:r>
      <w:r w:rsidR="007F7D9F">
        <w:rPr>
          <w:rFonts w:ascii="Times New Roman" w:eastAsia="Times New Roman" w:hAnsi="Times New Roman" w:cs="Times New Roman"/>
          <w:bCs/>
          <w:color w:val="000000"/>
          <w:sz w:val="20"/>
          <w:szCs w:val="20"/>
        </w:rPr>
        <w:t>Close Combat</w:t>
      </w:r>
      <w:r w:rsidRPr="00FC6BCC">
        <w:rPr>
          <w:rFonts w:ascii="Times New Roman" w:eastAsia="Times New Roman" w:hAnsi="Times New Roman" w:cs="Times New Roman"/>
          <w:bCs/>
          <w:color w:val="000000"/>
          <w:sz w:val="20"/>
          <w:szCs w:val="20"/>
        </w:rPr>
        <w:t xml:space="preserve"> weapon they use if there is a choice. All of these </w:t>
      </w:r>
      <w:r w:rsidR="006E72C0" w:rsidRPr="00FC6BCC">
        <w:rPr>
          <w:rFonts w:ascii="Times New Roman" w:eastAsia="Times New Roman" w:hAnsi="Times New Roman" w:cs="Times New Roman"/>
          <w:bCs/>
          <w:color w:val="000000"/>
          <w:sz w:val="20"/>
          <w:szCs w:val="20"/>
        </w:rPr>
        <w:t>attacks roll</w:t>
      </w:r>
      <w:r w:rsidRPr="00FC6BCC">
        <w:rPr>
          <w:rFonts w:ascii="Times New Roman" w:eastAsia="Times New Roman" w:hAnsi="Times New Roman" w:cs="Times New Roman"/>
          <w:bCs/>
          <w:color w:val="000000"/>
          <w:sz w:val="20"/>
          <w:szCs w:val="20"/>
        </w:rPr>
        <w:t xml:space="preserve"> To Hit versus their own Weapon Skill and To Wound against their own Toughness. The unit can then fight in </w:t>
      </w:r>
      <w:r w:rsidR="007F7D9F">
        <w:rPr>
          <w:rFonts w:ascii="Times New Roman" w:eastAsia="Times New Roman" w:hAnsi="Times New Roman" w:cs="Times New Roman"/>
          <w:bCs/>
          <w:color w:val="000000"/>
          <w:sz w:val="20"/>
          <w:szCs w:val="20"/>
        </w:rPr>
        <w:t>Close Combat</w:t>
      </w:r>
      <w:r w:rsidRPr="00FC6BCC">
        <w:rPr>
          <w:rFonts w:ascii="Times New Roman" w:eastAsia="Times New Roman" w:hAnsi="Times New Roman" w:cs="Times New Roman"/>
          <w:bCs/>
          <w:color w:val="000000"/>
          <w:sz w:val="20"/>
          <w:szCs w:val="20"/>
        </w:rPr>
        <w:t xml:space="preserve"> as normal, if applicable.</w:t>
      </w:r>
    </w:p>
    <w:p w:rsidR="00FC6BCC" w:rsidRPr="00FC6BCC" w:rsidRDefault="00FC6BCC" w:rsidP="00FC6BCC">
      <w:pPr>
        <w:spacing w:after="0" w:line="240" w:lineRule="auto"/>
        <w:rPr>
          <w:rFonts w:ascii="Times New Roman" w:eastAsia="Times New Roman" w:hAnsi="Times New Roman" w:cs="Times New Roman"/>
          <w:b/>
          <w:bCs/>
          <w:color w:val="000000"/>
          <w:sz w:val="20"/>
          <w:szCs w:val="20"/>
          <w:u w:val="single"/>
        </w:rPr>
      </w:pPr>
    </w:p>
    <w:p w:rsidR="00FC6BCC" w:rsidRPr="00FC6BCC" w:rsidRDefault="00FC6BCC" w:rsidP="00FC6BCC">
      <w:pPr>
        <w:spacing w:after="0" w:line="240" w:lineRule="auto"/>
        <w:rPr>
          <w:rFonts w:ascii="Times New Roman" w:eastAsia="Times New Roman" w:hAnsi="Times New Roman" w:cs="Times New Roman"/>
          <w:b/>
          <w:bCs/>
          <w:color w:val="000000"/>
          <w:sz w:val="20"/>
          <w:szCs w:val="20"/>
          <w:u w:val="single"/>
        </w:rPr>
      </w:pPr>
    </w:p>
    <w:p w:rsidR="00FC6BCC" w:rsidRPr="00FC6BCC" w:rsidRDefault="00FC6BCC" w:rsidP="00FC6BCC">
      <w:pPr>
        <w:spacing w:after="0" w:line="240" w:lineRule="auto"/>
        <w:rPr>
          <w:rFonts w:ascii="Chiller" w:eastAsia="Times New Roman" w:hAnsi="Chiller" w:cs="Times New Roman"/>
          <w:b/>
          <w:bCs/>
          <w:color w:val="000000"/>
          <w:sz w:val="28"/>
          <w:szCs w:val="20"/>
          <w:u w:val="single"/>
        </w:rPr>
      </w:pPr>
      <w:r w:rsidRPr="00FC6BCC">
        <w:rPr>
          <w:rFonts w:ascii="Chiller" w:eastAsia="Times New Roman" w:hAnsi="Chiller" w:cs="Times New Roman"/>
          <w:b/>
          <w:bCs/>
          <w:color w:val="000000"/>
          <w:sz w:val="28"/>
          <w:szCs w:val="20"/>
          <w:u w:val="single"/>
        </w:rPr>
        <w:t>Aspiring Champion’s Legion</w:t>
      </w:r>
    </w:p>
    <w:p w:rsidR="00FC6BCC" w:rsidRPr="00FC6BCC" w:rsidRDefault="00FC6BCC" w:rsidP="00FC6BCC">
      <w:pPr>
        <w:spacing w:after="0"/>
        <w:rPr>
          <w:rFonts w:ascii="Times New Roman" w:eastAsia="Times New Roman" w:hAnsi="Times New Roman" w:cs="Times New Roman"/>
          <w:i/>
          <w:iCs/>
          <w:color w:val="000000"/>
          <w:sz w:val="20"/>
          <w:szCs w:val="20"/>
        </w:rPr>
      </w:pPr>
      <w:r w:rsidRPr="00FC6BCC">
        <w:rPr>
          <w:rFonts w:ascii="Arial" w:eastAsia="Arial" w:hAnsi="Arial" w:cs="Arial"/>
          <w:noProof/>
          <w:color w:val="000000"/>
        </w:rPr>
        <w:drawing>
          <wp:anchor distT="0" distB="0" distL="114300" distR="114300" simplePos="0" relativeHeight="251659264" behindDoc="0" locked="0" layoutInCell="1" allowOverlap="1" wp14:anchorId="550D0858" wp14:editId="7005F7A6">
            <wp:simplePos x="0" y="0"/>
            <wp:positionH relativeFrom="margin">
              <wp:posOffset>-19050</wp:posOffset>
            </wp:positionH>
            <wp:positionV relativeFrom="paragraph">
              <wp:posOffset>22860</wp:posOffset>
            </wp:positionV>
            <wp:extent cx="3419475" cy="2444750"/>
            <wp:effectExtent l="0" t="0" r="952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419475" cy="2444750"/>
                    </a:xfrm>
                    <a:prstGeom prst="rect">
                      <a:avLst/>
                    </a:prstGeom>
                    <a:noFill/>
                  </pic:spPr>
                </pic:pic>
              </a:graphicData>
            </a:graphic>
            <wp14:sizeRelH relativeFrom="page">
              <wp14:pctWidth>0</wp14:pctWidth>
            </wp14:sizeRelH>
            <wp14:sizeRelV relativeFrom="page">
              <wp14:pctHeight>0</wp14:pctHeight>
            </wp14:sizeRelV>
          </wp:anchor>
        </w:drawing>
      </w:r>
      <w:r w:rsidRPr="00FC6BCC">
        <w:rPr>
          <w:rFonts w:ascii="Times New Roman" w:eastAsia="Times New Roman" w:hAnsi="Times New Roman" w:cs="Times New Roman"/>
          <w:i/>
          <w:iCs/>
          <w:color w:val="000000"/>
          <w:sz w:val="20"/>
          <w:szCs w:val="20"/>
        </w:rPr>
        <w:t xml:space="preserve">There are instances, when an Arch Heretic or </w:t>
      </w:r>
      <w:r w:rsidR="00726BC2">
        <w:rPr>
          <w:rFonts w:ascii="Times New Roman" w:eastAsia="Times New Roman" w:hAnsi="Times New Roman" w:cs="Times New Roman"/>
          <w:i/>
          <w:iCs/>
          <w:color w:val="000000"/>
          <w:sz w:val="20"/>
          <w:szCs w:val="20"/>
        </w:rPr>
        <w:t>Chaos Lord</w:t>
      </w:r>
      <w:r w:rsidRPr="00FC6BCC">
        <w:rPr>
          <w:rFonts w:ascii="Times New Roman" w:eastAsia="Times New Roman" w:hAnsi="Times New Roman" w:cs="Times New Roman"/>
          <w:i/>
          <w:iCs/>
          <w:color w:val="000000"/>
          <w:sz w:val="20"/>
          <w:szCs w:val="20"/>
        </w:rPr>
        <w:t xml:space="preserve"> is not present to lead the rabble that </w:t>
      </w:r>
      <w:r w:rsidR="00726BC2">
        <w:rPr>
          <w:rFonts w:ascii="Times New Roman" w:eastAsia="Times New Roman" w:hAnsi="Times New Roman" w:cs="Times New Roman"/>
          <w:i/>
          <w:iCs/>
          <w:color w:val="000000"/>
          <w:sz w:val="20"/>
          <w:szCs w:val="20"/>
        </w:rPr>
        <w:t>is</w:t>
      </w:r>
      <w:r w:rsidRPr="00FC6BCC">
        <w:rPr>
          <w:rFonts w:ascii="Times New Roman" w:eastAsia="Times New Roman" w:hAnsi="Times New Roman" w:cs="Times New Roman"/>
          <w:i/>
          <w:iCs/>
          <w:color w:val="000000"/>
          <w:sz w:val="20"/>
          <w:szCs w:val="20"/>
        </w:rPr>
        <w:t xml:space="preserve"> the Lost and the Damned, a Champion of great ambition and prestige will a</w:t>
      </w:r>
      <w:r w:rsidR="00726BC2">
        <w:rPr>
          <w:rFonts w:ascii="Times New Roman" w:eastAsia="Times New Roman" w:hAnsi="Times New Roman" w:cs="Times New Roman"/>
          <w:i/>
          <w:iCs/>
          <w:color w:val="000000"/>
          <w:sz w:val="20"/>
          <w:szCs w:val="20"/>
        </w:rPr>
        <w:t>scend to command the army. They</w:t>
      </w:r>
      <w:r w:rsidRPr="00FC6BCC">
        <w:rPr>
          <w:rFonts w:ascii="Times New Roman" w:eastAsia="Times New Roman" w:hAnsi="Times New Roman" w:cs="Times New Roman"/>
          <w:i/>
          <w:iCs/>
          <w:color w:val="000000"/>
          <w:sz w:val="20"/>
          <w:szCs w:val="20"/>
        </w:rPr>
        <w:t xml:space="preserve"> are, in general, not powerful enough to strike out on the battlefield by themselves, and will instead surround themselves with their most loyal and devoted followers. Equipped with stolen weaponry and equipment, the now “Aspiring” Champion will lead the remain</w:t>
      </w:r>
      <w:r w:rsidR="00726BC2">
        <w:rPr>
          <w:rFonts w:ascii="Times New Roman" w:eastAsia="Times New Roman" w:hAnsi="Times New Roman" w:cs="Times New Roman"/>
          <w:i/>
          <w:iCs/>
          <w:color w:val="000000"/>
          <w:sz w:val="20"/>
          <w:szCs w:val="20"/>
        </w:rPr>
        <w:t>s of the horde onwards into war against their numerous enemies.</w:t>
      </w:r>
    </w:p>
    <w:p w:rsidR="00FC6BCC" w:rsidRPr="00FC6BCC" w:rsidRDefault="00FC6BCC" w:rsidP="00FC6BCC">
      <w:pPr>
        <w:spacing w:after="0"/>
        <w:rPr>
          <w:rFonts w:ascii="Times New Roman" w:eastAsia="Times New Roman" w:hAnsi="Times New Roman" w:cs="Times New Roman"/>
          <w:color w:val="000000"/>
          <w:sz w:val="20"/>
          <w:szCs w:val="20"/>
        </w:rPr>
      </w:pPr>
    </w:p>
    <w:p w:rsidR="00FC6BCC" w:rsidRPr="00FC6BCC" w:rsidRDefault="00FC6BCC" w:rsidP="00FC6BCC">
      <w:pPr>
        <w:spacing w:after="0"/>
        <w:rPr>
          <w:rFonts w:ascii="Times New Roman" w:eastAsia="Times New Roman" w:hAnsi="Times New Roman" w:cs="Times New Roman"/>
          <w:color w:val="000000"/>
          <w:sz w:val="20"/>
          <w:szCs w:val="20"/>
        </w:rPr>
      </w:pPr>
    </w:p>
    <w:p w:rsidR="00FC6BCC" w:rsidRPr="00FC6BCC" w:rsidRDefault="00FC6BCC" w:rsidP="00FC6BCC">
      <w:pPr>
        <w:spacing w:after="120"/>
        <w:rPr>
          <w:rFonts w:ascii="Times New Roman" w:eastAsia="Times New Roman" w:hAnsi="Times New Roman" w:cs="Times New Roman"/>
          <w:color w:val="000000"/>
          <w:sz w:val="20"/>
          <w:szCs w:val="20"/>
        </w:rPr>
      </w:pPr>
    </w:p>
    <w:tbl>
      <w:tblPr>
        <w:tblStyle w:val="TableContemporary"/>
        <w:tblW w:w="5000" w:type="pct"/>
        <w:tblLook w:val="0000" w:firstRow="0" w:lastRow="0" w:firstColumn="0" w:lastColumn="0" w:noHBand="0" w:noVBand="0"/>
      </w:tblPr>
      <w:tblGrid>
        <w:gridCol w:w="1064"/>
        <w:gridCol w:w="700"/>
        <w:gridCol w:w="608"/>
        <w:gridCol w:w="466"/>
        <w:gridCol w:w="497"/>
        <w:gridCol w:w="1318"/>
        <w:gridCol w:w="449"/>
        <w:gridCol w:w="513"/>
        <w:gridCol w:w="726"/>
        <w:gridCol w:w="679"/>
        <w:gridCol w:w="2556"/>
      </w:tblGrid>
      <w:tr w:rsidR="00FC6BCC" w:rsidRPr="00FC6BCC" w:rsidTr="00717210">
        <w:trPr>
          <w:cnfStyle w:val="000000100000" w:firstRow="0" w:lastRow="0" w:firstColumn="0" w:lastColumn="0" w:oddVBand="0" w:evenVBand="0" w:oddHBand="1" w:evenHBand="0" w:firstRowFirstColumn="0" w:firstRowLastColumn="0" w:lastRowFirstColumn="0" w:lastRowLastColumn="0"/>
        </w:trPr>
        <w:tc>
          <w:tcPr>
            <w:tcW w:w="0" w:type="auto"/>
          </w:tcPr>
          <w:p w:rsidR="00FC6BCC" w:rsidRPr="00FC6BCC" w:rsidRDefault="00FC6BCC" w:rsidP="00FC6BCC">
            <w:pPr>
              <w:spacing w:line="240" w:lineRule="auto"/>
              <w:rPr>
                <w:rFonts w:ascii="Arial" w:eastAsia="Arial" w:hAnsi="Arial" w:cs="Arial"/>
                <w:color w:val="000000"/>
              </w:rPr>
            </w:pPr>
            <w:r w:rsidRPr="00FC6BCC">
              <w:rPr>
                <w:b/>
                <w:bCs/>
                <w:color w:val="000000"/>
              </w:rPr>
              <w:t>Points</w:t>
            </w:r>
          </w:p>
        </w:tc>
        <w:tc>
          <w:tcPr>
            <w:tcW w:w="0" w:type="auto"/>
          </w:tcPr>
          <w:p w:rsidR="00FC6BCC" w:rsidRPr="00FC6BCC" w:rsidRDefault="00FC6BCC" w:rsidP="00FC6BCC">
            <w:pPr>
              <w:spacing w:line="240" w:lineRule="auto"/>
              <w:rPr>
                <w:rFonts w:ascii="Arial" w:eastAsia="Arial" w:hAnsi="Arial" w:cs="Arial"/>
                <w:color w:val="000000"/>
              </w:rPr>
            </w:pPr>
            <w:r w:rsidRPr="00FC6BCC">
              <w:rPr>
                <w:b/>
                <w:bCs/>
                <w:color w:val="000000"/>
              </w:rPr>
              <w:t>Ws</w:t>
            </w:r>
          </w:p>
        </w:tc>
        <w:tc>
          <w:tcPr>
            <w:tcW w:w="0" w:type="auto"/>
          </w:tcPr>
          <w:p w:rsidR="00FC6BCC" w:rsidRPr="00FC6BCC" w:rsidRDefault="00FC6BCC" w:rsidP="00FC6BCC">
            <w:pPr>
              <w:spacing w:line="240" w:lineRule="auto"/>
              <w:rPr>
                <w:rFonts w:ascii="Arial" w:eastAsia="Arial" w:hAnsi="Arial" w:cs="Arial"/>
                <w:color w:val="000000"/>
              </w:rPr>
            </w:pPr>
            <w:r w:rsidRPr="00FC6BCC">
              <w:rPr>
                <w:b/>
                <w:bCs/>
                <w:color w:val="000000"/>
              </w:rPr>
              <w:t>Bs</w:t>
            </w:r>
          </w:p>
        </w:tc>
        <w:tc>
          <w:tcPr>
            <w:tcW w:w="0" w:type="auto"/>
          </w:tcPr>
          <w:p w:rsidR="00FC6BCC" w:rsidRPr="00FC6BCC" w:rsidRDefault="00FC6BCC" w:rsidP="00FC6BCC">
            <w:pPr>
              <w:spacing w:line="240" w:lineRule="auto"/>
              <w:rPr>
                <w:rFonts w:ascii="Arial" w:eastAsia="Arial" w:hAnsi="Arial" w:cs="Arial"/>
                <w:color w:val="000000"/>
              </w:rPr>
            </w:pPr>
            <w:r w:rsidRPr="00FC6BCC">
              <w:rPr>
                <w:b/>
                <w:bCs/>
                <w:color w:val="000000"/>
              </w:rPr>
              <w:t>S</w:t>
            </w:r>
          </w:p>
        </w:tc>
        <w:tc>
          <w:tcPr>
            <w:tcW w:w="0" w:type="auto"/>
          </w:tcPr>
          <w:p w:rsidR="00FC6BCC" w:rsidRPr="00FC6BCC" w:rsidRDefault="00FC6BCC" w:rsidP="00FC6BCC">
            <w:pPr>
              <w:spacing w:line="240" w:lineRule="auto"/>
              <w:rPr>
                <w:rFonts w:ascii="Arial" w:eastAsia="Arial" w:hAnsi="Arial" w:cs="Arial"/>
                <w:color w:val="000000"/>
              </w:rPr>
            </w:pPr>
            <w:r w:rsidRPr="00FC6BCC">
              <w:rPr>
                <w:b/>
                <w:bCs/>
                <w:color w:val="000000"/>
              </w:rPr>
              <w:t>T</w:t>
            </w:r>
          </w:p>
        </w:tc>
        <w:tc>
          <w:tcPr>
            <w:tcW w:w="0" w:type="auto"/>
          </w:tcPr>
          <w:p w:rsidR="00FC6BCC" w:rsidRPr="00FC6BCC" w:rsidRDefault="00FC6BCC" w:rsidP="00FC6BCC">
            <w:pPr>
              <w:spacing w:line="240" w:lineRule="auto"/>
              <w:rPr>
                <w:rFonts w:ascii="Arial" w:eastAsia="Arial" w:hAnsi="Arial" w:cs="Arial"/>
                <w:color w:val="000000"/>
              </w:rPr>
            </w:pPr>
            <w:r w:rsidRPr="00FC6BCC">
              <w:rPr>
                <w:b/>
                <w:bCs/>
                <w:color w:val="000000"/>
              </w:rPr>
              <w:t>Wounds</w:t>
            </w:r>
          </w:p>
        </w:tc>
        <w:tc>
          <w:tcPr>
            <w:tcW w:w="0" w:type="auto"/>
          </w:tcPr>
          <w:p w:rsidR="00FC6BCC" w:rsidRPr="00FC6BCC" w:rsidRDefault="00FC6BCC" w:rsidP="00FC6BCC">
            <w:pPr>
              <w:spacing w:line="240" w:lineRule="auto"/>
              <w:rPr>
                <w:rFonts w:ascii="Arial" w:eastAsia="Arial" w:hAnsi="Arial" w:cs="Arial"/>
                <w:color w:val="000000"/>
              </w:rPr>
            </w:pPr>
            <w:r w:rsidRPr="00FC6BCC">
              <w:rPr>
                <w:b/>
                <w:bCs/>
                <w:color w:val="000000"/>
              </w:rPr>
              <w:t>I</w:t>
            </w:r>
          </w:p>
        </w:tc>
        <w:tc>
          <w:tcPr>
            <w:tcW w:w="0" w:type="auto"/>
          </w:tcPr>
          <w:p w:rsidR="00FC6BCC" w:rsidRPr="00FC6BCC" w:rsidRDefault="00FC6BCC" w:rsidP="00FC6BCC">
            <w:pPr>
              <w:spacing w:line="240" w:lineRule="auto"/>
              <w:rPr>
                <w:rFonts w:ascii="Arial" w:eastAsia="Arial" w:hAnsi="Arial" w:cs="Arial"/>
                <w:color w:val="000000"/>
              </w:rPr>
            </w:pPr>
            <w:r w:rsidRPr="00FC6BCC">
              <w:rPr>
                <w:b/>
                <w:bCs/>
                <w:color w:val="000000"/>
              </w:rPr>
              <w:t>A</w:t>
            </w:r>
          </w:p>
        </w:tc>
        <w:tc>
          <w:tcPr>
            <w:tcW w:w="0" w:type="auto"/>
          </w:tcPr>
          <w:p w:rsidR="00FC6BCC" w:rsidRPr="00FC6BCC" w:rsidRDefault="00FC6BCC" w:rsidP="00FC6BCC">
            <w:pPr>
              <w:spacing w:line="240" w:lineRule="auto"/>
              <w:rPr>
                <w:rFonts w:ascii="Arial" w:eastAsia="Arial" w:hAnsi="Arial" w:cs="Arial"/>
                <w:color w:val="000000"/>
              </w:rPr>
            </w:pPr>
            <w:r w:rsidRPr="00FC6BCC">
              <w:rPr>
                <w:b/>
                <w:bCs/>
                <w:color w:val="000000"/>
              </w:rPr>
              <w:t>Ld.</w:t>
            </w:r>
          </w:p>
        </w:tc>
        <w:tc>
          <w:tcPr>
            <w:tcW w:w="0" w:type="auto"/>
          </w:tcPr>
          <w:p w:rsidR="00FC6BCC" w:rsidRPr="00FC6BCC" w:rsidRDefault="00FC6BCC" w:rsidP="00FC6BCC">
            <w:pPr>
              <w:spacing w:line="240" w:lineRule="auto"/>
              <w:rPr>
                <w:rFonts w:ascii="Arial" w:eastAsia="Arial" w:hAnsi="Arial" w:cs="Arial"/>
                <w:color w:val="000000"/>
              </w:rPr>
            </w:pPr>
            <w:r w:rsidRPr="00FC6BCC">
              <w:rPr>
                <w:b/>
                <w:bCs/>
                <w:color w:val="000000"/>
              </w:rPr>
              <w:t>Sv.</w:t>
            </w:r>
          </w:p>
        </w:tc>
        <w:tc>
          <w:tcPr>
            <w:tcW w:w="0" w:type="auto"/>
          </w:tcPr>
          <w:p w:rsidR="00FC6BCC" w:rsidRPr="00FC6BCC" w:rsidRDefault="00FC6BCC" w:rsidP="00FC6BCC">
            <w:pPr>
              <w:spacing w:line="240" w:lineRule="auto"/>
              <w:rPr>
                <w:rFonts w:ascii="Arial" w:eastAsia="Arial" w:hAnsi="Arial" w:cs="Arial"/>
                <w:color w:val="000000"/>
              </w:rPr>
            </w:pPr>
            <w:r w:rsidRPr="00FC6BCC">
              <w:rPr>
                <w:b/>
                <w:bCs/>
                <w:color w:val="000000"/>
              </w:rPr>
              <w:t>Unit</w:t>
            </w:r>
          </w:p>
        </w:tc>
      </w:tr>
      <w:tr w:rsidR="00FC6BCC" w:rsidRPr="00FC6BCC" w:rsidTr="00717210">
        <w:trPr>
          <w:cnfStyle w:val="000000010000" w:firstRow="0" w:lastRow="0" w:firstColumn="0" w:lastColumn="0" w:oddVBand="0" w:evenVBand="0" w:oddHBand="0" w:evenHBand="1" w:firstRowFirstColumn="0" w:firstRowLastColumn="0" w:lastRowFirstColumn="0" w:lastRowLastColumn="0"/>
        </w:trPr>
        <w:tc>
          <w:tcPr>
            <w:tcW w:w="0" w:type="auto"/>
          </w:tcPr>
          <w:p w:rsidR="00FC6BCC" w:rsidRPr="00FC6BCC" w:rsidRDefault="00FC6BCC" w:rsidP="00FC6BCC">
            <w:pPr>
              <w:spacing w:line="240" w:lineRule="auto"/>
              <w:rPr>
                <w:rFonts w:ascii="Arial" w:eastAsia="Arial" w:hAnsi="Arial" w:cs="Arial"/>
                <w:color w:val="000000"/>
              </w:rPr>
            </w:pPr>
            <w:r w:rsidRPr="00FC6BCC">
              <w:rPr>
                <w:color w:val="000000"/>
              </w:rPr>
              <w:t>85</w:t>
            </w:r>
          </w:p>
        </w:tc>
        <w:tc>
          <w:tcPr>
            <w:tcW w:w="0" w:type="auto"/>
          </w:tcPr>
          <w:p w:rsidR="00FC6BCC" w:rsidRPr="00FC6BCC" w:rsidRDefault="00FC6BCC" w:rsidP="00FC6BCC">
            <w:pPr>
              <w:spacing w:line="240" w:lineRule="auto"/>
              <w:rPr>
                <w:rFonts w:ascii="Arial" w:eastAsia="Arial" w:hAnsi="Arial" w:cs="Arial"/>
                <w:color w:val="000000"/>
              </w:rPr>
            </w:pPr>
            <w:r w:rsidRPr="00FC6BCC">
              <w:rPr>
                <w:color w:val="000000"/>
              </w:rPr>
              <w:t>4</w:t>
            </w:r>
          </w:p>
        </w:tc>
        <w:tc>
          <w:tcPr>
            <w:tcW w:w="0" w:type="auto"/>
          </w:tcPr>
          <w:p w:rsidR="00FC6BCC" w:rsidRPr="00FC6BCC" w:rsidRDefault="00FC6BCC" w:rsidP="00FC6BCC">
            <w:pPr>
              <w:spacing w:line="240" w:lineRule="auto"/>
              <w:rPr>
                <w:rFonts w:ascii="Arial" w:eastAsia="Arial" w:hAnsi="Arial" w:cs="Arial"/>
                <w:color w:val="000000"/>
              </w:rPr>
            </w:pPr>
            <w:r w:rsidRPr="00FC6BCC">
              <w:rPr>
                <w:color w:val="000000"/>
              </w:rPr>
              <w:t>4</w:t>
            </w:r>
          </w:p>
        </w:tc>
        <w:tc>
          <w:tcPr>
            <w:tcW w:w="0" w:type="auto"/>
          </w:tcPr>
          <w:p w:rsidR="00FC6BCC" w:rsidRPr="00FC6BCC" w:rsidRDefault="00FC6BCC" w:rsidP="00FC6BCC">
            <w:pPr>
              <w:spacing w:line="240" w:lineRule="auto"/>
              <w:rPr>
                <w:rFonts w:ascii="Arial" w:eastAsia="Arial" w:hAnsi="Arial" w:cs="Arial"/>
                <w:color w:val="000000"/>
              </w:rPr>
            </w:pPr>
            <w:r w:rsidRPr="00FC6BCC">
              <w:rPr>
                <w:color w:val="000000"/>
              </w:rPr>
              <w:t>4</w:t>
            </w:r>
          </w:p>
        </w:tc>
        <w:tc>
          <w:tcPr>
            <w:tcW w:w="0" w:type="auto"/>
          </w:tcPr>
          <w:p w:rsidR="00FC6BCC" w:rsidRPr="00FC6BCC" w:rsidRDefault="00FC6BCC" w:rsidP="00FC6BCC">
            <w:pPr>
              <w:spacing w:line="240" w:lineRule="auto"/>
              <w:rPr>
                <w:rFonts w:ascii="Arial" w:eastAsia="Arial" w:hAnsi="Arial" w:cs="Arial"/>
                <w:color w:val="000000"/>
              </w:rPr>
            </w:pPr>
            <w:r w:rsidRPr="00FC6BCC">
              <w:rPr>
                <w:color w:val="000000"/>
              </w:rPr>
              <w:t>4</w:t>
            </w:r>
          </w:p>
        </w:tc>
        <w:tc>
          <w:tcPr>
            <w:tcW w:w="0" w:type="auto"/>
          </w:tcPr>
          <w:p w:rsidR="00FC6BCC" w:rsidRPr="00FC6BCC" w:rsidRDefault="00FC6BCC" w:rsidP="00FC6BCC">
            <w:pPr>
              <w:spacing w:line="240" w:lineRule="auto"/>
              <w:rPr>
                <w:rFonts w:ascii="Arial" w:eastAsia="Arial" w:hAnsi="Arial" w:cs="Arial"/>
                <w:color w:val="000000"/>
              </w:rPr>
            </w:pPr>
            <w:r w:rsidRPr="00FC6BCC">
              <w:rPr>
                <w:color w:val="000000"/>
              </w:rPr>
              <w:t>3</w:t>
            </w:r>
          </w:p>
        </w:tc>
        <w:tc>
          <w:tcPr>
            <w:tcW w:w="0" w:type="auto"/>
          </w:tcPr>
          <w:p w:rsidR="00FC6BCC" w:rsidRPr="00FC6BCC" w:rsidRDefault="00FC6BCC" w:rsidP="00FC6BCC">
            <w:pPr>
              <w:spacing w:line="240" w:lineRule="auto"/>
              <w:rPr>
                <w:rFonts w:ascii="Arial" w:eastAsia="Arial" w:hAnsi="Arial" w:cs="Arial"/>
                <w:color w:val="000000"/>
              </w:rPr>
            </w:pPr>
            <w:r w:rsidRPr="00FC6BCC">
              <w:rPr>
                <w:color w:val="000000"/>
              </w:rPr>
              <w:t>3</w:t>
            </w:r>
          </w:p>
        </w:tc>
        <w:tc>
          <w:tcPr>
            <w:tcW w:w="0" w:type="auto"/>
          </w:tcPr>
          <w:p w:rsidR="00FC6BCC" w:rsidRPr="00FC6BCC" w:rsidRDefault="00FC6BCC" w:rsidP="00FC6BCC">
            <w:pPr>
              <w:spacing w:line="240" w:lineRule="auto"/>
              <w:rPr>
                <w:rFonts w:ascii="Arial" w:eastAsia="Arial" w:hAnsi="Arial" w:cs="Arial"/>
                <w:color w:val="000000"/>
              </w:rPr>
            </w:pPr>
            <w:r w:rsidRPr="00FC6BCC">
              <w:rPr>
                <w:color w:val="000000"/>
              </w:rPr>
              <w:t>3</w:t>
            </w:r>
          </w:p>
        </w:tc>
        <w:tc>
          <w:tcPr>
            <w:tcW w:w="0" w:type="auto"/>
          </w:tcPr>
          <w:p w:rsidR="00FC6BCC" w:rsidRPr="00FC6BCC" w:rsidRDefault="00FC6BCC" w:rsidP="00FC6BCC">
            <w:pPr>
              <w:spacing w:line="240" w:lineRule="auto"/>
              <w:rPr>
                <w:rFonts w:ascii="Arial" w:eastAsia="Arial" w:hAnsi="Arial" w:cs="Arial"/>
                <w:color w:val="000000"/>
              </w:rPr>
            </w:pPr>
            <w:r w:rsidRPr="00FC6BCC">
              <w:rPr>
                <w:color w:val="000000"/>
              </w:rPr>
              <w:t>10</w:t>
            </w:r>
          </w:p>
        </w:tc>
        <w:tc>
          <w:tcPr>
            <w:tcW w:w="0" w:type="auto"/>
          </w:tcPr>
          <w:p w:rsidR="00FC6BCC" w:rsidRPr="00FC6BCC" w:rsidRDefault="00FC6BCC" w:rsidP="00FC6BCC">
            <w:pPr>
              <w:spacing w:line="240" w:lineRule="auto"/>
              <w:rPr>
                <w:rFonts w:ascii="Arial" w:eastAsia="Arial" w:hAnsi="Arial" w:cs="Arial"/>
                <w:color w:val="000000"/>
              </w:rPr>
            </w:pPr>
            <w:r w:rsidRPr="00FC6BCC">
              <w:rPr>
                <w:color w:val="000000"/>
              </w:rPr>
              <w:t>5+</w:t>
            </w:r>
          </w:p>
        </w:tc>
        <w:tc>
          <w:tcPr>
            <w:tcW w:w="0" w:type="auto"/>
          </w:tcPr>
          <w:p w:rsidR="00FC6BCC" w:rsidRPr="00FC6BCC" w:rsidRDefault="00FC6BCC" w:rsidP="00FC6BCC">
            <w:pPr>
              <w:spacing w:line="240" w:lineRule="auto"/>
              <w:rPr>
                <w:rFonts w:ascii="Arial" w:eastAsia="Arial" w:hAnsi="Arial" w:cs="Arial"/>
                <w:color w:val="000000"/>
              </w:rPr>
            </w:pPr>
            <w:r w:rsidRPr="00FC6BCC">
              <w:rPr>
                <w:color w:val="000000"/>
              </w:rPr>
              <w:t>Aspiring Champion</w:t>
            </w:r>
          </w:p>
        </w:tc>
      </w:tr>
      <w:tr w:rsidR="00FC6BCC" w:rsidRPr="00FC6BCC" w:rsidTr="00717210">
        <w:trPr>
          <w:cnfStyle w:val="000000100000" w:firstRow="0" w:lastRow="0" w:firstColumn="0" w:lastColumn="0" w:oddVBand="0" w:evenVBand="0" w:oddHBand="1" w:evenHBand="0" w:firstRowFirstColumn="0" w:firstRowLastColumn="0" w:lastRowFirstColumn="0" w:lastRowLastColumn="0"/>
        </w:trPr>
        <w:tc>
          <w:tcPr>
            <w:tcW w:w="0" w:type="auto"/>
          </w:tcPr>
          <w:p w:rsidR="00FC6BCC" w:rsidRPr="00FC6BCC" w:rsidRDefault="00FC6BCC" w:rsidP="00FC6BCC">
            <w:pPr>
              <w:spacing w:line="240" w:lineRule="auto"/>
              <w:rPr>
                <w:rFonts w:ascii="Arial" w:eastAsia="Arial" w:hAnsi="Arial" w:cs="Arial"/>
                <w:color w:val="000000"/>
              </w:rPr>
            </w:pPr>
            <w:r w:rsidRPr="00FC6BCC">
              <w:rPr>
                <w:color w:val="000000"/>
              </w:rPr>
              <w:t>--</w:t>
            </w:r>
          </w:p>
        </w:tc>
        <w:tc>
          <w:tcPr>
            <w:tcW w:w="0" w:type="auto"/>
          </w:tcPr>
          <w:p w:rsidR="00FC6BCC" w:rsidRPr="00FC6BCC" w:rsidRDefault="00FC6BCC" w:rsidP="00FC6BCC">
            <w:pPr>
              <w:spacing w:line="240" w:lineRule="auto"/>
              <w:rPr>
                <w:rFonts w:ascii="Arial" w:eastAsia="Arial" w:hAnsi="Arial" w:cs="Arial"/>
                <w:color w:val="000000"/>
              </w:rPr>
            </w:pPr>
            <w:r w:rsidRPr="00FC6BCC">
              <w:rPr>
                <w:color w:val="000000"/>
              </w:rPr>
              <w:t>3</w:t>
            </w:r>
          </w:p>
        </w:tc>
        <w:tc>
          <w:tcPr>
            <w:tcW w:w="0" w:type="auto"/>
          </w:tcPr>
          <w:p w:rsidR="00FC6BCC" w:rsidRPr="00FC6BCC" w:rsidRDefault="00FC6BCC" w:rsidP="00FC6BCC">
            <w:pPr>
              <w:spacing w:line="240" w:lineRule="auto"/>
              <w:rPr>
                <w:rFonts w:ascii="Arial" w:eastAsia="Arial" w:hAnsi="Arial" w:cs="Arial"/>
                <w:color w:val="000000"/>
              </w:rPr>
            </w:pPr>
            <w:r w:rsidRPr="00FC6BCC">
              <w:rPr>
                <w:color w:val="000000"/>
              </w:rPr>
              <w:t>4</w:t>
            </w:r>
          </w:p>
        </w:tc>
        <w:tc>
          <w:tcPr>
            <w:tcW w:w="0" w:type="auto"/>
          </w:tcPr>
          <w:p w:rsidR="00FC6BCC" w:rsidRPr="00FC6BCC" w:rsidRDefault="00FC6BCC" w:rsidP="00FC6BCC">
            <w:pPr>
              <w:spacing w:line="240" w:lineRule="auto"/>
              <w:rPr>
                <w:rFonts w:ascii="Arial" w:eastAsia="Arial" w:hAnsi="Arial" w:cs="Arial"/>
                <w:color w:val="000000"/>
              </w:rPr>
            </w:pPr>
            <w:r w:rsidRPr="00FC6BCC">
              <w:rPr>
                <w:color w:val="000000"/>
              </w:rPr>
              <w:t>3</w:t>
            </w:r>
          </w:p>
        </w:tc>
        <w:tc>
          <w:tcPr>
            <w:tcW w:w="0" w:type="auto"/>
          </w:tcPr>
          <w:p w:rsidR="00FC6BCC" w:rsidRPr="00FC6BCC" w:rsidRDefault="00FC6BCC" w:rsidP="00FC6BCC">
            <w:pPr>
              <w:spacing w:line="240" w:lineRule="auto"/>
              <w:rPr>
                <w:rFonts w:ascii="Arial" w:eastAsia="Arial" w:hAnsi="Arial" w:cs="Arial"/>
                <w:color w:val="000000"/>
              </w:rPr>
            </w:pPr>
            <w:r w:rsidRPr="00FC6BCC">
              <w:rPr>
                <w:color w:val="000000"/>
              </w:rPr>
              <w:t>3</w:t>
            </w:r>
          </w:p>
        </w:tc>
        <w:tc>
          <w:tcPr>
            <w:tcW w:w="0" w:type="auto"/>
          </w:tcPr>
          <w:p w:rsidR="00FC6BCC" w:rsidRPr="00FC6BCC" w:rsidRDefault="00FC6BCC" w:rsidP="00FC6BCC">
            <w:pPr>
              <w:spacing w:line="240" w:lineRule="auto"/>
              <w:rPr>
                <w:rFonts w:ascii="Arial" w:eastAsia="Arial" w:hAnsi="Arial" w:cs="Arial"/>
                <w:color w:val="000000"/>
              </w:rPr>
            </w:pPr>
            <w:r w:rsidRPr="00FC6BCC">
              <w:rPr>
                <w:color w:val="000000"/>
              </w:rPr>
              <w:t>1</w:t>
            </w:r>
          </w:p>
        </w:tc>
        <w:tc>
          <w:tcPr>
            <w:tcW w:w="0" w:type="auto"/>
          </w:tcPr>
          <w:p w:rsidR="00FC6BCC" w:rsidRPr="00FC6BCC" w:rsidRDefault="00FC6BCC" w:rsidP="00FC6BCC">
            <w:pPr>
              <w:spacing w:line="240" w:lineRule="auto"/>
              <w:rPr>
                <w:rFonts w:ascii="Arial" w:eastAsia="Arial" w:hAnsi="Arial" w:cs="Arial"/>
                <w:color w:val="000000"/>
              </w:rPr>
            </w:pPr>
            <w:r w:rsidRPr="00FC6BCC">
              <w:rPr>
                <w:color w:val="000000"/>
              </w:rPr>
              <w:t>3</w:t>
            </w:r>
          </w:p>
        </w:tc>
        <w:tc>
          <w:tcPr>
            <w:tcW w:w="0" w:type="auto"/>
          </w:tcPr>
          <w:p w:rsidR="00FC6BCC" w:rsidRPr="00FC6BCC" w:rsidRDefault="00FC6BCC" w:rsidP="00FC6BCC">
            <w:pPr>
              <w:spacing w:line="240" w:lineRule="auto"/>
              <w:rPr>
                <w:rFonts w:ascii="Arial" w:eastAsia="Arial" w:hAnsi="Arial" w:cs="Arial"/>
                <w:color w:val="000000"/>
              </w:rPr>
            </w:pPr>
            <w:r w:rsidRPr="00FC6BCC">
              <w:rPr>
                <w:color w:val="000000"/>
              </w:rPr>
              <w:t>1</w:t>
            </w:r>
          </w:p>
        </w:tc>
        <w:tc>
          <w:tcPr>
            <w:tcW w:w="0" w:type="auto"/>
          </w:tcPr>
          <w:p w:rsidR="00FC6BCC" w:rsidRPr="00FC6BCC" w:rsidRDefault="00FC6BCC" w:rsidP="00FC6BCC">
            <w:pPr>
              <w:spacing w:line="240" w:lineRule="auto"/>
              <w:rPr>
                <w:rFonts w:ascii="Arial" w:eastAsia="Arial" w:hAnsi="Arial" w:cs="Arial"/>
                <w:color w:val="000000"/>
              </w:rPr>
            </w:pPr>
            <w:r w:rsidRPr="00FC6BCC">
              <w:rPr>
                <w:color w:val="000000"/>
              </w:rPr>
              <w:t>8</w:t>
            </w:r>
          </w:p>
        </w:tc>
        <w:tc>
          <w:tcPr>
            <w:tcW w:w="0" w:type="auto"/>
          </w:tcPr>
          <w:p w:rsidR="00FC6BCC" w:rsidRPr="00FC6BCC" w:rsidRDefault="00FC6BCC" w:rsidP="00FC6BCC">
            <w:pPr>
              <w:spacing w:line="240" w:lineRule="auto"/>
              <w:rPr>
                <w:rFonts w:ascii="Arial" w:eastAsia="Arial" w:hAnsi="Arial" w:cs="Arial"/>
                <w:color w:val="000000"/>
              </w:rPr>
            </w:pPr>
            <w:r w:rsidRPr="00FC6BCC">
              <w:rPr>
                <w:color w:val="000000"/>
              </w:rPr>
              <w:t>5+</w:t>
            </w:r>
          </w:p>
        </w:tc>
        <w:tc>
          <w:tcPr>
            <w:tcW w:w="0" w:type="auto"/>
          </w:tcPr>
          <w:p w:rsidR="00FC6BCC" w:rsidRPr="00FC6BCC" w:rsidRDefault="00726BC2" w:rsidP="00FC6BCC">
            <w:pPr>
              <w:spacing w:line="240" w:lineRule="auto"/>
              <w:rPr>
                <w:rFonts w:ascii="Arial" w:eastAsia="Arial" w:hAnsi="Arial" w:cs="Arial"/>
                <w:color w:val="000000"/>
              </w:rPr>
            </w:pPr>
            <w:r>
              <w:rPr>
                <w:color w:val="000000"/>
              </w:rPr>
              <w:t>Disciples</w:t>
            </w:r>
          </w:p>
        </w:tc>
      </w:tr>
      <w:tr w:rsidR="00FC6BCC" w:rsidRPr="00FC6BCC" w:rsidTr="00717210">
        <w:trPr>
          <w:cnfStyle w:val="000000010000" w:firstRow="0" w:lastRow="0" w:firstColumn="0" w:lastColumn="0" w:oddVBand="0" w:evenVBand="0" w:oddHBand="0" w:evenHBand="1" w:firstRowFirstColumn="0" w:firstRowLastColumn="0" w:lastRowFirstColumn="0" w:lastRowLastColumn="0"/>
        </w:trPr>
        <w:tc>
          <w:tcPr>
            <w:tcW w:w="0" w:type="auto"/>
          </w:tcPr>
          <w:p w:rsidR="00FC6BCC" w:rsidRPr="00FC6BCC" w:rsidRDefault="00FC6BCC" w:rsidP="00FC6BCC">
            <w:pPr>
              <w:spacing w:line="240" w:lineRule="auto"/>
              <w:rPr>
                <w:rFonts w:ascii="Arial" w:eastAsia="Arial" w:hAnsi="Arial" w:cs="Arial"/>
                <w:color w:val="000000"/>
              </w:rPr>
            </w:pPr>
            <w:r w:rsidRPr="00FC6BCC">
              <w:rPr>
                <w:color w:val="000000"/>
              </w:rPr>
              <w:t>20 per</w:t>
            </w:r>
          </w:p>
        </w:tc>
        <w:tc>
          <w:tcPr>
            <w:tcW w:w="0" w:type="auto"/>
          </w:tcPr>
          <w:p w:rsidR="00FC6BCC" w:rsidRPr="00FC6BCC" w:rsidRDefault="00FC6BCC" w:rsidP="00FC6BCC">
            <w:pPr>
              <w:spacing w:line="240" w:lineRule="auto"/>
              <w:rPr>
                <w:rFonts w:ascii="Arial" w:eastAsia="Arial" w:hAnsi="Arial" w:cs="Arial"/>
                <w:color w:val="000000"/>
              </w:rPr>
            </w:pPr>
            <w:r w:rsidRPr="00FC6BCC">
              <w:rPr>
                <w:color w:val="000000"/>
              </w:rPr>
              <w:t>3</w:t>
            </w:r>
          </w:p>
        </w:tc>
        <w:tc>
          <w:tcPr>
            <w:tcW w:w="0" w:type="auto"/>
          </w:tcPr>
          <w:p w:rsidR="00FC6BCC" w:rsidRPr="00FC6BCC" w:rsidRDefault="00FC6BCC" w:rsidP="00FC6BCC">
            <w:pPr>
              <w:spacing w:line="240" w:lineRule="auto"/>
              <w:rPr>
                <w:rFonts w:ascii="Arial" w:eastAsia="Arial" w:hAnsi="Arial" w:cs="Arial"/>
                <w:color w:val="000000"/>
              </w:rPr>
            </w:pPr>
            <w:r w:rsidRPr="00FC6BCC">
              <w:rPr>
                <w:color w:val="000000"/>
              </w:rPr>
              <w:t>3</w:t>
            </w:r>
          </w:p>
        </w:tc>
        <w:tc>
          <w:tcPr>
            <w:tcW w:w="0" w:type="auto"/>
          </w:tcPr>
          <w:p w:rsidR="00FC6BCC" w:rsidRPr="00FC6BCC" w:rsidRDefault="00FC6BCC" w:rsidP="00FC6BCC">
            <w:pPr>
              <w:spacing w:line="240" w:lineRule="auto"/>
              <w:rPr>
                <w:rFonts w:ascii="Arial" w:eastAsia="Arial" w:hAnsi="Arial" w:cs="Arial"/>
                <w:color w:val="000000"/>
              </w:rPr>
            </w:pPr>
            <w:r w:rsidRPr="00FC6BCC">
              <w:rPr>
                <w:color w:val="000000"/>
              </w:rPr>
              <w:t>3</w:t>
            </w:r>
          </w:p>
        </w:tc>
        <w:tc>
          <w:tcPr>
            <w:tcW w:w="0" w:type="auto"/>
          </w:tcPr>
          <w:p w:rsidR="00FC6BCC" w:rsidRPr="00FC6BCC" w:rsidRDefault="00FC6BCC" w:rsidP="00FC6BCC">
            <w:pPr>
              <w:spacing w:line="240" w:lineRule="auto"/>
              <w:rPr>
                <w:rFonts w:ascii="Arial" w:eastAsia="Arial" w:hAnsi="Arial" w:cs="Arial"/>
                <w:color w:val="000000"/>
              </w:rPr>
            </w:pPr>
            <w:r w:rsidRPr="00FC6BCC">
              <w:rPr>
                <w:color w:val="000000"/>
              </w:rPr>
              <w:t>3</w:t>
            </w:r>
          </w:p>
        </w:tc>
        <w:tc>
          <w:tcPr>
            <w:tcW w:w="0" w:type="auto"/>
          </w:tcPr>
          <w:p w:rsidR="00FC6BCC" w:rsidRPr="00FC6BCC" w:rsidRDefault="00FC6BCC" w:rsidP="00FC6BCC">
            <w:pPr>
              <w:spacing w:line="240" w:lineRule="auto"/>
              <w:rPr>
                <w:rFonts w:ascii="Arial" w:eastAsia="Arial" w:hAnsi="Arial" w:cs="Arial"/>
                <w:color w:val="000000"/>
              </w:rPr>
            </w:pPr>
            <w:r w:rsidRPr="00FC6BCC">
              <w:rPr>
                <w:color w:val="000000"/>
              </w:rPr>
              <w:t>2</w:t>
            </w:r>
          </w:p>
        </w:tc>
        <w:tc>
          <w:tcPr>
            <w:tcW w:w="0" w:type="auto"/>
          </w:tcPr>
          <w:p w:rsidR="00FC6BCC" w:rsidRPr="00FC6BCC" w:rsidRDefault="00FC6BCC" w:rsidP="00FC6BCC">
            <w:pPr>
              <w:spacing w:line="240" w:lineRule="auto"/>
              <w:rPr>
                <w:rFonts w:ascii="Arial" w:eastAsia="Arial" w:hAnsi="Arial" w:cs="Arial"/>
                <w:color w:val="000000"/>
              </w:rPr>
            </w:pPr>
            <w:r w:rsidRPr="00FC6BCC">
              <w:rPr>
                <w:color w:val="000000"/>
              </w:rPr>
              <w:t>3</w:t>
            </w:r>
          </w:p>
        </w:tc>
        <w:tc>
          <w:tcPr>
            <w:tcW w:w="0" w:type="auto"/>
          </w:tcPr>
          <w:p w:rsidR="00FC6BCC" w:rsidRPr="00FC6BCC" w:rsidRDefault="00FC6BCC" w:rsidP="00FC6BCC">
            <w:pPr>
              <w:spacing w:line="240" w:lineRule="auto"/>
              <w:rPr>
                <w:rFonts w:ascii="Arial" w:eastAsia="Arial" w:hAnsi="Arial" w:cs="Arial"/>
                <w:color w:val="000000"/>
              </w:rPr>
            </w:pPr>
            <w:r w:rsidRPr="00FC6BCC">
              <w:rPr>
                <w:color w:val="000000"/>
              </w:rPr>
              <w:t>2</w:t>
            </w:r>
          </w:p>
        </w:tc>
        <w:tc>
          <w:tcPr>
            <w:tcW w:w="0" w:type="auto"/>
          </w:tcPr>
          <w:p w:rsidR="00FC6BCC" w:rsidRPr="00FC6BCC" w:rsidRDefault="00FC6BCC" w:rsidP="00FC6BCC">
            <w:pPr>
              <w:spacing w:line="240" w:lineRule="auto"/>
              <w:rPr>
                <w:rFonts w:ascii="Arial" w:eastAsia="Arial" w:hAnsi="Arial" w:cs="Arial"/>
                <w:color w:val="000000"/>
              </w:rPr>
            </w:pPr>
            <w:r w:rsidRPr="00FC6BCC">
              <w:rPr>
                <w:color w:val="000000"/>
              </w:rPr>
              <w:t>*</w:t>
            </w:r>
          </w:p>
        </w:tc>
        <w:tc>
          <w:tcPr>
            <w:tcW w:w="0" w:type="auto"/>
          </w:tcPr>
          <w:p w:rsidR="00FC6BCC" w:rsidRPr="00FC6BCC" w:rsidRDefault="00FC6BCC" w:rsidP="00FC6BCC">
            <w:pPr>
              <w:spacing w:line="240" w:lineRule="auto"/>
              <w:rPr>
                <w:rFonts w:ascii="Arial" w:eastAsia="Arial" w:hAnsi="Arial" w:cs="Arial"/>
                <w:color w:val="000000"/>
              </w:rPr>
            </w:pPr>
            <w:r w:rsidRPr="00FC6BCC">
              <w:rPr>
                <w:color w:val="000000"/>
              </w:rPr>
              <w:t>5+</w:t>
            </w:r>
          </w:p>
        </w:tc>
        <w:tc>
          <w:tcPr>
            <w:tcW w:w="0" w:type="auto"/>
          </w:tcPr>
          <w:p w:rsidR="00FC6BCC" w:rsidRPr="00FC6BCC" w:rsidRDefault="00FC6BCC" w:rsidP="00FC6BCC">
            <w:pPr>
              <w:spacing w:line="240" w:lineRule="auto"/>
              <w:rPr>
                <w:rFonts w:ascii="Arial" w:eastAsia="Arial" w:hAnsi="Arial" w:cs="Arial"/>
                <w:color w:val="000000"/>
              </w:rPr>
            </w:pPr>
            <w:r w:rsidRPr="00FC6BCC">
              <w:rPr>
                <w:color w:val="000000"/>
              </w:rPr>
              <w:t>Weapon Teams</w:t>
            </w:r>
          </w:p>
        </w:tc>
      </w:tr>
    </w:tbl>
    <w:p w:rsidR="00FC6BCC" w:rsidRPr="00FC6BCC" w:rsidRDefault="00FC6BCC" w:rsidP="00FC6BCC">
      <w:pPr>
        <w:spacing w:after="0" w:line="240" w:lineRule="auto"/>
        <w:rPr>
          <w:rFonts w:ascii="Arial" w:eastAsia="Arial" w:hAnsi="Arial" w:cs="Arial"/>
          <w:color w:val="000000"/>
        </w:rPr>
      </w:pPr>
    </w:p>
    <w:p w:rsidR="00FC6BCC" w:rsidRPr="00FC6BCC" w:rsidRDefault="00FC6BCC" w:rsidP="00FC6BCC">
      <w:pPr>
        <w:numPr>
          <w:ilvl w:val="0"/>
          <w:numId w:val="14"/>
        </w:numPr>
        <w:spacing w:after="0" w:line="240" w:lineRule="auto"/>
        <w:rPr>
          <w:rFonts w:ascii="Times New Roman" w:eastAsia="Arial" w:hAnsi="Times New Roman" w:cs="Times New Roman"/>
          <w:color w:val="000000"/>
          <w:sz w:val="20"/>
        </w:rPr>
      </w:pPr>
      <w:r w:rsidRPr="00FC6BCC">
        <w:rPr>
          <w:rFonts w:ascii="Times New Roman" w:eastAsia="Arial" w:hAnsi="Times New Roman" w:cs="Times New Roman"/>
          <w:color w:val="000000"/>
          <w:sz w:val="20"/>
        </w:rPr>
        <w:t>Unit Composition: 1x Aspiring Champion, 4x Disciples, 0-3 Weapon Teams</w:t>
      </w:r>
    </w:p>
    <w:p w:rsidR="00FC6BCC" w:rsidRPr="00FC6BCC" w:rsidRDefault="00FC6BCC" w:rsidP="00FC6BCC">
      <w:pPr>
        <w:numPr>
          <w:ilvl w:val="0"/>
          <w:numId w:val="14"/>
        </w:numPr>
        <w:spacing w:after="0" w:line="240" w:lineRule="auto"/>
        <w:rPr>
          <w:rFonts w:ascii="Times New Roman" w:eastAsia="Arial" w:hAnsi="Times New Roman" w:cs="Times New Roman"/>
          <w:color w:val="000000"/>
          <w:sz w:val="20"/>
        </w:rPr>
      </w:pPr>
      <w:r w:rsidRPr="00FC6BCC">
        <w:rPr>
          <w:rFonts w:ascii="Times New Roman" w:eastAsia="Arial" w:hAnsi="Times New Roman" w:cs="Times New Roman"/>
          <w:color w:val="000000"/>
          <w:sz w:val="20"/>
        </w:rPr>
        <w:t>Wargear:</w:t>
      </w:r>
    </w:p>
    <w:p w:rsidR="00FC6BCC" w:rsidRPr="00FC6BCC" w:rsidRDefault="00FC6BCC" w:rsidP="00FC6BCC">
      <w:pPr>
        <w:numPr>
          <w:ilvl w:val="1"/>
          <w:numId w:val="14"/>
        </w:numPr>
        <w:spacing w:after="0" w:line="240" w:lineRule="auto"/>
        <w:rPr>
          <w:rFonts w:ascii="Times New Roman" w:eastAsia="Arial" w:hAnsi="Times New Roman" w:cs="Times New Roman"/>
          <w:color w:val="000000"/>
          <w:sz w:val="20"/>
        </w:rPr>
      </w:pPr>
      <w:r w:rsidRPr="00FC6BCC">
        <w:rPr>
          <w:rFonts w:ascii="Times New Roman" w:eastAsia="Arial" w:hAnsi="Times New Roman" w:cs="Times New Roman"/>
          <w:color w:val="000000"/>
          <w:sz w:val="20"/>
        </w:rPr>
        <w:t>Aspiring Champion: Bolt Pistol, Chainsword, Flak Armor</w:t>
      </w:r>
    </w:p>
    <w:p w:rsidR="00FC6BCC" w:rsidRPr="00FC6BCC" w:rsidRDefault="00FC6BCC" w:rsidP="00FC6BCC">
      <w:pPr>
        <w:numPr>
          <w:ilvl w:val="1"/>
          <w:numId w:val="14"/>
        </w:numPr>
        <w:spacing w:after="0" w:line="240" w:lineRule="auto"/>
        <w:rPr>
          <w:rFonts w:ascii="Times New Roman" w:eastAsia="Arial" w:hAnsi="Times New Roman" w:cs="Times New Roman"/>
          <w:color w:val="000000"/>
          <w:sz w:val="20"/>
        </w:rPr>
      </w:pPr>
      <w:r w:rsidRPr="00FC6BCC">
        <w:rPr>
          <w:rFonts w:ascii="Times New Roman" w:eastAsia="Arial" w:hAnsi="Times New Roman" w:cs="Times New Roman"/>
          <w:color w:val="000000"/>
          <w:sz w:val="20"/>
        </w:rPr>
        <w:t>Disciple: Autogun, Chainsword, Flak Armor</w:t>
      </w:r>
    </w:p>
    <w:p w:rsidR="00FC6BCC" w:rsidRPr="00FC6BCC" w:rsidRDefault="00FC6BCC" w:rsidP="00FC6BCC">
      <w:pPr>
        <w:numPr>
          <w:ilvl w:val="1"/>
          <w:numId w:val="14"/>
        </w:numPr>
        <w:spacing w:after="0" w:line="240" w:lineRule="auto"/>
        <w:rPr>
          <w:rFonts w:ascii="Times New Roman" w:eastAsia="Arial" w:hAnsi="Times New Roman" w:cs="Times New Roman"/>
          <w:color w:val="000000"/>
          <w:sz w:val="20"/>
        </w:rPr>
      </w:pPr>
      <w:r w:rsidRPr="00FC6BCC">
        <w:rPr>
          <w:rFonts w:ascii="Times New Roman" w:eastAsia="Arial" w:hAnsi="Times New Roman" w:cs="Times New Roman"/>
          <w:color w:val="000000"/>
          <w:sz w:val="20"/>
        </w:rPr>
        <w:t>Weapon Teams: Laspistols, Flak Armor, Heavy Stubber</w:t>
      </w:r>
    </w:p>
    <w:p w:rsidR="00FC6BCC" w:rsidRPr="00FC6BCC" w:rsidRDefault="00FC6BCC" w:rsidP="00FC6BCC">
      <w:pPr>
        <w:numPr>
          <w:ilvl w:val="0"/>
          <w:numId w:val="14"/>
        </w:numPr>
        <w:spacing w:after="0" w:line="240" w:lineRule="auto"/>
        <w:rPr>
          <w:rFonts w:ascii="Times New Roman" w:eastAsia="Arial" w:hAnsi="Times New Roman" w:cs="Times New Roman"/>
          <w:color w:val="000000"/>
          <w:sz w:val="20"/>
        </w:rPr>
      </w:pPr>
      <w:r w:rsidRPr="00FC6BCC">
        <w:rPr>
          <w:rFonts w:ascii="Times New Roman" w:eastAsia="Arial" w:hAnsi="Times New Roman" w:cs="Times New Roman"/>
          <w:color w:val="000000"/>
          <w:sz w:val="20"/>
        </w:rPr>
        <w:t>Special Rules: Slaves To Darkness, Traitors to Humanity</w:t>
      </w:r>
    </w:p>
    <w:p w:rsidR="00FC6BCC" w:rsidRPr="00FC6BCC" w:rsidRDefault="00FC6BCC" w:rsidP="00FC6BCC">
      <w:pPr>
        <w:numPr>
          <w:ilvl w:val="1"/>
          <w:numId w:val="14"/>
        </w:numPr>
        <w:spacing w:after="0" w:line="240" w:lineRule="auto"/>
        <w:rPr>
          <w:rFonts w:ascii="Times New Roman" w:eastAsia="Arial" w:hAnsi="Times New Roman" w:cs="Times New Roman"/>
          <w:color w:val="000000"/>
          <w:sz w:val="20"/>
        </w:rPr>
      </w:pPr>
      <w:r w:rsidRPr="00FC6BCC">
        <w:rPr>
          <w:rFonts w:ascii="Times New Roman" w:eastAsia="Arial" w:hAnsi="Times New Roman" w:cs="Times New Roman"/>
          <w:color w:val="000000"/>
          <w:sz w:val="20"/>
        </w:rPr>
        <w:t>Attached Weapon Teams only: Cursed Leadership</w:t>
      </w:r>
    </w:p>
    <w:p w:rsidR="00FC6BCC" w:rsidRPr="00FC6BCC" w:rsidRDefault="00FC6BCC" w:rsidP="00FC6BCC">
      <w:pPr>
        <w:numPr>
          <w:ilvl w:val="1"/>
          <w:numId w:val="14"/>
        </w:numPr>
        <w:spacing w:after="0" w:line="240" w:lineRule="auto"/>
        <w:rPr>
          <w:rFonts w:ascii="Times New Roman" w:eastAsia="Arial" w:hAnsi="Times New Roman" w:cs="Times New Roman"/>
          <w:color w:val="000000"/>
          <w:sz w:val="20"/>
        </w:rPr>
      </w:pPr>
      <w:r w:rsidRPr="00FC6BCC">
        <w:rPr>
          <w:rFonts w:ascii="Times New Roman" w:eastAsia="Arial" w:hAnsi="Times New Roman" w:cs="Times New Roman"/>
          <w:b/>
          <w:color w:val="000000"/>
          <w:sz w:val="20"/>
        </w:rPr>
        <w:t xml:space="preserve">Blood of Horus - </w:t>
      </w:r>
      <w:r w:rsidRPr="00FC6BCC">
        <w:rPr>
          <w:rFonts w:ascii="Times New Roman" w:eastAsia="Times New Roman" w:hAnsi="Times New Roman" w:cs="Times New Roman"/>
          <w:color w:val="000000"/>
          <w:sz w:val="20"/>
          <w:szCs w:val="20"/>
        </w:rPr>
        <w:t xml:space="preserve">It is rumored, but not proven, that the Champions draw lineage back to the great and powerful Horus. There is the possibility that Horus collected his own Gene Seed and replicated it for this very purpose. Whether or not this is the reality matters little, because the Champions do indeed share his supernatural resilience. All Champions are immune to the effects of </w:t>
      </w:r>
      <w:r w:rsidRPr="00FC6BCC">
        <w:rPr>
          <w:rFonts w:ascii="Times New Roman" w:eastAsia="Times New Roman" w:hAnsi="Times New Roman" w:cs="Times New Roman"/>
          <w:i/>
          <w:color w:val="000000"/>
          <w:sz w:val="20"/>
          <w:szCs w:val="20"/>
        </w:rPr>
        <w:t>Instant Death</w:t>
      </w:r>
      <w:r w:rsidRPr="00FC6BCC">
        <w:rPr>
          <w:rFonts w:ascii="Times New Roman" w:eastAsia="Times New Roman" w:hAnsi="Times New Roman" w:cs="Times New Roman"/>
          <w:color w:val="000000"/>
          <w:sz w:val="20"/>
          <w:szCs w:val="20"/>
        </w:rPr>
        <w:t xml:space="preserve"> from a wound with Strength double their Toughness. They can still be instantly killed by a </w:t>
      </w:r>
      <w:r w:rsidRPr="00FC6BCC">
        <w:rPr>
          <w:rFonts w:ascii="Times New Roman" w:eastAsia="Times New Roman" w:hAnsi="Times New Roman" w:cs="Times New Roman"/>
          <w:i/>
          <w:color w:val="000000"/>
          <w:sz w:val="20"/>
          <w:szCs w:val="20"/>
        </w:rPr>
        <w:t>Force Weapon</w:t>
      </w:r>
      <w:r w:rsidRPr="00FC6BCC">
        <w:rPr>
          <w:rFonts w:ascii="Times New Roman" w:eastAsia="Times New Roman" w:hAnsi="Times New Roman" w:cs="Times New Roman"/>
          <w:color w:val="000000"/>
          <w:sz w:val="20"/>
          <w:szCs w:val="20"/>
        </w:rPr>
        <w:t xml:space="preserve"> or other effect, though.</w:t>
      </w:r>
    </w:p>
    <w:p w:rsidR="00FC6BCC" w:rsidRPr="00FC6BCC" w:rsidRDefault="00FC6BCC" w:rsidP="00FC6BCC">
      <w:pPr>
        <w:numPr>
          <w:ilvl w:val="1"/>
          <w:numId w:val="14"/>
        </w:numPr>
        <w:spacing w:after="0" w:line="240" w:lineRule="auto"/>
        <w:rPr>
          <w:rFonts w:ascii="Times New Roman" w:eastAsia="Arial" w:hAnsi="Times New Roman" w:cs="Times New Roman"/>
          <w:color w:val="000000"/>
          <w:sz w:val="20"/>
        </w:rPr>
      </w:pPr>
      <w:r w:rsidRPr="00FC6BCC">
        <w:rPr>
          <w:rFonts w:ascii="Times New Roman" w:eastAsia="Arial" w:hAnsi="Times New Roman" w:cs="Times New Roman"/>
          <w:b/>
          <w:color w:val="000000"/>
          <w:sz w:val="20"/>
        </w:rPr>
        <w:t xml:space="preserve">Dark Ambition - </w:t>
      </w:r>
      <w:r w:rsidRPr="00FC6BCC">
        <w:rPr>
          <w:rFonts w:ascii="Times New Roman" w:eastAsia="Times New Roman" w:hAnsi="Times New Roman" w:cs="Times New Roman"/>
          <w:color w:val="000000"/>
          <w:sz w:val="20"/>
          <w:szCs w:val="20"/>
        </w:rPr>
        <w:t xml:space="preserve">Such is the extent of the Aspiring Champions ambition to overcome all obstacles, which he will throw himself at the greatest foe he can find on the battlefield. An Aspiring Champion gains </w:t>
      </w:r>
      <w:r w:rsidRPr="00FC6BCC">
        <w:rPr>
          <w:rFonts w:ascii="Times New Roman" w:eastAsia="Times New Roman" w:hAnsi="Times New Roman" w:cs="Times New Roman"/>
          <w:i/>
          <w:color w:val="000000"/>
          <w:sz w:val="20"/>
          <w:szCs w:val="20"/>
        </w:rPr>
        <w:t>Furious Charge</w:t>
      </w:r>
      <w:r w:rsidRPr="00FC6BCC">
        <w:rPr>
          <w:rFonts w:ascii="Times New Roman" w:eastAsia="Times New Roman" w:hAnsi="Times New Roman" w:cs="Times New Roman"/>
          <w:color w:val="000000"/>
          <w:sz w:val="20"/>
          <w:szCs w:val="20"/>
        </w:rPr>
        <w:t xml:space="preserve"> USR, when entering an assault into base contact with an enemy Psyker, Squad Leader, or Independent Character.</w:t>
      </w:r>
    </w:p>
    <w:p w:rsidR="00FC6BCC" w:rsidRPr="00FC6BCC" w:rsidRDefault="00FC6BCC" w:rsidP="00FC6BCC">
      <w:pPr>
        <w:numPr>
          <w:ilvl w:val="1"/>
          <w:numId w:val="14"/>
        </w:numPr>
        <w:spacing w:after="0" w:line="240" w:lineRule="auto"/>
        <w:rPr>
          <w:rFonts w:ascii="Times New Roman" w:eastAsia="Arial" w:hAnsi="Times New Roman" w:cs="Times New Roman"/>
          <w:b/>
          <w:color w:val="000000"/>
          <w:sz w:val="20"/>
        </w:rPr>
      </w:pPr>
      <w:r w:rsidRPr="00FC6BCC">
        <w:rPr>
          <w:rFonts w:ascii="Times New Roman" w:eastAsia="Arial" w:hAnsi="Times New Roman" w:cs="Times New Roman"/>
          <w:b/>
          <w:color w:val="000000"/>
          <w:sz w:val="20"/>
        </w:rPr>
        <w:t xml:space="preserve">Gaze of Vindiction - </w:t>
      </w:r>
      <w:r w:rsidRPr="00FC6BCC">
        <w:rPr>
          <w:rFonts w:ascii="Times New Roman" w:eastAsia="Times New Roman" w:hAnsi="Times New Roman" w:cs="Times New Roman"/>
          <w:color w:val="000000"/>
          <w:sz w:val="20"/>
          <w:szCs w:val="20"/>
        </w:rPr>
        <w:t xml:space="preserve">Champions are among the greatest and most frightening warriors the Lost and the Damned can call upon, and thus their subordinates look up to them in awe and terror. His subordinates would never even consider the possibility of fleeing in the Champion’s view. All friendly units within 6 inches of the Legion must reroll failed </w:t>
      </w:r>
      <w:r w:rsidRPr="00FC6BCC">
        <w:rPr>
          <w:rFonts w:ascii="Times New Roman" w:eastAsia="Times New Roman" w:hAnsi="Times New Roman" w:cs="Times New Roman"/>
          <w:i/>
          <w:color w:val="000000"/>
          <w:sz w:val="20"/>
          <w:szCs w:val="20"/>
        </w:rPr>
        <w:t>Pinning Tests</w:t>
      </w:r>
      <w:r w:rsidRPr="00FC6BCC">
        <w:rPr>
          <w:rFonts w:ascii="Times New Roman" w:eastAsia="Times New Roman" w:hAnsi="Times New Roman" w:cs="Times New Roman"/>
          <w:color w:val="000000"/>
          <w:sz w:val="20"/>
          <w:szCs w:val="20"/>
        </w:rPr>
        <w:t xml:space="preserve"> and Moral tests caused by </w:t>
      </w:r>
      <w:r w:rsidRPr="00FC6BCC">
        <w:rPr>
          <w:rFonts w:ascii="Times New Roman" w:eastAsia="Times New Roman" w:hAnsi="Times New Roman" w:cs="Times New Roman"/>
          <w:i/>
          <w:color w:val="000000"/>
          <w:sz w:val="20"/>
          <w:szCs w:val="20"/>
        </w:rPr>
        <w:t>Tank Shocking</w:t>
      </w:r>
      <w:r w:rsidRPr="00FC6BCC">
        <w:rPr>
          <w:rFonts w:ascii="Times New Roman" w:eastAsia="Times New Roman" w:hAnsi="Times New Roman" w:cs="Times New Roman"/>
          <w:color w:val="000000"/>
          <w:sz w:val="20"/>
          <w:szCs w:val="20"/>
        </w:rPr>
        <w:t xml:space="preserve"> or being on the losing side of Close Combat.</w:t>
      </w:r>
    </w:p>
    <w:p w:rsidR="00FC6BCC" w:rsidRPr="00FC6BCC" w:rsidRDefault="00FC6BCC" w:rsidP="00FC6BCC">
      <w:pPr>
        <w:numPr>
          <w:ilvl w:val="0"/>
          <w:numId w:val="14"/>
        </w:numPr>
        <w:spacing w:after="0" w:line="240" w:lineRule="auto"/>
        <w:rPr>
          <w:rFonts w:ascii="Times New Roman" w:eastAsia="Arial" w:hAnsi="Times New Roman" w:cs="Times New Roman"/>
          <w:color w:val="000000"/>
          <w:sz w:val="20"/>
        </w:rPr>
      </w:pPr>
      <w:r w:rsidRPr="00FC6BCC">
        <w:rPr>
          <w:rFonts w:ascii="Times New Roman" w:eastAsia="Arial" w:hAnsi="Times New Roman" w:cs="Times New Roman"/>
          <w:b/>
          <w:color w:val="000000"/>
          <w:sz w:val="20"/>
        </w:rPr>
        <w:t>Options:</w:t>
      </w:r>
    </w:p>
    <w:p w:rsidR="00FC6BCC" w:rsidRPr="00FC6BCC" w:rsidRDefault="00FC6BCC" w:rsidP="00FC6BCC">
      <w:pPr>
        <w:numPr>
          <w:ilvl w:val="1"/>
          <w:numId w:val="14"/>
        </w:numPr>
        <w:spacing w:after="0" w:line="240" w:lineRule="auto"/>
        <w:rPr>
          <w:rFonts w:ascii="Times New Roman" w:eastAsia="Arial" w:hAnsi="Times New Roman" w:cs="Times New Roman"/>
          <w:color w:val="000000"/>
          <w:sz w:val="20"/>
        </w:rPr>
      </w:pPr>
      <w:r w:rsidRPr="00FC6BCC">
        <w:rPr>
          <w:rFonts w:ascii="Times New Roman" w:eastAsia="Times New Roman" w:hAnsi="Times New Roman" w:cs="Times New Roman"/>
          <w:color w:val="000000"/>
          <w:sz w:val="20"/>
          <w:szCs w:val="20"/>
        </w:rPr>
        <w:t>The Aspiring Champion may carry an Icon of the Chaos Gods for his unit:</w:t>
      </w:r>
    </w:p>
    <w:p w:rsidR="00FC6BCC" w:rsidRPr="00FC6BCC" w:rsidRDefault="00FC6BCC" w:rsidP="00FC6BCC">
      <w:pPr>
        <w:numPr>
          <w:ilvl w:val="2"/>
          <w:numId w:val="14"/>
        </w:numPr>
        <w:tabs>
          <w:tab w:val="num" w:pos="2160"/>
        </w:tabs>
        <w:spacing w:after="0" w:line="240" w:lineRule="auto"/>
        <w:rPr>
          <w:rFonts w:ascii="Times New Roman" w:eastAsia="Arial" w:hAnsi="Times New Roman" w:cs="Times New Roman"/>
          <w:color w:val="000000"/>
          <w:sz w:val="20"/>
        </w:rPr>
      </w:pPr>
      <w:r w:rsidRPr="00FC6BCC">
        <w:rPr>
          <w:rFonts w:ascii="Times New Roman" w:eastAsia="Arial" w:hAnsi="Times New Roman" w:cs="Times New Roman"/>
          <w:color w:val="000000"/>
          <w:sz w:val="20"/>
        </w:rPr>
        <w:t>Khorne (+1 Attack)…15 points</w:t>
      </w:r>
    </w:p>
    <w:p w:rsidR="00FC6BCC" w:rsidRPr="00FC6BCC" w:rsidRDefault="00FC6BCC" w:rsidP="00FC6BCC">
      <w:pPr>
        <w:numPr>
          <w:ilvl w:val="2"/>
          <w:numId w:val="14"/>
        </w:numPr>
        <w:tabs>
          <w:tab w:val="num" w:pos="2160"/>
        </w:tabs>
        <w:spacing w:after="0" w:line="240" w:lineRule="auto"/>
        <w:rPr>
          <w:rFonts w:ascii="Times New Roman" w:eastAsia="Arial" w:hAnsi="Times New Roman" w:cs="Times New Roman"/>
          <w:color w:val="000000"/>
          <w:sz w:val="20"/>
        </w:rPr>
      </w:pPr>
      <w:r w:rsidRPr="00FC6BCC">
        <w:rPr>
          <w:rFonts w:ascii="Times New Roman" w:eastAsia="Arial" w:hAnsi="Times New Roman" w:cs="Times New Roman"/>
          <w:color w:val="000000"/>
          <w:sz w:val="20"/>
        </w:rPr>
        <w:t>Nurgle (+1 Toughness, except for Instant Death)…15 points</w:t>
      </w:r>
    </w:p>
    <w:p w:rsidR="00FC6BCC" w:rsidRPr="00FC6BCC" w:rsidRDefault="00FC6BCC" w:rsidP="00FC6BCC">
      <w:pPr>
        <w:numPr>
          <w:ilvl w:val="2"/>
          <w:numId w:val="14"/>
        </w:numPr>
        <w:tabs>
          <w:tab w:val="num" w:pos="2160"/>
        </w:tabs>
        <w:spacing w:after="0" w:line="240" w:lineRule="auto"/>
        <w:rPr>
          <w:rFonts w:ascii="Times New Roman" w:eastAsia="Arial" w:hAnsi="Times New Roman" w:cs="Times New Roman"/>
          <w:color w:val="000000"/>
          <w:sz w:val="20"/>
        </w:rPr>
      </w:pPr>
      <w:r w:rsidRPr="00FC6BCC">
        <w:rPr>
          <w:rFonts w:ascii="Times New Roman" w:eastAsia="Arial" w:hAnsi="Times New Roman" w:cs="Times New Roman"/>
          <w:color w:val="000000"/>
          <w:sz w:val="20"/>
        </w:rPr>
        <w:t>Slaanesh (+1 Initiative)…15 points</w:t>
      </w:r>
    </w:p>
    <w:p w:rsidR="00FC6BCC" w:rsidRPr="00FC6BCC" w:rsidRDefault="00FC6BCC" w:rsidP="00FC6BCC">
      <w:pPr>
        <w:numPr>
          <w:ilvl w:val="2"/>
          <w:numId w:val="14"/>
        </w:numPr>
        <w:tabs>
          <w:tab w:val="num" w:pos="2160"/>
        </w:tabs>
        <w:spacing w:after="0" w:line="240" w:lineRule="auto"/>
        <w:rPr>
          <w:rFonts w:ascii="Times New Roman" w:eastAsia="Arial" w:hAnsi="Times New Roman" w:cs="Times New Roman"/>
          <w:color w:val="000000"/>
          <w:sz w:val="20"/>
        </w:rPr>
      </w:pPr>
      <w:r w:rsidRPr="00FC6BCC">
        <w:rPr>
          <w:rFonts w:ascii="Times New Roman" w:eastAsia="Arial" w:hAnsi="Times New Roman" w:cs="Times New Roman"/>
          <w:color w:val="000000"/>
          <w:sz w:val="20"/>
        </w:rPr>
        <w:t>Tzeentch (+1 Invulnerable save, or 5+)…20 points</w:t>
      </w:r>
    </w:p>
    <w:p w:rsidR="00FC6BCC" w:rsidRPr="00FC6BCC" w:rsidRDefault="00FC6BCC" w:rsidP="00FC6BCC">
      <w:pPr>
        <w:numPr>
          <w:ilvl w:val="1"/>
          <w:numId w:val="14"/>
        </w:numPr>
        <w:spacing w:after="0" w:line="240" w:lineRule="auto"/>
        <w:rPr>
          <w:rFonts w:ascii="Times New Roman" w:eastAsia="Arial" w:hAnsi="Times New Roman" w:cs="Times New Roman"/>
          <w:color w:val="000000"/>
          <w:sz w:val="20"/>
        </w:rPr>
      </w:pPr>
      <w:r w:rsidRPr="00FC6BCC">
        <w:rPr>
          <w:rFonts w:ascii="Times New Roman" w:eastAsia="Arial" w:hAnsi="Times New Roman" w:cs="Times New Roman"/>
          <w:color w:val="000000"/>
          <w:sz w:val="20"/>
        </w:rPr>
        <w:t>The Aspiring Champion may replace his Bolt Pistol with:</w:t>
      </w:r>
    </w:p>
    <w:p w:rsidR="00FC6BCC" w:rsidRPr="00FC6BCC" w:rsidRDefault="00FC6BCC" w:rsidP="00FC6BCC">
      <w:pPr>
        <w:numPr>
          <w:ilvl w:val="2"/>
          <w:numId w:val="14"/>
        </w:numPr>
        <w:spacing w:after="0" w:line="240" w:lineRule="auto"/>
        <w:rPr>
          <w:rFonts w:ascii="Times New Roman" w:eastAsia="Arial" w:hAnsi="Times New Roman" w:cs="Times New Roman"/>
          <w:color w:val="000000"/>
          <w:sz w:val="20"/>
        </w:rPr>
      </w:pPr>
      <w:r w:rsidRPr="00FC6BCC">
        <w:rPr>
          <w:rFonts w:ascii="Times New Roman" w:eastAsia="Arial" w:hAnsi="Times New Roman" w:cs="Times New Roman"/>
          <w:color w:val="000000"/>
          <w:sz w:val="20"/>
        </w:rPr>
        <w:t>Shotgun…</w:t>
      </w:r>
      <w:r w:rsidRPr="00FC6BCC">
        <w:rPr>
          <w:rFonts w:ascii="Times New Roman" w:eastAsia="Arial" w:hAnsi="Times New Roman" w:cs="Times New Roman"/>
          <w:i/>
          <w:color w:val="000000"/>
          <w:sz w:val="20"/>
        </w:rPr>
        <w:t>free</w:t>
      </w:r>
    </w:p>
    <w:p w:rsidR="00FC6BCC" w:rsidRPr="00FC6BCC" w:rsidRDefault="00FC6BCC" w:rsidP="00FC6BCC">
      <w:pPr>
        <w:numPr>
          <w:ilvl w:val="2"/>
          <w:numId w:val="14"/>
        </w:numPr>
        <w:spacing w:after="0" w:line="240" w:lineRule="auto"/>
        <w:rPr>
          <w:rFonts w:ascii="Times New Roman" w:eastAsia="Arial" w:hAnsi="Times New Roman" w:cs="Times New Roman"/>
          <w:color w:val="000000"/>
          <w:sz w:val="20"/>
        </w:rPr>
      </w:pPr>
      <w:r w:rsidRPr="00FC6BCC">
        <w:rPr>
          <w:rFonts w:ascii="Times New Roman" w:eastAsia="Arial" w:hAnsi="Times New Roman" w:cs="Times New Roman"/>
          <w:color w:val="000000"/>
          <w:sz w:val="20"/>
        </w:rPr>
        <w:t>Hammer Pistol…2 points</w:t>
      </w:r>
    </w:p>
    <w:p w:rsidR="00FC6BCC" w:rsidRPr="00FC6BCC" w:rsidRDefault="004F45CB" w:rsidP="00FC6BCC">
      <w:pPr>
        <w:numPr>
          <w:ilvl w:val="2"/>
          <w:numId w:val="14"/>
        </w:numPr>
        <w:spacing w:after="0" w:line="240" w:lineRule="auto"/>
        <w:rPr>
          <w:rFonts w:ascii="Times New Roman" w:eastAsia="Arial" w:hAnsi="Times New Roman" w:cs="Times New Roman"/>
          <w:color w:val="000000"/>
          <w:sz w:val="20"/>
        </w:rPr>
      </w:pPr>
      <w:r>
        <w:rPr>
          <w:rFonts w:ascii="Times New Roman" w:eastAsia="Arial" w:hAnsi="Times New Roman" w:cs="Times New Roman"/>
          <w:color w:val="000000"/>
          <w:sz w:val="20"/>
        </w:rPr>
        <w:t>Sniper Rifle</w:t>
      </w:r>
      <w:r w:rsidR="00FC6BCC" w:rsidRPr="00FC6BCC">
        <w:rPr>
          <w:rFonts w:ascii="Times New Roman" w:eastAsia="Arial" w:hAnsi="Times New Roman" w:cs="Times New Roman"/>
          <w:color w:val="000000"/>
          <w:sz w:val="20"/>
        </w:rPr>
        <w:t xml:space="preserve"> or Bolt Gun…5 points</w:t>
      </w:r>
    </w:p>
    <w:p w:rsidR="00FC6BCC" w:rsidRPr="00FC6BCC" w:rsidRDefault="00FC6BCC" w:rsidP="00FC6BCC">
      <w:pPr>
        <w:numPr>
          <w:ilvl w:val="2"/>
          <w:numId w:val="14"/>
        </w:numPr>
        <w:spacing w:after="0" w:line="240" w:lineRule="auto"/>
        <w:rPr>
          <w:rFonts w:ascii="Times New Roman" w:eastAsia="Arial" w:hAnsi="Times New Roman" w:cs="Times New Roman"/>
          <w:color w:val="000000"/>
          <w:sz w:val="20"/>
        </w:rPr>
      </w:pPr>
      <w:r w:rsidRPr="00FC6BCC">
        <w:rPr>
          <w:rFonts w:ascii="Times New Roman" w:eastAsia="Arial" w:hAnsi="Times New Roman" w:cs="Times New Roman"/>
          <w:color w:val="000000"/>
          <w:sz w:val="20"/>
        </w:rPr>
        <w:t>Plasma Pistol…15 points</w:t>
      </w:r>
    </w:p>
    <w:p w:rsidR="00FC6BCC" w:rsidRPr="00FC6BCC" w:rsidRDefault="00FC6BCC" w:rsidP="00FC6BCC">
      <w:pPr>
        <w:numPr>
          <w:ilvl w:val="1"/>
          <w:numId w:val="14"/>
        </w:numPr>
        <w:spacing w:after="0" w:line="240" w:lineRule="auto"/>
        <w:rPr>
          <w:rFonts w:ascii="Times New Roman" w:eastAsia="Arial" w:hAnsi="Times New Roman" w:cs="Times New Roman"/>
          <w:color w:val="000000"/>
          <w:sz w:val="20"/>
        </w:rPr>
      </w:pPr>
      <w:r w:rsidRPr="00FC6BCC">
        <w:rPr>
          <w:rFonts w:ascii="Times New Roman" w:eastAsia="Arial" w:hAnsi="Times New Roman" w:cs="Times New Roman"/>
          <w:color w:val="000000"/>
          <w:sz w:val="20"/>
        </w:rPr>
        <w:t>The Aspiring Champion may replace his Chainsword with:</w:t>
      </w:r>
    </w:p>
    <w:p w:rsidR="00FC6BCC" w:rsidRPr="00FC6BCC" w:rsidRDefault="00C6327F" w:rsidP="00FC6BCC">
      <w:pPr>
        <w:numPr>
          <w:ilvl w:val="2"/>
          <w:numId w:val="14"/>
        </w:numPr>
        <w:spacing w:after="0" w:line="240" w:lineRule="auto"/>
        <w:rPr>
          <w:rFonts w:ascii="Times New Roman" w:eastAsia="Arial" w:hAnsi="Times New Roman" w:cs="Times New Roman"/>
          <w:color w:val="000000"/>
          <w:sz w:val="20"/>
        </w:rPr>
      </w:pPr>
      <w:r>
        <w:rPr>
          <w:rFonts w:ascii="Times New Roman" w:eastAsia="Arial" w:hAnsi="Times New Roman" w:cs="Times New Roman"/>
          <w:color w:val="000000"/>
          <w:sz w:val="20"/>
        </w:rPr>
        <w:t>Mutant Weapon (+2 Strength in Close Combat)</w:t>
      </w:r>
      <w:r w:rsidR="00FC6BCC" w:rsidRPr="00FC6BCC">
        <w:rPr>
          <w:rFonts w:ascii="Times New Roman" w:eastAsia="Arial" w:hAnsi="Times New Roman" w:cs="Times New Roman"/>
          <w:color w:val="000000"/>
          <w:sz w:val="20"/>
        </w:rPr>
        <w:t>…5 points</w:t>
      </w:r>
    </w:p>
    <w:p w:rsidR="00FC6BCC" w:rsidRPr="00FC6BCC" w:rsidRDefault="00FC6BCC" w:rsidP="00FC6BCC">
      <w:pPr>
        <w:numPr>
          <w:ilvl w:val="2"/>
          <w:numId w:val="14"/>
        </w:numPr>
        <w:spacing w:after="0" w:line="240" w:lineRule="auto"/>
        <w:rPr>
          <w:rFonts w:ascii="Times New Roman" w:eastAsia="Arial" w:hAnsi="Times New Roman" w:cs="Times New Roman"/>
          <w:color w:val="000000"/>
          <w:sz w:val="20"/>
        </w:rPr>
      </w:pPr>
      <w:r w:rsidRPr="00FC6BCC">
        <w:rPr>
          <w:rFonts w:ascii="Times New Roman" w:eastAsia="Arial" w:hAnsi="Times New Roman" w:cs="Times New Roman"/>
          <w:color w:val="000000"/>
          <w:sz w:val="20"/>
        </w:rPr>
        <w:t>Power Sword…10 points</w:t>
      </w:r>
    </w:p>
    <w:p w:rsidR="00FC6BCC" w:rsidRPr="00FC6BCC" w:rsidRDefault="00FC6BCC" w:rsidP="00FC6BCC">
      <w:pPr>
        <w:numPr>
          <w:ilvl w:val="2"/>
          <w:numId w:val="14"/>
        </w:numPr>
        <w:spacing w:after="0" w:line="240" w:lineRule="auto"/>
        <w:rPr>
          <w:rFonts w:ascii="Times New Roman" w:eastAsia="Arial" w:hAnsi="Times New Roman" w:cs="Times New Roman"/>
          <w:color w:val="000000"/>
          <w:sz w:val="20"/>
        </w:rPr>
      </w:pPr>
      <w:r w:rsidRPr="00FC6BCC">
        <w:rPr>
          <w:rFonts w:ascii="Times New Roman" w:eastAsia="Arial" w:hAnsi="Times New Roman" w:cs="Times New Roman"/>
          <w:color w:val="000000"/>
          <w:sz w:val="20"/>
        </w:rPr>
        <w:t>Power Fist…20 points</w:t>
      </w:r>
    </w:p>
    <w:p w:rsidR="00FC6BCC" w:rsidRPr="00FC6BCC" w:rsidRDefault="00FC6BCC" w:rsidP="00FC6BCC">
      <w:pPr>
        <w:numPr>
          <w:ilvl w:val="1"/>
          <w:numId w:val="14"/>
        </w:numPr>
        <w:spacing w:after="0" w:line="240" w:lineRule="auto"/>
        <w:rPr>
          <w:rFonts w:ascii="Times New Roman" w:eastAsia="Arial" w:hAnsi="Times New Roman" w:cs="Times New Roman"/>
          <w:color w:val="000000"/>
          <w:sz w:val="20"/>
        </w:rPr>
      </w:pPr>
      <w:r w:rsidRPr="00FC6BCC">
        <w:rPr>
          <w:rFonts w:ascii="Times New Roman" w:eastAsia="Times New Roman" w:hAnsi="Times New Roman" w:cs="Times New Roman"/>
          <w:color w:val="000000"/>
          <w:sz w:val="20"/>
          <w:szCs w:val="20"/>
        </w:rPr>
        <w:t>The Aspiring Champion may take any of the following:</w:t>
      </w:r>
    </w:p>
    <w:p w:rsidR="00FC6BCC" w:rsidRPr="00FC6BCC" w:rsidRDefault="00FC6BCC" w:rsidP="00FC6BCC">
      <w:pPr>
        <w:numPr>
          <w:ilvl w:val="2"/>
          <w:numId w:val="14"/>
        </w:numPr>
        <w:spacing w:after="0" w:line="240" w:lineRule="auto"/>
        <w:rPr>
          <w:rFonts w:ascii="Times New Roman" w:eastAsia="Arial" w:hAnsi="Times New Roman" w:cs="Times New Roman"/>
          <w:color w:val="000000"/>
          <w:sz w:val="20"/>
        </w:rPr>
      </w:pPr>
      <w:r w:rsidRPr="00FC6BCC">
        <w:rPr>
          <w:rFonts w:ascii="Times New Roman" w:eastAsia="Arial" w:hAnsi="Times New Roman" w:cs="Times New Roman"/>
          <w:color w:val="000000"/>
          <w:sz w:val="20"/>
        </w:rPr>
        <w:t>Melta Bombs…5 points</w:t>
      </w:r>
    </w:p>
    <w:p w:rsidR="00FC6BCC" w:rsidRPr="00FC6BCC" w:rsidRDefault="00FC6BCC" w:rsidP="00FC6BCC">
      <w:pPr>
        <w:numPr>
          <w:ilvl w:val="2"/>
          <w:numId w:val="14"/>
        </w:numPr>
        <w:spacing w:after="0" w:line="240" w:lineRule="auto"/>
        <w:rPr>
          <w:rFonts w:ascii="Times New Roman" w:eastAsia="Arial" w:hAnsi="Times New Roman" w:cs="Times New Roman"/>
          <w:color w:val="000000"/>
          <w:sz w:val="20"/>
        </w:rPr>
      </w:pPr>
      <w:r w:rsidRPr="00FC6BCC">
        <w:rPr>
          <w:rFonts w:ascii="Times New Roman" w:eastAsia="Arial" w:hAnsi="Times New Roman" w:cs="Times New Roman"/>
          <w:color w:val="000000"/>
          <w:sz w:val="20"/>
        </w:rPr>
        <w:t>Power Armor…10 points</w:t>
      </w:r>
    </w:p>
    <w:p w:rsidR="00FC6BCC" w:rsidRPr="00FC6BCC" w:rsidRDefault="00FC6BCC" w:rsidP="00FC6BCC">
      <w:pPr>
        <w:numPr>
          <w:ilvl w:val="2"/>
          <w:numId w:val="14"/>
        </w:numPr>
        <w:spacing w:after="0" w:line="240" w:lineRule="auto"/>
        <w:rPr>
          <w:rFonts w:ascii="Times New Roman" w:eastAsia="Arial" w:hAnsi="Times New Roman" w:cs="Times New Roman"/>
          <w:color w:val="000000"/>
          <w:sz w:val="20"/>
        </w:rPr>
      </w:pPr>
      <w:r w:rsidRPr="00FC6BCC">
        <w:rPr>
          <w:rFonts w:ascii="Times New Roman" w:eastAsia="Arial" w:hAnsi="Times New Roman" w:cs="Times New Roman"/>
          <w:color w:val="000000"/>
          <w:sz w:val="20"/>
        </w:rPr>
        <w:t>Refractor Field…15 points</w:t>
      </w:r>
    </w:p>
    <w:p w:rsidR="00FC6BCC" w:rsidRPr="00FC6BCC" w:rsidRDefault="00FC6BCC" w:rsidP="00FC6BCC">
      <w:pPr>
        <w:numPr>
          <w:ilvl w:val="1"/>
          <w:numId w:val="14"/>
        </w:numPr>
        <w:spacing w:after="0" w:line="240" w:lineRule="auto"/>
        <w:rPr>
          <w:rFonts w:ascii="Times New Roman" w:eastAsia="Arial" w:hAnsi="Times New Roman" w:cs="Times New Roman"/>
          <w:color w:val="000000"/>
          <w:sz w:val="20"/>
        </w:rPr>
      </w:pPr>
      <w:r w:rsidRPr="00FC6BCC">
        <w:rPr>
          <w:rFonts w:ascii="Times New Roman" w:eastAsia="Arial" w:hAnsi="Times New Roman" w:cs="Times New Roman"/>
          <w:color w:val="000000"/>
          <w:sz w:val="20"/>
        </w:rPr>
        <w:t>One Disciple may carry a Chaos Banner…15 points</w:t>
      </w:r>
    </w:p>
    <w:p w:rsidR="00FC6BCC" w:rsidRPr="00FC6BCC" w:rsidRDefault="00FC6BCC" w:rsidP="00FC6BCC">
      <w:pPr>
        <w:numPr>
          <w:ilvl w:val="1"/>
          <w:numId w:val="14"/>
        </w:numPr>
        <w:spacing w:after="0" w:line="240" w:lineRule="auto"/>
        <w:rPr>
          <w:rFonts w:ascii="Times New Roman" w:eastAsia="Arial" w:hAnsi="Times New Roman" w:cs="Times New Roman"/>
          <w:color w:val="000000"/>
          <w:sz w:val="20"/>
        </w:rPr>
      </w:pPr>
      <w:r w:rsidRPr="00FC6BCC">
        <w:rPr>
          <w:rFonts w:ascii="Times New Roman" w:eastAsia="Arial" w:hAnsi="Times New Roman" w:cs="Times New Roman"/>
          <w:color w:val="000000"/>
          <w:sz w:val="20"/>
        </w:rPr>
        <w:t>One Disciple may carry a Dirge Caster…15 points</w:t>
      </w:r>
    </w:p>
    <w:p w:rsidR="00FC6BCC" w:rsidRPr="00FC6BCC" w:rsidRDefault="00FC6BCC" w:rsidP="00FC6BCC">
      <w:pPr>
        <w:numPr>
          <w:ilvl w:val="1"/>
          <w:numId w:val="14"/>
        </w:numPr>
        <w:spacing w:after="0" w:line="240" w:lineRule="auto"/>
        <w:rPr>
          <w:rFonts w:ascii="Times New Roman" w:eastAsia="Arial" w:hAnsi="Times New Roman" w:cs="Times New Roman"/>
          <w:color w:val="000000"/>
          <w:sz w:val="20"/>
        </w:rPr>
      </w:pPr>
      <w:r w:rsidRPr="00FC6BCC">
        <w:rPr>
          <w:rFonts w:ascii="Times New Roman" w:eastAsia="Arial" w:hAnsi="Times New Roman" w:cs="Times New Roman"/>
          <w:color w:val="000000"/>
          <w:sz w:val="20"/>
        </w:rPr>
        <w:t>Any remaining Disciple that has not already been given one of the above upgrades may carry a:</w:t>
      </w:r>
    </w:p>
    <w:p w:rsidR="00FC6BCC" w:rsidRPr="00FC6BCC" w:rsidRDefault="00FC6BCC" w:rsidP="00FC6BCC">
      <w:pPr>
        <w:numPr>
          <w:ilvl w:val="2"/>
          <w:numId w:val="14"/>
        </w:numPr>
        <w:spacing w:after="0" w:line="240" w:lineRule="auto"/>
        <w:rPr>
          <w:rFonts w:ascii="Times New Roman" w:eastAsia="Arial" w:hAnsi="Times New Roman" w:cs="Times New Roman"/>
          <w:color w:val="000000"/>
          <w:sz w:val="20"/>
        </w:rPr>
      </w:pPr>
      <w:r w:rsidRPr="00FC6BCC">
        <w:rPr>
          <w:rFonts w:ascii="Times New Roman" w:eastAsia="Arial" w:hAnsi="Times New Roman" w:cs="Times New Roman"/>
          <w:color w:val="000000"/>
          <w:sz w:val="20"/>
        </w:rPr>
        <w:t>Flamer or Grenade Launcher…5 points</w:t>
      </w:r>
    </w:p>
    <w:p w:rsidR="00FC6BCC" w:rsidRPr="00FC6BCC" w:rsidRDefault="00FC6BCC" w:rsidP="00FC6BCC">
      <w:pPr>
        <w:numPr>
          <w:ilvl w:val="2"/>
          <w:numId w:val="14"/>
        </w:numPr>
        <w:spacing w:after="0" w:line="240" w:lineRule="auto"/>
        <w:rPr>
          <w:rFonts w:ascii="Times New Roman" w:eastAsia="Arial" w:hAnsi="Times New Roman" w:cs="Times New Roman"/>
          <w:color w:val="000000"/>
          <w:sz w:val="20"/>
        </w:rPr>
      </w:pPr>
      <w:r w:rsidRPr="00FC6BCC">
        <w:rPr>
          <w:rFonts w:ascii="Times New Roman" w:eastAsia="Arial" w:hAnsi="Times New Roman" w:cs="Times New Roman"/>
          <w:color w:val="000000"/>
          <w:sz w:val="20"/>
        </w:rPr>
        <w:t>Meltagun…10 points</w:t>
      </w:r>
    </w:p>
    <w:p w:rsidR="00FC6BCC" w:rsidRPr="00FC6BCC" w:rsidRDefault="00FC6BCC" w:rsidP="00FC6BCC">
      <w:pPr>
        <w:numPr>
          <w:ilvl w:val="2"/>
          <w:numId w:val="14"/>
        </w:numPr>
        <w:spacing w:after="0" w:line="240" w:lineRule="auto"/>
        <w:rPr>
          <w:rFonts w:ascii="Times New Roman" w:eastAsia="Arial" w:hAnsi="Times New Roman" w:cs="Times New Roman"/>
          <w:color w:val="000000"/>
          <w:sz w:val="20"/>
        </w:rPr>
      </w:pPr>
      <w:r w:rsidRPr="00FC6BCC">
        <w:rPr>
          <w:rFonts w:ascii="Times New Roman" w:eastAsia="Arial" w:hAnsi="Times New Roman" w:cs="Times New Roman"/>
          <w:color w:val="000000"/>
          <w:sz w:val="20"/>
        </w:rPr>
        <w:t>Plasma Gun…15 points</w:t>
      </w:r>
    </w:p>
    <w:p w:rsidR="00FC6BCC" w:rsidRPr="00FC6BCC" w:rsidRDefault="00FC6BCC" w:rsidP="00FC6BCC">
      <w:pPr>
        <w:numPr>
          <w:ilvl w:val="1"/>
          <w:numId w:val="14"/>
        </w:numPr>
        <w:spacing w:after="0" w:line="240" w:lineRule="auto"/>
        <w:rPr>
          <w:rFonts w:ascii="Times New Roman" w:eastAsia="Arial" w:hAnsi="Times New Roman" w:cs="Times New Roman"/>
          <w:color w:val="000000"/>
          <w:sz w:val="20"/>
        </w:rPr>
      </w:pPr>
      <w:r w:rsidRPr="00FC6BCC">
        <w:rPr>
          <w:rFonts w:ascii="Times New Roman" w:eastAsia="Arial" w:hAnsi="Times New Roman" w:cs="Times New Roman"/>
          <w:color w:val="000000"/>
          <w:sz w:val="20"/>
        </w:rPr>
        <w:t>The entire squad may take Carapace Armor…25 points</w:t>
      </w:r>
    </w:p>
    <w:p w:rsidR="00FC6BCC" w:rsidRPr="00FC6BCC" w:rsidRDefault="00FC6BCC" w:rsidP="00FC6BCC">
      <w:pPr>
        <w:numPr>
          <w:ilvl w:val="1"/>
          <w:numId w:val="14"/>
        </w:numPr>
        <w:spacing w:after="0" w:line="240" w:lineRule="auto"/>
        <w:rPr>
          <w:rFonts w:ascii="Times New Roman" w:eastAsia="Arial" w:hAnsi="Times New Roman" w:cs="Times New Roman"/>
          <w:color w:val="000000"/>
          <w:sz w:val="20"/>
        </w:rPr>
      </w:pPr>
      <w:r w:rsidRPr="00FC6BCC">
        <w:rPr>
          <w:rFonts w:ascii="Times New Roman" w:eastAsia="Arial" w:hAnsi="Times New Roman" w:cs="Times New Roman"/>
          <w:color w:val="000000"/>
          <w:sz w:val="20"/>
        </w:rPr>
        <w:t>The entire squad may carry Frag and Krak grenades…10 points</w:t>
      </w:r>
    </w:p>
    <w:p w:rsidR="00FC6BCC" w:rsidRPr="00FC6BCC" w:rsidRDefault="00FC6BCC" w:rsidP="00FC6BCC">
      <w:pPr>
        <w:numPr>
          <w:ilvl w:val="1"/>
          <w:numId w:val="14"/>
        </w:numPr>
        <w:spacing w:after="0" w:line="240" w:lineRule="auto"/>
        <w:rPr>
          <w:rFonts w:ascii="Times New Roman" w:eastAsia="Arial" w:hAnsi="Times New Roman" w:cs="Times New Roman"/>
          <w:color w:val="000000"/>
          <w:sz w:val="20"/>
        </w:rPr>
      </w:pPr>
      <w:r w:rsidRPr="00FC6BCC">
        <w:rPr>
          <w:rFonts w:ascii="Times New Roman" w:eastAsia="Arial" w:hAnsi="Times New Roman" w:cs="Times New Roman"/>
          <w:color w:val="000000"/>
          <w:sz w:val="20"/>
        </w:rPr>
        <w:t>Each Weapon Team may replace its Heavy Stubber with:</w:t>
      </w:r>
    </w:p>
    <w:p w:rsidR="00FC6BCC" w:rsidRPr="00FC6BCC" w:rsidRDefault="00FC6BCC" w:rsidP="00FC6BCC">
      <w:pPr>
        <w:numPr>
          <w:ilvl w:val="2"/>
          <w:numId w:val="14"/>
        </w:numPr>
        <w:spacing w:after="0" w:line="240" w:lineRule="auto"/>
        <w:rPr>
          <w:rFonts w:ascii="Times New Roman" w:eastAsia="Arial" w:hAnsi="Times New Roman" w:cs="Times New Roman"/>
          <w:color w:val="000000"/>
          <w:sz w:val="20"/>
        </w:rPr>
      </w:pPr>
      <w:r w:rsidRPr="00FC6BCC">
        <w:rPr>
          <w:rFonts w:ascii="Times New Roman" w:eastAsia="Arial" w:hAnsi="Times New Roman" w:cs="Times New Roman"/>
          <w:color w:val="000000"/>
          <w:sz w:val="20"/>
        </w:rPr>
        <w:t>Mortar or Heavy Flamer…</w:t>
      </w:r>
      <w:r w:rsidRPr="00FC6BCC">
        <w:rPr>
          <w:rFonts w:ascii="Times New Roman" w:eastAsia="Arial" w:hAnsi="Times New Roman" w:cs="Times New Roman"/>
          <w:i/>
          <w:color w:val="000000"/>
          <w:sz w:val="20"/>
        </w:rPr>
        <w:t>free</w:t>
      </w:r>
    </w:p>
    <w:p w:rsidR="00FC6BCC" w:rsidRPr="00FC6BCC" w:rsidRDefault="00FC6BCC" w:rsidP="00FC6BCC">
      <w:pPr>
        <w:numPr>
          <w:ilvl w:val="2"/>
          <w:numId w:val="14"/>
        </w:numPr>
        <w:spacing w:after="0" w:line="240" w:lineRule="auto"/>
        <w:rPr>
          <w:rFonts w:ascii="Times New Roman" w:eastAsia="Arial" w:hAnsi="Times New Roman" w:cs="Times New Roman"/>
          <w:color w:val="000000"/>
          <w:sz w:val="20"/>
        </w:rPr>
      </w:pPr>
      <w:r w:rsidRPr="00FC6BCC">
        <w:rPr>
          <w:rFonts w:ascii="Times New Roman" w:eastAsia="Arial" w:hAnsi="Times New Roman" w:cs="Times New Roman"/>
          <w:color w:val="000000"/>
          <w:sz w:val="20"/>
        </w:rPr>
        <w:t>Heavy Bolter, Autocannon, or Havoc Launcher…5 points</w:t>
      </w:r>
    </w:p>
    <w:p w:rsidR="00FC6BCC" w:rsidRPr="00FC6BCC" w:rsidRDefault="00FC6BCC" w:rsidP="00FC6BCC">
      <w:pPr>
        <w:numPr>
          <w:ilvl w:val="2"/>
          <w:numId w:val="14"/>
        </w:numPr>
        <w:spacing w:after="0" w:line="240" w:lineRule="auto"/>
        <w:rPr>
          <w:rFonts w:ascii="Times New Roman" w:eastAsia="Arial" w:hAnsi="Times New Roman" w:cs="Times New Roman"/>
          <w:color w:val="000000"/>
          <w:sz w:val="20"/>
        </w:rPr>
      </w:pPr>
      <w:r w:rsidRPr="00FC6BCC">
        <w:rPr>
          <w:rFonts w:ascii="Times New Roman" w:eastAsia="Arial" w:hAnsi="Times New Roman" w:cs="Times New Roman"/>
          <w:color w:val="000000"/>
          <w:sz w:val="20"/>
        </w:rPr>
        <w:t>Missile Launcher…10 points</w:t>
      </w:r>
    </w:p>
    <w:p w:rsidR="00FC6BCC" w:rsidRPr="00FC6BCC" w:rsidRDefault="00FC6BCC" w:rsidP="00FC6BCC">
      <w:pPr>
        <w:numPr>
          <w:ilvl w:val="2"/>
          <w:numId w:val="14"/>
        </w:numPr>
        <w:spacing w:after="0" w:line="240" w:lineRule="auto"/>
        <w:rPr>
          <w:rFonts w:ascii="Times New Roman" w:eastAsia="Arial" w:hAnsi="Times New Roman" w:cs="Times New Roman"/>
          <w:color w:val="000000"/>
          <w:sz w:val="20"/>
        </w:rPr>
      </w:pPr>
      <w:r w:rsidRPr="00FC6BCC">
        <w:rPr>
          <w:rFonts w:ascii="Times New Roman" w:eastAsia="Arial" w:hAnsi="Times New Roman" w:cs="Times New Roman"/>
          <w:color w:val="000000"/>
          <w:sz w:val="20"/>
        </w:rPr>
        <w:t>Lascannon…15 points</w:t>
      </w:r>
    </w:p>
    <w:p w:rsidR="00BA6144" w:rsidRDefault="00BA6144" w:rsidP="00FC6BCC">
      <w:pPr>
        <w:spacing w:after="40" w:line="240" w:lineRule="auto"/>
        <w:rPr>
          <w:rFonts w:ascii="Chiller" w:eastAsia="Arial" w:hAnsi="Chiller" w:cs="Times New Roman"/>
          <w:b/>
          <w:color w:val="000000"/>
          <w:sz w:val="28"/>
          <w:u w:val="single"/>
        </w:rPr>
      </w:pPr>
    </w:p>
    <w:p w:rsidR="00BA6144" w:rsidRDefault="00BA6144" w:rsidP="00FC6BCC">
      <w:pPr>
        <w:spacing w:after="40" w:line="240" w:lineRule="auto"/>
        <w:rPr>
          <w:rFonts w:ascii="Chiller" w:eastAsia="Arial" w:hAnsi="Chiller" w:cs="Times New Roman"/>
          <w:b/>
          <w:color w:val="000000"/>
          <w:sz w:val="28"/>
          <w:u w:val="single"/>
        </w:rPr>
      </w:pPr>
    </w:p>
    <w:p w:rsidR="00FC6BCC" w:rsidRPr="00FC6BCC" w:rsidRDefault="00FC6BCC" w:rsidP="00FC6BCC">
      <w:pPr>
        <w:spacing w:after="40" w:line="240" w:lineRule="auto"/>
        <w:rPr>
          <w:rFonts w:ascii="Chiller" w:eastAsia="Arial" w:hAnsi="Chiller" w:cs="Times New Roman"/>
          <w:b/>
          <w:color w:val="000000"/>
          <w:sz w:val="28"/>
          <w:u w:val="single"/>
        </w:rPr>
      </w:pPr>
      <w:r w:rsidRPr="00FC6BCC">
        <w:rPr>
          <w:rFonts w:ascii="Chiller" w:eastAsia="Arial" w:hAnsi="Chiller" w:cs="Times New Roman"/>
          <w:b/>
          <w:color w:val="000000"/>
          <w:sz w:val="28"/>
          <w:u w:val="single"/>
        </w:rPr>
        <w:t>Mutant Superior</w:t>
      </w:r>
    </w:p>
    <w:p w:rsidR="00FC6BCC" w:rsidRPr="00FC6BCC" w:rsidRDefault="00FC6BCC" w:rsidP="00FC6BCC">
      <w:pPr>
        <w:spacing w:after="0" w:line="240" w:lineRule="auto"/>
        <w:rPr>
          <w:rFonts w:ascii="Times New Roman" w:eastAsia="Arial" w:hAnsi="Times New Roman" w:cs="Times New Roman"/>
          <w:i/>
          <w:color w:val="000000"/>
          <w:sz w:val="20"/>
          <w:szCs w:val="20"/>
        </w:rPr>
      </w:pPr>
      <w:r w:rsidRPr="00FC6BCC">
        <w:rPr>
          <w:rFonts w:ascii="Arial" w:eastAsia="Arial" w:hAnsi="Arial" w:cs="Arial"/>
          <w:noProof/>
          <w:color w:val="000000"/>
        </w:rPr>
        <w:drawing>
          <wp:anchor distT="0" distB="0" distL="114300" distR="114300" simplePos="0" relativeHeight="251668480" behindDoc="0" locked="0" layoutInCell="1" allowOverlap="1" wp14:anchorId="2FFA99C9" wp14:editId="3BEA7EE0">
            <wp:simplePos x="0" y="0"/>
            <wp:positionH relativeFrom="column">
              <wp:posOffset>0</wp:posOffset>
            </wp:positionH>
            <wp:positionV relativeFrom="paragraph">
              <wp:posOffset>26670</wp:posOffset>
            </wp:positionV>
            <wp:extent cx="3057525" cy="2733675"/>
            <wp:effectExtent l="0" t="0" r="9525" b="952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extLst>
                        <a:ext uri="{28A0092B-C50C-407E-A947-70E740481C1C}">
                          <a14:useLocalDpi xmlns:a14="http://schemas.microsoft.com/office/drawing/2010/main" val="0"/>
                        </a:ext>
                      </a:extLst>
                    </a:blip>
                    <a:srcRect l="2" t="15578" r="20657"/>
                    <a:stretch/>
                  </pic:blipFill>
                  <pic:spPr bwMode="auto">
                    <a:xfrm>
                      <a:off x="0" y="0"/>
                      <a:ext cx="3057525" cy="2733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C6BCC">
        <w:rPr>
          <w:rFonts w:ascii="Times New Roman" w:eastAsia="Arial" w:hAnsi="Times New Roman" w:cs="Times New Roman"/>
          <w:i/>
          <w:color w:val="000000"/>
          <w:sz w:val="20"/>
          <w:szCs w:val="20"/>
        </w:rPr>
        <w:t xml:space="preserve">A Mutant Superior is the ultimate in chaotic transformation. Their bloated and twisted forms hold inside them massive strength and endurance, unlike anything natural. Their relentless power outweighs even a mighty Space Marine, and the swollen creatures will tear even Astartes to pieces in moments. On the battlefield, Mutant Superiors will either rush into </w:t>
      </w:r>
      <w:r w:rsidR="007F7D9F">
        <w:rPr>
          <w:rFonts w:ascii="Times New Roman" w:eastAsia="Arial" w:hAnsi="Times New Roman" w:cs="Times New Roman"/>
          <w:i/>
          <w:color w:val="000000"/>
          <w:sz w:val="20"/>
          <w:szCs w:val="20"/>
        </w:rPr>
        <w:t>Close Combat</w:t>
      </w:r>
      <w:r w:rsidRPr="00FC6BCC">
        <w:rPr>
          <w:rFonts w:ascii="Times New Roman" w:eastAsia="Arial" w:hAnsi="Times New Roman" w:cs="Times New Roman"/>
          <w:i/>
          <w:color w:val="000000"/>
          <w:sz w:val="20"/>
          <w:szCs w:val="20"/>
        </w:rPr>
        <w:t xml:space="preserve"> with a comb</w:t>
      </w:r>
      <w:r w:rsidR="00037D6F">
        <w:rPr>
          <w:rFonts w:ascii="Times New Roman" w:eastAsia="Arial" w:hAnsi="Times New Roman" w:cs="Times New Roman"/>
          <w:i/>
          <w:color w:val="000000"/>
          <w:sz w:val="20"/>
          <w:szCs w:val="20"/>
        </w:rPr>
        <w:t xml:space="preserve">ination of horrific claws and </w:t>
      </w:r>
      <w:r w:rsidR="00037D6F" w:rsidRPr="00FC6BCC">
        <w:rPr>
          <w:rFonts w:ascii="Times New Roman" w:eastAsia="Arial" w:hAnsi="Times New Roman" w:cs="Times New Roman"/>
          <w:i/>
          <w:color w:val="000000"/>
          <w:sz w:val="20"/>
          <w:szCs w:val="20"/>
        </w:rPr>
        <w:t>tentacles</w:t>
      </w:r>
      <w:r w:rsidRPr="00FC6BCC">
        <w:rPr>
          <w:rFonts w:ascii="Times New Roman" w:eastAsia="Arial" w:hAnsi="Times New Roman" w:cs="Times New Roman"/>
          <w:i/>
          <w:color w:val="000000"/>
          <w:sz w:val="20"/>
          <w:szCs w:val="20"/>
        </w:rPr>
        <w:t>; or use their great strength to carry heavy weapons onto the frontlines, where otherwise a team of Renegades would be required. In each case, they accompany hordes of mutated rabble, who draw inspiration from the aberration.</w:t>
      </w:r>
      <w:r w:rsidR="00037D6F">
        <w:rPr>
          <w:rFonts w:ascii="Times New Roman" w:eastAsia="Arial" w:hAnsi="Times New Roman" w:cs="Times New Roman"/>
          <w:i/>
          <w:color w:val="000000"/>
          <w:sz w:val="20"/>
          <w:szCs w:val="20"/>
        </w:rPr>
        <w:t xml:space="preserve"> </w:t>
      </w:r>
      <w:r w:rsidRPr="00FC6BCC">
        <w:rPr>
          <w:rFonts w:ascii="Times New Roman" w:eastAsia="Arial" w:hAnsi="Times New Roman" w:cs="Times New Roman"/>
          <w:i/>
          <w:color w:val="000000"/>
          <w:sz w:val="20"/>
          <w:szCs w:val="20"/>
        </w:rPr>
        <w:t>It is worth noting, that unlike the other leaders of the Lost and the Damned, Mutant Superiors do not always pray to a Chaos God. This is perhaps, because not all of these creatures have been created by the mutations of Chaos.</w:t>
      </w:r>
    </w:p>
    <w:p w:rsidR="00FC6BCC" w:rsidRPr="00FC6BCC" w:rsidRDefault="00FC6BCC" w:rsidP="00FC6BCC">
      <w:pPr>
        <w:spacing w:after="0" w:line="240" w:lineRule="auto"/>
        <w:rPr>
          <w:rFonts w:ascii="Times New Roman" w:eastAsia="Arial" w:hAnsi="Times New Roman" w:cs="Times New Roman"/>
          <w:i/>
          <w:color w:val="000000"/>
          <w:sz w:val="20"/>
          <w:szCs w:val="20"/>
        </w:rPr>
      </w:pPr>
    </w:p>
    <w:p w:rsidR="00FC6BCC" w:rsidRPr="00FC6BCC" w:rsidRDefault="00FC6BCC" w:rsidP="00FC6BCC">
      <w:pPr>
        <w:spacing w:after="0" w:line="240" w:lineRule="auto"/>
        <w:rPr>
          <w:rFonts w:ascii="Times New Roman" w:eastAsia="Arial" w:hAnsi="Times New Roman" w:cs="Times New Roman"/>
          <w:color w:val="000000"/>
          <w:sz w:val="20"/>
          <w:szCs w:val="20"/>
        </w:rPr>
      </w:pPr>
    </w:p>
    <w:tbl>
      <w:tblPr>
        <w:tblStyle w:val="TableContemporary"/>
        <w:tblW w:w="5000" w:type="pct"/>
        <w:tblLook w:val="0000" w:firstRow="0" w:lastRow="0" w:firstColumn="0" w:lastColumn="0" w:noHBand="0" w:noVBand="0"/>
      </w:tblPr>
      <w:tblGrid>
        <w:gridCol w:w="1483"/>
        <w:gridCol w:w="957"/>
        <w:gridCol w:w="821"/>
        <w:gridCol w:w="614"/>
        <w:gridCol w:w="661"/>
        <w:gridCol w:w="1852"/>
        <w:gridCol w:w="590"/>
        <w:gridCol w:w="682"/>
        <w:gridCol w:w="992"/>
        <w:gridCol w:w="924"/>
      </w:tblGrid>
      <w:tr w:rsidR="00FC6BCC" w:rsidRPr="00FC6BCC" w:rsidTr="00717210">
        <w:trPr>
          <w:cnfStyle w:val="000000100000" w:firstRow="0" w:lastRow="0" w:firstColumn="0" w:lastColumn="0" w:oddVBand="0" w:evenVBand="0" w:oddHBand="1" w:evenHBand="0" w:firstRowFirstColumn="0" w:firstRowLastColumn="0" w:lastRowFirstColumn="0" w:lastRowLastColumn="0"/>
        </w:trPr>
        <w:tc>
          <w:tcPr>
            <w:tcW w:w="0" w:type="auto"/>
          </w:tcPr>
          <w:p w:rsidR="00FC6BCC" w:rsidRPr="00FC6BCC" w:rsidRDefault="00FC6BCC" w:rsidP="00FC6BCC">
            <w:pPr>
              <w:spacing w:line="240" w:lineRule="auto"/>
              <w:ind w:left="-30"/>
              <w:rPr>
                <w:rFonts w:ascii="Arial" w:eastAsia="Arial" w:hAnsi="Arial" w:cs="Arial"/>
                <w:color w:val="000000"/>
              </w:rPr>
            </w:pPr>
            <w:r w:rsidRPr="00FC6BCC">
              <w:rPr>
                <w:b/>
                <w:bCs/>
                <w:color w:val="000000"/>
              </w:rPr>
              <w:t>Points</w:t>
            </w:r>
          </w:p>
        </w:tc>
        <w:tc>
          <w:tcPr>
            <w:tcW w:w="0" w:type="auto"/>
          </w:tcPr>
          <w:p w:rsidR="00FC6BCC" w:rsidRPr="00FC6BCC" w:rsidRDefault="00FC6BCC" w:rsidP="00FC6BCC">
            <w:pPr>
              <w:spacing w:line="240" w:lineRule="auto"/>
              <w:ind w:left="-30"/>
              <w:rPr>
                <w:rFonts w:ascii="Arial" w:eastAsia="Arial" w:hAnsi="Arial" w:cs="Arial"/>
                <w:color w:val="000000"/>
              </w:rPr>
            </w:pPr>
            <w:r w:rsidRPr="00FC6BCC">
              <w:rPr>
                <w:b/>
                <w:bCs/>
                <w:color w:val="000000"/>
              </w:rPr>
              <w:t>Ws</w:t>
            </w:r>
          </w:p>
        </w:tc>
        <w:tc>
          <w:tcPr>
            <w:tcW w:w="0" w:type="auto"/>
          </w:tcPr>
          <w:p w:rsidR="00FC6BCC" w:rsidRPr="00FC6BCC" w:rsidRDefault="00FC6BCC" w:rsidP="00FC6BCC">
            <w:pPr>
              <w:spacing w:line="240" w:lineRule="auto"/>
              <w:ind w:left="-30"/>
              <w:rPr>
                <w:rFonts w:ascii="Arial" w:eastAsia="Arial" w:hAnsi="Arial" w:cs="Arial"/>
                <w:color w:val="000000"/>
              </w:rPr>
            </w:pPr>
            <w:r w:rsidRPr="00FC6BCC">
              <w:rPr>
                <w:b/>
                <w:bCs/>
                <w:color w:val="000000"/>
              </w:rPr>
              <w:t>Bs</w:t>
            </w:r>
          </w:p>
        </w:tc>
        <w:tc>
          <w:tcPr>
            <w:tcW w:w="0" w:type="auto"/>
          </w:tcPr>
          <w:p w:rsidR="00FC6BCC" w:rsidRPr="00FC6BCC" w:rsidRDefault="00FC6BCC" w:rsidP="00FC6BCC">
            <w:pPr>
              <w:spacing w:line="240" w:lineRule="auto"/>
              <w:ind w:left="-30"/>
              <w:rPr>
                <w:rFonts w:ascii="Arial" w:eastAsia="Arial" w:hAnsi="Arial" w:cs="Arial"/>
                <w:color w:val="000000"/>
              </w:rPr>
            </w:pPr>
            <w:r w:rsidRPr="00FC6BCC">
              <w:rPr>
                <w:b/>
                <w:bCs/>
                <w:color w:val="000000"/>
              </w:rPr>
              <w:t>S</w:t>
            </w:r>
          </w:p>
        </w:tc>
        <w:tc>
          <w:tcPr>
            <w:tcW w:w="0" w:type="auto"/>
          </w:tcPr>
          <w:p w:rsidR="00FC6BCC" w:rsidRPr="00FC6BCC" w:rsidRDefault="00FC6BCC" w:rsidP="00FC6BCC">
            <w:pPr>
              <w:spacing w:line="240" w:lineRule="auto"/>
              <w:ind w:left="-30"/>
              <w:rPr>
                <w:rFonts w:ascii="Arial" w:eastAsia="Arial" w:hAnsi="Arial" w:cs="Arial"/>
                <w:color w:val="000000"/>
              </w:rPr>
            </w:pPr>
            <w:r w:rsidRPr="00FC6BCC">
              <w:rPr>
                <w:b/>
                <w:bCs/>
                <w:color w:val="000000"/>
              </w:rPr>
              <w:t>T</w:t>
            </w:r>
          </w:p>
        </w:tc>
        <w:tc>
          <w:tcPr>
            <w:tcW w:w="0" w:type="auto"/>
          </w:tcPr>
          <w:p w:rsidR="00FC6BCC" w:rsidRPr="00FC6BCC" w:rsidRDefault="00FC6BCC" w:rsidP="00FC6BCC">
            <w:pPr>
              <w:spacing w:line="240" w:lineRule="auto"/>
              <w:ind w:left="-30"/>
              <w:rPr>
                <w:rFonts w:ascii="Arial" w:eastAsia="Arial" w:hAnsi="Arial" w:cs="Arial"/>
                <w:color w:val="000000"/>
              </w:rPr>
            </w:pPr>
            <w:r w:rsidRPr="00FC6BCC">
              <w:rPr>
                <w:b/>
                <w:bCs/>
                <w:color w:val="000000"/>
              </w:rPr>
              <w:t>Wounds</w:t>
            </w:r>
          </w:p>
        </w:tc>
        <w:tc>
          <w:tcPr>
            <w:tcW w:w="0" w:type="auto"/>
          </w:tcPr>
          <w:p w:rsidR="00FC6BCC" w:rsidRPr="00FC6BCC" w:rsidRDefault="00FC6BCC" w:rsidP="00FC6BCC">
            <w:pPr>
              <w:spacing w:line="240" w:lineRule="auto"/>
              <w:ind w:left="-30"/>
              <w:rPr>
                <w:rFonts w:ascii="Arial" w:eastAsia="Arial" w:hAnsi="Arial" w:cs="Arial"/>
                <w:color w:val="000000"/>
              </w:rPr>
            </w:pPr>
            <w:r w:rsidRPr="00FC6BCC">
              <w:rPr>
                <w:b/>
                <w:bCs/>
                <w:color w:val="000000"/>
              </w:rPr>
              <w:t>I</w:t>
            </w:r>
          </w:p>
        </w:tc>
        <w:tc>
          <w:tcPr>
            <w:tcW w:w="0" w:type="auto"/>
          </w:tcPr>
          <w:p w:rsidR="00FC6BCC" w:rsidRPr="00FC6BCC" w:rsidRDefault="00FC6BCC" w:rsidP="00FC6BCC">
            <w:pPr>
              <w:spacing w:line="240" w:lineRule="auto"/>
              <w:ind w:left="-30"/>
              <w:rPr>
                <w:rFonts w:ascii="Arial" w:eastAsia="Arial" w:hAnsi="Arial" w:cs="Arial"/>
                <w:color w:val="000000"/>
              </w:rPr>
            </w:pPr>
            <w:r w:rsidRPr="00FC6BCC">
              <w:rPr>
                <w:b/>
                <w:bCs/>
                <w:color w:val="000000"/>
              </w:rPr>
              <w:t>A</w:t>
            </w:r>
          </w:p>
        </w:tc>
        <w:tc>
          <w:tcPr>
            <w:tcW w:w="0" w:type="auto"/>
          </w:tcPr>
          <w:p w:rsidR="00FC6BCC" w:rsidRPr="00FC6BCC" w:rsidRDefault="00FC6BCC" w:rsidP="00FC6BCC">
            <w:pPr>
              <w:spacing w:line="240" w:lineRule="auto"/>
              <w:ind w:left="-30"/>
              <w:rPr>
                <w:rFonts w:ascii="Arial" w:eastAsia="Arial" w:hAnsi="Arial" w:cs="Arial"/>
                <w:color w:val="000000"/>
              </w:rPr>
            </w:pPr>
            <w:r w:rsidRPr="00FC6BCC">
              <w:rPr>
                <w:b/>
                <w:bCs/>
                <w:color w:val="000000"/>
              </w:rPr>
              <w:t>Ld.</w:t>
            </w:r>
          </w:p>
        </w:tc>
        <w:tc>
          <w:tcPr>
            <w:tcW w:w="0" w:type="auto"/>
          </w:tcPr>
          <w:p w:rsidR="00FC6BCC" w:rsidRPr="00FC6BCC" w:rsidRDefault="00FC6BCC" w:rsidP="00FC6BCC">
            <w:pPr>
              <w:spacing w:line="240" w:lineRule="auto"/>
              <w:ind w:left="-30"/>
              <w:rPr>
                <w:rFonts w:ascii="Arial" w:eastAsia="Arial" w:hAnsi="Arial" w:cs="Arial"/>
                <w:color w:val="000000"/>
              </w:rPr>
            </w:pPr>
            <w:r w:rsidRPr="00FC6BCC">
              <w:rPr>
                <w:b/>
                <w:bCs/>
                <w:color w:val="000000"/>
              </w:rPr>
              <w:t>Sv.</w:t>
            </w:r>
          </w:p>
        </w:tc>
      </w:tr>
      <w:tr w:rsidR="00FC6BCC" w:rsidRPr="00FC6BCC" w:rsidTr="00717210">
        <w:trPr>
          <w:cnfStyle w:val="000000010000" w:firstRow="0" w:lastRow="0" w:firstColumn="0" w:lastColumn="0" w:oddVBand="0" w:evenVBand="0" w:oddHBand="0" w:evenHBand="1" w:firstRowFirstColumn="0" w:firstRowLastColumn="0" w:lastRowFirstColumn="0" w:lastRowLastColumn="0"/>
        </w:trPr>
        <w:tc>
          <w:tcPr>
            <w:tcW w:w="0" w:type="auto"/>
          </w:tcPr>
          <w:p w:rsidR="00FC6BCC" w:rsidRPr="00FC6BCC" w:rsidRDefault="00FC6BCC" w:rsidP="00FC6BCC">
            <w:pPr>
              <w:spacing w:line="240" w:lineRule="auto"/>
              <w:ind w:left="-30"/>
              <w:rPr>
                <w:rFonts w:eastAsia="Arial"/>
                <w:color w:val="000000"/>
              </w:rPr>
            </w:pPr>
            <w:r w:rsidRPr="00FC6BCC">
              <w:rPr>
                <w:rFonts w:eastAsia="Arial"/>
                <w:color w:val="000000"/>
              </w:rPr>
              <w:t>35</w:t>
            </w:r>
          </w:p>
        </w:tc>
        <w:tc>
          <w:tcPr>
            <w:tcW w:w="0" w:type="auto"/>
          </w:tcPr>
          <w:p w:rsidR="00FC6BCC" w:rsidRPr="00FC6BCC" w:rsidRDefault="00FC6BCC" w:rsidP="00FC6BCC">
            <w:pPr>
              <w:spacing w:line="240" w:lineRule="auto"/>
              <w:ind w:left="-30"/>
              <w:rPr>
                <w:rFonts w:eastAsia="Arial"/>
                <w:color w:val="000000"/>
              </w:rPr>
            </w:pPr>
            <w:r w:rsidRPr="00FC6BCC">
              <w:rPr>
                <w:color w:val="000000"/>
              </w:rPr>
              <w:t>3</w:t>
            </w:r>
          </w:p>
        </w:tc>
        <w:tc>
          <w:tcPr>
            <w:tcW w:w="0" w:type="auto"/>
          </w:tcPr>
          <w:p w:rsidR="00FC6BCC" w:rsidRPr="00FC6BCC" w:rsidRDefault="00FC6BCC" w:rsidP="00FC6BCC">
            <w:pPr>
              <w:spacing w:line="240" w:lineRule="auto"/>
              <w:ind w:left="-30"/>
              <w:rPr>
                <w:rFonts w:eastAsia="Arial"/>
                <w:color w:val="000000"/>
              </w:rPr>
            </w:pPr>
            <w:r w:rsidRPr="00FC6BCC">
              <w:rPr>
                <w:color w:val="000000"/>
              </w:rPr>
              <w:t>2</w:t>
            </w:r>
          </w:p>
        </w:tc>
        <w:tc>
          <w:tcPr>
            <w:tcW w:w="0" w:type="auto"/>
          </w:tcPr>
          <w:p w:rsidR="00FC6BCC" w:rsidRPr="00FC6BCC" w:rsidRDefault="00FC6BCC" w:rsidP="00FC6BCC">
            <w:pPr>
              <w:spacing w:line="240" w:lineRule="auto"/>
              <w:ind w:left="-30"/>
              <w:rPr>
                <w:rFonts w:eastAsia="Arial"/>
                <w:color w:val="000000"/>
              </w:rPr>
            </w:pPr>
            <w:r w:rsidRPr="00FC6BCC">
              <w:rPr>
                <w:rFonts w:eastAsia="Arial"/>
                <w:color w:val="000000"/>
              </w:rPr>
              <w:t>4</w:t>
            </w:r>
          </w:p>
        </w:tc>
        <w:tc>
          <w:tcPr>
            <w:tcW w:w="345" w:type="pct"/>
          </w:tcPr>
          <w:p w:rsidR="00FC6BCC" w:rsidRPr="00FC6BCC" w:rsidRDefault="00FC6BCC" w:rsidP="00FC6BCC">
            <w:pPr>
              <w:spacing w:line="240" w:lineRule="auto"/>
              <w:ind w:left="-30"/>
              <w:rPr>
                <w:rFonts w:eastAsia="Arial"/>
                <w:color w:val="000000"/>
              </w:rPr>
            </w:pPr>
            <w:r w:rsidRPr="00FC6BCC">
              <w:rPr>
                <w:rFonts w:eastAsia="Arial"/>
                <w:color w:val="000000"/>
              </w:rPr>
              <w:t>5</w:t>
            </w:r>
          </w:p>
        </w:tc>
        <w:tc>
          <w:tcPr>
            <w:tcW w:w="967" w:type="pct"/>
          </w:tcPr>
          <w:p w:rsidR="00FC6BCC" w:rsidRPr="00FC6BCC" w:rsidRDefault="00FC6BCC" w:rsidP="00FC6BCC">
            <w:pPr>
              <w:spacing w:line="240" w:lineRule="auto"/>
              <w:ind w:left="-30"/>
              <w:rPr>
                <w:rFonts w:eastAsia="Arial"/>
                <w:color w:val="000000"/>
              </w:rPr>
            </w:pPr>
            <w:r w:rsidRPr="00FC6BCC">
              <w:rPr>
                <w:color w:val="000000"/>
              </w:rPr>
              <w:t>2</w:t>
            </w:r>
          </w:p>
        </w:tc>
        <w:tc>
          <w:tcPr>
            <w:tcW w:w="0" w:type="auto"/>
          </w:tcPr>
          <w:p w:rsidR="00FC6BCC" w:rsidRPr="00FC6BCC" w:rsidRDefault="00FC6BCC" w:rsidP="00FC6BCC">
            <w:pPr>
              <w:spacing w:line="240" w:lineRule="auto"/>
              <w:ind w:left="-30"/>
              <w:rPr>
                <w:rFonts w:eastAsia="Arial"/>
                <w:color w:val="000000"/>
              </w:rPr>
            </w:pPr>
            <w:r w:rsidRPr="00FC6BCC">
              <w:rPr>
                <w:color w:val="000000"/>
              </w:rPr>
              <w:t>2</w:t>
            </w:r>
          </w:p>
        </w:tc>
        <w:tc>
          <w:tcPr>
            <w:tcW w:w="0" w:type="auto"/>
          </w:tcPr>
          <w:p w:rsidR="00FC6BCC" w:rsidRPr="00FC6BCC" w:rsidRDefault="00FC6BCC" w:rsidP="00FC6BCC">
            <w:pPr>
              <w:spacing w:line="240" w:lineRule="auto"/>
              <w:ind w:left="-30"/>
              <w:rPr>
                <w:rFonts w:eastAsia="Arial"/>
                <w:color w:val="000000"/>
              </w:rPr>
            </w:pPr>
            <w:r w:rsidRPr="00FC6BCC">
              <w:rPr>
                <w:color w:val="000000"/>
              </w:rPr>
              <w:t>4</w:t>
            </w:r>
          </w:p>
        </w:tc>
        <w:tc>
          <w:tcPr>
            <w:tcW w:w="0" w:type="auto"/>
          </w:tcPr>
          <w:p w:rsidR="00FC6BCC" w:rsidRPr="00FC6BCC" w:rsidRDefault="00FC6BCC" w:rsidP="00FC6BCC">
            <w:pPr>
              <w:spacing w:line="240" w:lineRule="auto"/>
              <w:ind w:left="-30"/>
              <w:rPr>
                <w:rFonts w:eastAsia="Arial"/>
                <w:color w:val="000000"/>
              </w:rPr>
            </w:pPr>
            <w:r w:rsidRPr="00FC6BCC">
              <w:rPr>
                <w:color w:val="000000"/>
              </w:rPr>
              <w:t>8</w:t>
            </w:r>
          </w:p>
        </w:tc>
        <w:tc>
          <w:tcPr>
            <w:tcW w:w="0" w:type="auto"/>
          </w:tcPr>
          <w:p w:rsidR="00FC6BCC" w:rsidRPr="00FC6BCC" w:rsidRDefault="00FC6BCC" w:rsidP="00FC6BCC">
            <w:pPr>
              <w:spacing w:line="240" w:lineRule="auto"/>
              <w:ind w:left="-30"/>
              <w:rPr>
                <w:rFonts w:eastAsia="Arial"/>
                <w:color w:val="000000"/>
              </w:rPr>
            </w:pPr>
            <w:r w:rsidRPr="00FC6BCC">
              <w:rPr>
                <w:color w:val="000000"/>
              </w:rPr>
              <w:t>6+</w:t>
            </w:r>
          </w:p>
        </w:tc>
      </w:tr>
    </w:tbl>
    <w:p w:rsidR="00FC6BCC" w:rsidRPr="00FC6BCC" w:rsidRDefault="00FC6BCC" w:rsidP="00FC6BCC">
      <w:pPr>
        <w:spacing w:after="0" w:line="240" w:lineRule="auto"/>
        <w:rPr>
          <w:rFonts w:ascii="Times New Roman" w:eastAsia="Arial" w:hAnsi="Times New Roman" w:cs="Times New Roman"/>
          <w:color w:val="000000"/>
          <w:sz w:val="20"/>
          <w:szCs w:val="20"/>
        </w:rPr>
      </w:pPr>
    </w:p>
    <w:p w:rsidR="00FC6BCC" w:rsidRPr="00FC6BCC" w:rsidRDefault="00FC6BCC" w:rsidP="00FC6BCC">
      <w:pPr>
        <w:numPr>
          <w:ilvl w:val="0"/>
          <w:numId w:val="30"/>
        </w:numPr>
        <w:spacing w:after="0" w:line="240" w:lineRule="auto"/>
        <w:contextualSpacing/>
        <w:rPr>
          <w:rFonts w:ascii="Times New Roman" w:eastAsia="Arial" w:hAnsi="Times New Roman" w:cs="Times New Roman"/>
          <w:color w:val="000000"/>
          <w:sz w:val="20"/>
          <w:szCs w:val="20"/>
        </w:rPr>
      </w:pPr>
      <w:r w:rsidRPr="00FC6BCC">
        <w:rPr>
          <w:rFonts w:ascii="Times New Roman" w:eastAsia="Arial" w:hAnsi="Times New Roman" w:cs="Times New Roman"/>
          <w:color w:val="000000"/>
          <w:sz w:val="20"/>
          <w:szCs w:val="20"/>
        </w:rPr>
        <w:t>Unit Composition: 1x Mutant Superior</w:t>
      </w:r>
    </w:p>
    <w:p w:rsidR="00FC6BCC" w:rsidRPr="00FC6BCC" w:rsidRDefault="00FC6BCC" w:rsidP="00FC6BCC">
      <w:pPr>
        <w:numPr>
          <w:ilvl w:val="0"/>
          <w:numId w:val="30"/>
        </w:numPr>
        <w:spacing w:after="0" w:line="240" w:lineRule="auto"/>
        <w:contextualSpacing/>
        <w:rPr>
          <w:rFonts w:ascii="Times New Roman" w:eastAsia="Arial" w:hAnsi="Times New Roman" w:cs="Times New Roman"/>
          <w:color w:val="000000"/>
          <w:sz w:val="20"/>
          <w:szCs w:val="20"/>
        </w:rPr>
      </w:pPr>
      <w:r w:rsidRPr="00FC6BCC">
        <w:rPr>
          <w:rFonts w:ascii="Times New Roman" w:eastAsia="Arial" w:hAnsi="Times New Roman" w:cs="Times New Roman"/>
          <w:color w:val="000000"/>
          <w:sz w:val="20"/>
          <w:szCs w:val="20"/>
        </w:rPr>
        <w:t>Wargear: Autopistol, Chainsword, Scrap Armor</w:t>
      </w:r>
    </w:p>
    <w:p w:rsidR="00FC6BCC" w:rsidRPr="00FC6BCC" w:rsidRDefault="00FC6BCC" w:rsidP="00FC6BCC">
      <w:pPr>
        <w:numPr>
          <w:ilvl w:val="0"/>
          <w:numId w:val="30"/>
        </w:numPr>
        <w:spacing w:after="0" w:line="240" w:lineRule="auto"/>
        <w:contextualSpacing/>
        <w:rPr>
          <w:rFonts w:ascii="Times New Roman" w:eastAsia="Arial" w:hAnsi="Times New Roman" w:cs="Times New Roman"/>
          <w:color w:val="000000"/>
          <w:sz w:val="20"/>
          <w:szCs w:val="20"/>
        </w:rPr>
      </w:pPr>
      <w:r w:rsidRPr="00FC6BCC">
        <w:rPr>
          <w:rFonts w:ascii="Times New Roman" w:eastAsia="Arial" w:hAnsi="Times New Roman" w:cs="Times New Roman"/>
          <w:color w:val="000000"/>
          <w:sz w:val="20"/>
          <w:szCs w:val="20"/>
        </w:rPr>
        <w:t>Special Rules: Independent Character, Slaves to Darkness, Traitors to Humanity</w:t>
      </w:r>
    </w:p>
    <w:p w:rsidR="00FC6BCC" w:rsidRPr="00FC6BCC" w:rsidRDefault="00FC6BCC" w:rsidP="00FC6BCC">
      <w:pPr>
        <w:numPr>
          <w:ilvl w:val="1"/>
          <w:numId w:val="30"/>
        </w:numPr>
        <w:spacing w:after="0" w:line="240" w:lineRule="auto"/>
        <w:contextualSpacing/>
        <w:rPr>
          <w:rFonts w:ascii="Times New Roman" w:eastAsia="Arial" w:hAnsi="Times New Roman" w:cs="Times New Roman"/>
          <w:color w:val="000000"/>
          <w:sz w:val="20"/>
          <w:szCs w:val="20"/>
        </w:rPr>
      </w:pPr>
      <w:r w:rsidRPr="00FC6BCC">
        <w:rPr>
          <w:rFonts w:ascii="Times New Roman" w:eastAsia="Arial" w:hAnsi="Times New Roman" w:cs="Times New Roman"/>
          <w:b/>
          <w:color w:val="000000"/>
          <w:sz w:val="20"/>
          <w:szCs w:val="20"/>
        </w:rPr>
        <w:t>Abhorrent Leadership:</w:t>
      </w:r>
      <w:r w:rsidRPr="00FC6BCC">
        <w:rPr>
          <w:rFonts w:ascii="Times New Roman" w:eastAsia="Arial" w:hAnsi="Times New Roman" w:cs="Times New Roman"/>
          <w:color w:val="000000"/>
          <w:sz w:val="20"/>
          <w:szCs w:val="20"/>
        </w:rPr>
        <w:t xml:space="preserve"> The Mutant Superior is a horrific monstrosity to behold, and because of this, any being looking upon it is filled with revulsion. As if by instinct, the Mutant Superiors lurk among their own kind, other creatures as vile as themselves. A Mutant Superior may only join units of Chaos Mutants, Ghasts, Traitors, or Lesser Daemons. However, when the Mutant Superior joins one of these units, they gain the </w:t>
      </w:r>
      <w:r w:rsidRPr="00FC6BCC">
        <w:rPr>
          <w:rFonts w:ascii="Times New Roman" w:eastAsia="Arial" w:hAnsi="Times New Roman" w:cs="Times New Roman"/>
          <w:i/>
          <w:color w:val="000000"/>
          <w:sz w:val="20"/>
          <w:szCs w:val="20"/>
        </w:rPr>
        <w:t>Stubborn</w:t>
      </w:r>
      <w:r w:rsidRPr="00FC6BCC">
        <w:rPr>
          <w:rFonts w:ascii="Times New Roman" w:eastAsia="Arial" w:hAnsi="Times New Roman" w:cs="Times New Roman"/>
          <w:color w:val="000000"/>
          <w:sz w:val="20"/>
          <w:szCs w:val="20"/>
        </w:rPr>
        <w:t xml:space="preserve"> USR.</w:t>
      </w:r>
    </w:p>
    <w:p w:rsidR="00FC6BCC" w:rsidRPr="00FC6BCC" w:rsidRDefault="00FC6BCC" w:rsidP="00FC6BCC">
      <w:pPr>
        <w:numPr>
          <w:ilvl w:val="1"/>
          <w:numId w:val="30"/>
        </w:numPr>
        <w:spacing w:after="0" w:line="240" w:lineRule="auto"/>
        <w:contextualSpacing/>
        <w:rPr>
          <w:rFonts w:ascii="Times New Roman" w:eastAsia="Arial" w:hAnsi="Times New Roman" w:cs="Times New Roman"/>
          <w:color w:val="000000"/>
          <w:sz w:val="20"/>
          <w:szCs w:val="20"/>
        </w:rPr>
      </w:pPr>
      <w:r w:rsidRPr="00FC6BCC">
        <w:rPr>
          <w:rFonts w:ascii="Times New Roman" w:eastAsia="Arial" w:hAnsi="Times New Roman" w:cs="Times New Roman"/>
          <w:b/>
          <w:color w:val="000000"/>
          <w:sz w:val="20"/>
          <w:szCs w:val="20"/>
        </w:rPr>
        <w:t>Rampage:</w:t>
      </w:r>
      <w:r w:rsidRPr="00FC6BCC">
        <w:rPr>
          <w:rFonts w:ascii="Times New Roman" w:eastAsia="Arial" w:hAnsi="Times New Roman" w:cs="Times New Roman"/>
          <w:color w:val="000000"/>
          <w:sz w:val="20"/>
          <w:szCs w:val="20"/>
        </w:rPr>
        <w:t xml:space="preserve"> Mutants have bloated bodies and stunted legs, which are not well suited to fast movement. However, the creatures’ rapid ferocity more than makes up for the fact. All Mutants have the </w:t>
      </w:r>
      <w:r w:rsidRPr="00FC6BCC">
        <w:rPr>
          <w:rFonts w:ascii="Times New Roman" w:eastAsia="Arial" w:hAnsi="Times New Roman" w:cs="Times New Roman"/>
          <w:i/>
          <w:color w:val="000000"/>
          <w:sz w:val="20"/>
          <w:szCs w:val="20"/>
        </w:rPr>
        <w:t>Slow and Purposeful</w:t>
      </w:r>
      <w:r w:rsidRPr="00FC6BCC">
        <w:rPr>
          <w:rFonts w:ascii="Times New Roman" w:eastAsia="Arial" w:hAnsi="Times New Roman" w:cs="Times New Roman"/>
          <w:color w:val="000000"/>
          <w:sz w:val="20"/>
          <w:szCs w:val="20"/>
        </w:rPr>
        <w:t xml:space="preserve"> USR; however, when moving or assaulting they roll 2d6 and choose the higher result. In addition, all Mutants have a 6+ Invulnerable save to represent their altered biology</w:t>
      </w:r>
      <w:r w:rsidR="00EB0100">
        <w:rPr>
          <w:rFonts w:ascii="Times New Roman" w:eastAsia="Arial" w:hAnsi="Times New Roman" w:cs="Times New Roman"/>
          <w:color w:val="000000"/>
          <w:sz w:val="20"/>
          <w:szCs w:val="20"/>
        </w:rPr>
        <w:t xml:space="preserve"> and twisted frame</w:t>
      </w:r>
      <w:r w:rsidRPr="00FC6BCC">
        <w:rPr>
          <w:rFonts w:ascii="Times New Roman" w:eastAsia="Arial" w:hAnsi="Times New Roman" w:cs="Times New Roman"/>
          <w:color w:val="000000"/>
          <w:sz w:val="20"/>
          <w:szCs w:val="20"/>
        </w:rPr>
        <w:t>.</w:t>
      </w:r>
    </w:p>
    <w:p w:rsidR="00FC6BCC" w:rsidRPr="00FC6BCC" w:rsidRDefault="00FC6BCC" w:rsidP="00FC6BCC">
      <w:pPr>
        <w:numPr>
          <w:ilvl w:val="0"/>
          <w:numId w:val="30"/>
        </w:numPr>
        <w:spacing w:after="0" w:line="240" w:lineRule="auto"/>
        <w:contextualSpacing/>
        <w:rPr>
          <w:rFonts w:ascii="Times New Roman" w:eastAsia="Arial" w:hAnsi="Times New Roman" w:cs="Times New Roman"/>
          <w:b/>
          <w:color w:val="000000"/>
          <w:sz w:val="20"/>
          <w:szCs w:val="20"/>
        </w:rPr>
      </w:pPr>
      <w:r w:rsidRPr="00FC6BCC">
        <w:rPr>
          <w:rFonts w:ascii="Times New Roman" w:eastAsia="Arial" w:hAnsi="Times New Roman" w:cs="Times New Roman"/>
          <w:b/>
          <w:color w:val="000000"/>
          <w:sz w:val="20"/>
          <w:szCs w:val="20"/>
        </w:rPr>
        <w:t>Options:</w:t>
      </w:r>
    </w:p>
    <w:p w:rsidR="00FC6BCC" w:rsidRPr="00FC6BCC" w:rsidRDefault="00FC6BCC" w:rsidP="00FC6BCC">
      <w:pPr>
        <w:numPr>
          <w:ilvl w:val="1"/>
          <w:numId w:val="30"/>
        </w:numPr>
        <w:spacing w:after="0" w:line="240" w:lineRule="auto"/>
        <w:contextualSpacing/>
        <w:rPr>
          <w:rFonts w:ascii="Times New Roman" w:eastAsia="Arial" w:hAnsi="Times New Roman" w:cs="Times New Roman"/>
          <w:color w:val="000000"/>
          <w:sz w:val="20"/>
          <w:szCs w:val="20"/>
        </w:rPr>
      </w:pPr>
      <w:r w:rsidRPr="00FC6BCC">
        <w:rPr>
          <w:rFonts w:ascii="Times New Roman" w:eastAsia="Arial" w:hAnsi="Times New Roman" w:cs="Times New Roman"/>
          <w:color w:val="000000"/>
          <w:sz w:val="20"/>
          <w:szCs w:val="20"/>
        </w:rPr>
        <w:t>The Mutant Superior may carry a Chaos Icon:</w:t>
      </w:r>
    </w:p>
    <w:p w:rsidR="00FC6BCC" w:rsidRPr="00FC6BCC" w:rsidRDefault="00FC6BCC" w:rsidP="00FC6BCC">
      <w:pPr>
        <w:numPr>
          <w:ilvl w:val="2"/>
          <w:numId w:val="30"/>
        </w:numPr>
        <w:spacing w:after="0" w:line="240" w:lineRule="auto"/>
        <w:rPr>
          <w:rFonts w:ascii="Times New Roman" w:eastAsia="Arial" w:hAnsi="Times New Roman" w:cs="Times New Roman"/>
          <w:color w:val="000000"/>
          <w:sz w:val="20"/>
        </w:rPr>
      </w:pPr>
      <w:r w:rsidRPr="00FC6BCC">
        <w:rPr>
          <w:rFonts w:ascii="Times New Roman" w:eastAsia="Arial" w:hAnsi="Times New Roman" w:cs="Times New Roman"/>
          <w:color w:val="000000"/>
          <w:sz w:val="20"/>
        </w:rPr>
        <w:t>Khorne (+1 Attack)…20 points</w:t>
      </w:r>
    </w:p>
    <w:p w:rsidR="00FC6BCC" w:rsidRPr="00FC6BCC" w:rsidRDefault="00FC6BCC" w:rsidP="00FC6BCC">
      <w:pPr>
        <w:numPr>
          <w:ilvl w:val="2"/>
          <w:numId w:val="30"/>
        </w:numPr>
        <w:spacing w:after="0" w:line="240" w:lineRule="auto"/>
        <w:rPr>
          <w:rFonts w:ascii="Times New Roman" w:eastAsia="Arial" w:hAnsi="Times New Roman" w:cs="Times New Roman"/>
          <w:color w:val="000000"/>
          <w:sz w:val="20"/>
        </w:rPr>
      </w:pPr>
      <w:r w:rsidRPr="00FC6BCC">
        <w:rPr>
          <w:rFonts w:ascii="Times New Roman" w:eastAsia="Arial" w:hAnsi="Times New Roman" w:cs="Times New Roman"/>
          <w:color w:val="000000"/>
          <w:sz w:val="20"/>
        </w:rPr>
        <w:t>Nurgle (+1 Toughness, except for Instant Death)…20 points</w:t>
      </w:r>
    </w:p>
    <w:p w:rsidR="00FC6BCC" w:rsidRPr="00FC6BCC" w:rsidRDefault="00FC6BCC" w:rsidP="00FC6BCC">
      <w:pPr>
        <w:numPr>
          <w:ilvl w:val="2"/>
          <w:numId w:val="30"/>
        </w:numPr>
        <w:spacing w:after="0" w:line="240" w:lineRule="auto"/>
        <w:rPr>
          <w:rFonts w:ascii="Times New Roman" w:eastAsia="Arial" w:hAnsi="Times New Roman" w:cs="Times New Roman"/>
          <w:color w:val="000000"/>
          <w:sz w:val="20"/>
        </w:rPr>
      </w:pPr>
      <w:r w:rsidRPr="00FC6BCC">
        <w:rPr>
          <w:rFonts w:ascii="Times New Roman" w:eastAsia="Arial" w:hAnsi="Times New Roman" w:cs="Times New Roman"/>
          <w:color w:val="000000"/>
          <w:sz w:val="20"/>
        </w:rPr>
        <w:t>Slaanesh (+1 Initiative)…15 points</w:t>
      </w:r>
    </w:p>
    <w:p w:rsidR="00FC6BCC" w:rsidRPr="00FC6BCC" w:rsidRDefault="00FC6BCC" w:rsidP="00FC6BCC">
      <w:pPr>
        <w:numPr>
          <w:ilvl w:val="2"/>
          <w:numId w:val="30"/>
        </w:numPr>
        <w:spacing w:after="0" w:line="240" w:lineRule="auto"/>
        <w:rPr>
          <w:rFonts w:ascii="Times New Roman" w:eastAsia="Arial" w:hAnsi="Times New Roman" w:cs="Times New Roman"/>
          <w:color w:val="000000"/>
          <w:sz w:val="20"/>
        </w:rPr>
      </w:pPr>
      <w:r w:rsidRPr="00FC6BCC">
        <w:rPr>
          <w:rFonts w:ascii="Times New Roman" w:eastAsia="Arial" w:hAnsi="Times New Roman" w:cs="Times New Roman"/>
          <w:color w:val="000000"/>
          <w:sz w:val="20"/>
        </w:rPr>
        <w:t>Tzeentch (+1 Invulnerable save, or 5+)…25 points</w:t>
      </w:r>
    </w:p>
    <w:p w:rsidR="00FC6BCC" w:rsidRPr="00FC6BCC" w:rsidRDefault="00FC6BCC" w:rsidP="00FC6BCC">
      <w:pPr>
        <w:numPr>
          <w:ilvl w:val="1"/>
          <w:numId w:val="30"/>
        </w:numPr>
        <w:spacing w:after="0" w:line="240" w:lineRule="auto"/>
        <w:contextualSpacing/>
        <w:rPr>
          <w:rFonts w:ascii="Times New Roman" w:eastAsia="Arial" w:hAnsi="Times New Roman" w:cs="Times New Roman"/>
          <w:color w:val="000000"/>
          <w:sz w:val="20"/>
          <w:szCs w:val="20"/>
        </w:rPr>
      </w:pPr>
      <w:r w:rsidRPr="00FC6BCC">
        <w:rPr>
          <w:rFonts w:ascii="Times New Roman" w:eastAsia="Arial" w:hAnsi="Times New Roman" w:cs="Times New Roman"/>
          <w:color w:val="000000"/>
          <w:sz w:val="20"/>
          <w:szCs w:val="20"/>
        </w:rPr>
        <w:t>The Mutant Boss may replace his Chainsword with:</w:t>
      </w:r>
    </w:p>
    <w:p w:rsidR="00FC6BCC" w:rsidRPr="00FC6BCC" w:rsidRDefault="00C6327F" w:rsidP="00FC6BCC">
      <w:pPr>
        <w:numPr>
          <w:ilvl w:val="2"/>
          <w:numId w:val="30"/>
        </w:numPr>
        <w:spacing w:after="0" w:line="240" w:lineRule="auto"/>
        <w:contextualSpacing/>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Mutant Weapon (+2 Strength in Close Combat)</w:t>
      </w:r>
      <w:r w:rsidR="00FC6BCC" w:rsidRPr="00FC6BCC">
        <w:rPr>
          <w:rFonts w:ascii="Times New Roman" w:eastAsia="Arial" w:hAnsi="Times New Roman" w:cs="Times New Roman"/>
          <w:color w:val="000000"/>
          <w:sz w:val="20"/>
          <w:szCs w:val="20"/>
        </w:rPr>
        <w:t>…5 points</w:t>
      </w:r>
    </w:p>
    <w:p w:rsidR="00FC6BCC" w:rsidRPr="00FC6BCC" w:rsidRDefault="00FC6BCC" w:rsidP="00FC6BCC">
      <w:pPr>
        <w:numPr>
          <w:ilvl w:val="2"/>
          <w:numId w:val="30"/>
        </w:numPr>
        <w:spacing w:after="0" w:line="240" w:lineRule="auto"/>
        <w:contextualSpacing/>
        <w:rPr>
          <w:rFonts w:ascii="Times New Roman" w:eastAsia="Arial" w:hAnsi="Times New Roman" w:cs="Times New Roman"/>
          <w:color w:val="000000"/>
          <w:sz w:val="20"/>
          <w:szCs w:val="20"/>
        </w:rPr>
      </w:pPr>
      <w:r w:rsidRPr="00FC6BCC">
        <w:rPr>
          <w:rFonts w:ascii="Times New Roman" w:eastAsia="Arial" w:hAnsi="Times New Roman" w:cs="Times New Roman"/>
          <w:color w:val="000000"/>
          <w:sz w:val="20"/>
          <w:szCs w:val="20"/>
        </w:rPr>
        <w:t>Eviscerator…25 points</w:t>
      </w:r>
    </w:p>
    <w:p w:rsidR="00FC6BCC" w:rsidRPr="00FC6BCC" w:rsidRDefault="00FC6BCC" w:rsidP="00FC6BCC">
      <w:pPr>
        <w:numPr>
          <w:ilvl w:val="1"/>
          <w:numId w:val="30"/>
        </w:numPr>
        <w:spacing w:after="0" w:line="240" w:lineRule="auto"/>
        <w:contextualSpacing/>
        <w:rPr>
          <w:rFonts w:ascii="Times New Roman" w:eastAsia="Arial" w:hAnsi="Times New Roman" w:cs="Times New Roman"/>
          <w:color w:val="000000"/>
          <w:sz w:val="20"/>
          <w:szCs w:val="20"/>
        </w:rPr>
      </w:pPr>
      <w:r w:rsidRPr="00FC6BCC">
        <w:rPr>
          <w:rFonts w:ascii="Times New Roman" w:eastAsia="Arial" w:hAnsi="Times New Roman" w:cs="Times New Roman"/>
          <w:color w:val="000000"/>
          <w:sz w:val="20"/>
          <w:szCs w:val="20"/>
        </w:rPr>
        <w:t xml:space="preserve">The Mutant Superior may </w:t>
      </w:r>
      <w:r w:rsidR="00C83F64">
        <w:rPr>
          <w:rFonts w:ascii="Times New Roman" w:eastAsia="Arial" w:hAnsi="Times New Roman" w:cs="Times New Roman"/>
          <w:color w:val="000000"/>
          <w:sz w:val="20"/>
          <w:szCs w:val="20"/>
        </w:rPr>
        <w:t>take one of the following</w:t>
      </w:r>
      <w:r w:rsidRPr="00FC6BCC">
        <w:rPr>
          <w:rFonts w:ascii="Times New Roman" w:eastAsia="Arial" w:hAnsi="Times New Roman" w:cs="Times New Roman"/>
          <w:color w:val="000000"/>
          <w:sz w:val="20"/>
          <w:szCs w:val="20"/>
        </w:rPr>
        <w:t>:</w:t>
      </w:r>
    </w:p>
    <w:p w:rsidR="00FC6BCC" w:rsidRPr="00FC6BCC" w:rsidRDefault="00FC6BCC" w:rsidP="00FC6BCC">
      <w:pPr>
        <w:numPr>
          <w:ilvl w:val="2"/>
          <w:numId w:val="30"/>
        </w:numPr>
        <w:spacing w:after="0" w:line="240" w:lineRule="auto"/>
        <w:contextualSpacing/>
        <w:rPr>
          <w:rFonts w:ascii="Times New Roman" w:eastAsia="Arial" w:hAnsi="Times New Roman" w:cs="Times New Roman"/>
          <w:color w:val="000000"/>
          <w:sz w:val="20"/>
          <w:szCs w:val="20"/>
        </w:rPr>
      </w:pPr>
      <w:r w:rsidRPr="00FC6BCC">
        <w:rPr>
          <w:rFonts w:ascii="Times New Roman" w:eastAsia="Arial" w:hAnsi="Times New Roman" w:cs="Times New Roman"/>
          <w:color w:val="000000"/>
          <w:sz w:val="20"/>
          <w:szCs w:val="20"/>
        </w:rPr>
        <w:t>Flamer, Grenade Launcher, or Heavy Stubber …5 points</w:t>
      </w:r>
    </w:p>
    <w:p w:rsidR="00FC6BCC" w:rsidRPr="00FC6BCC" w:rsidRDefault="00FC6BCC" w:rsidP="00FC6BCC">
      <w:pPr>
        <w:numPr>
          <w:ilvl w:val="2"/>
          <w:numId w:val="30"/>
        </w:numPr>
        <w:spacing w:after="0" w:line="240" w:lineRule="auto"/>
        <w:contextualSpacing/>
        <w:rPr>
          <w:rFonts w:ascii="Times New Roman" w:eastAsia="Arial" w:hAnsi="Times New Roman" w:cs="Times New Roman"/>
          <w:color w:val="000000"/>
          <w:sz w:val="20"/>
          <w:szCs w:val="20"/>
        </w:rPr>
      </w:pPr>
      <w:r w:rsidRPr="00FC6BCC">
        <w:rPr>
          <w:rFonts w:ascii="Times New Roman" w:eastAsia="Arial" w:hAnsi="Times New Roman" w:cs="Times New Roman"/>
          <w:color w:val="000000"/>
          <w:sz w:val="20"/>
          <w:szCs w:val="20"/>
        </w:rPr>
        <w:t>Havoc Launcher, Heavy Bolter, or Heavy Flamer…10 points</w:t>
      </w:r>
    </w:p>
    <w:p w:rsidR="00FC6BCC" w:rsidRPr="00FC6BCC" w:rsidRDefault="00FC6BCC" w:rsidP="00FC6BCC">
      <w:pPr>
        <w:numPr>
          <w:ilvl w:val="1"/>
          <w:numId w:val="30"/>
        </w:numPr>
        <w:spacing w:after="0" w:line="240" w:lineRule="auto"/>
        <w:contextualSpacing/>
        <w:rPr>
          <w:rFonts w:ascii="Times New Roman" w:eastAsia="Arial" w:hAnsi="Times New Roman" w:cs="Times New Roman"/>
          <w:color w:val="000000"/>
          <w:sz w:val="20"/>
          <w:szCs w:val="20"/>
        </w:rPr>
      </w:pPr>
      <w:r w:rsidRPr="00FC6BCC">
        <w:rPr>
          <w:rFonts w:ascii="Times New Roman" w:eastAsia="Arial" w:hAnsi="Times New Roman" w:cs="Times New Roman"/>
          <w:color w:val="000000"/>
          <w:sz w:val="20"/>
          <w:szCs w:val="20"/>
        </w:rPr>
        <w:t>May take any of the following:</w:t>
      </w:r>
    </w:p>
    <w:p w:rsidR="00FC6BCC" w:rsidRPr="00FC6BCC" w:rsidRDefault="00FC6BCC" w:rsidP="00FC6BCC">
      <w:pPr>
        <w:numPr>
          <w:ilvl w:val="2"/>
          <w:numId w:val="30"/>
        </w:numPr>
        <w:spacing w:after="0" w:line="240" w:lineRule="auto"/>
        <w:contextualSpacing/>
        <w:rPr>
          <w:rFonts w:ascii="Times New Roman" w:eastAsia="Arial" w:hAnsi="Times New Roman" w:cs="Times New Roman"/>
          <w:color w:val="000000"/>
          <w:sz w:val="20"/>
          <w:szCs w:val="20"/>
        </w:rPr>
      </w:pPr>
      <w:r w:rsidRPr="00FC6BCC">
        <w:rPr>
          <w:rFonts w:ascii="Times New Roman" w:eastAsia="Arial" w:hAnsi="Times New Roman" w:cs="Times New Roman"/>
          <w:color w:val="000000"/>
          <w:sz w:val="20"/>
          <w:szCs w:val="20"/>
        </w:rPr>
        <w:t>Dirge Caster…15 points</w:t>
      </w:r>
    </w:p>
    <w:p w:rsidR="00FC6BCC" w:rsidRPr="00FC6BCC" w:rsidRDefault="00FC6BCC" w:rsidP="00FC6BCC">
      <w:pPr>
        <w:numPr>
          <w:ilvl w:val="2"/>
          <w:numId w:val="30"/>
        </w:numPr>
        <w:spacing w:after="0" w:line="240" w:lineRule="auto"/>
        <w:contextualSpacing/>
        <w:rPr>
          <w:rFonts w:ascii="Times New Roman" w:eastAsia="Arial" w:hAnsi="Times New Roman" w:cs="Times New Roman"/>
          <w:color w:val="000000"/>
          <w:sz w:val="20"/>
          <w:szCs w:val="20"/>
        </w:rPr>
      </w:pPr>
      <w:r w:rsidRPr="00FC6BCC">
        <w:rPr>
          <w:rFonts w:ascii="Times New Roman" w:eastAsia="Arial" w:hAnsi="Times New Roman" w:cs="Times New Roman"/>
          <w:color w:val="000000"/>
          <w:sz w:val="20"/>
          <w:szCs w:val="20"/>
        </w:rPr>
        <w:t>Formulae Injector…20 points</w:t>
      </w:r>
    </w:p>
    <w:p w:rsidR="00FC6BCC" w:rsidRPr="00FC6BCC" w:rsidRDefault="00FC6BCC" w:rsidP="00FC6BCC">
      <w:pPr>
        <w:numPr>
          <w:ilvl w:val="1"/>
          <w:numId w:val="30"/>
        </w:numPr>
        <w:spacing w:after="0" w:line="240" w:lineRule="auto"/>
        <w:contextualSpacing/>
        <w:rPr>
          <w:rFonts w:ascii="Times New Roman" w:eastAsia="Arial" w:hAnsi="Times New Roman" w:cs="Times New Roman"/>
          <w:color w:val="000000"/>
          <w:sz w:val="20"/>
          <w:szCs w:val="20"/>
        </w:rPr>
      </w:pPr>
      <w:r w:rsidRPr="00FC6BCC">
        <w:rPr>
          <w:rFonts w:ascii="Times New Roman" w:eastAsia="Arial" w:hAnsi="Times New Roman" w:cs="Times New Roman"/>
          <w:color w:val="000000"/>
          <w:sz w:val="20"/>
          <w:szCs w:val="20"/>
        </w:rPr>
        <w:t>Replace Scrap Armor with Carapace Armor…5 points</w:t>
      </w:r>
    </w:p>
    <w:p w:rsidR="00FC6BCC" w:rsidRPr="00FC6BCC" w:rsidRDefault="00FC6BCC" w:rsidP="00FC6BCC">
      <w:pPr>
        <w:numPr>
          <w:ilvl w:val="1"/>
          <w:numId w:val="30"/>
        </w:numPr>
        <w:spacing w:after="0" w:line="240" w:lineRule="auto"/>
        <w:contextualSpacing/>
        <w:rPr>
          <w:rFonts w:ascii="Times New Roman" w:eastAsia="Arial" w:hAnsi="Times New Roman" w:cs="Times New Roman"/>
          <w:color w:val="000000"/>
          <w:sz w:val="20"/>
          <w:szCs w:val="20"/>
        </w:rPr>
      </w:pPr>
      <w:r w:rsidRPr="00FC6BCC">
        <w:rPr>
          <w:rFonts w:ascii="Times New Roman" w:eastAsia="Arial" w:hAnsi="Times New Roman" w:cs="Times New Roman"/>
          <w:color w:val="000000"/>
          <w:sz w:val="20"/>
          <w:szCs w:val="20"/>
        </w:rPr>
        <w:t>May carry Frag grenades…2 points</w:t>
      </w:r>
    </w:p>
    <w:p w:rsidR="00FC6BCC" w:rsidRPr="00FC6BCC" w:rsidRDefault="00FC6BCC" w:rsidP="00FC6BCC">
      <w:pPr>
        <w:spacing w:after="0" w:line="240" w:lineRule="auto"/>
        <w:jc w:val="center"/>
        <w:rPr>
          <w:rFonts w:ascii="Times New Roman" w:eastAsia="Arial" w:hAnsi="Times New Roman" w:cs="Times New Roman"/>
          <w:color w:val="000000"/>
          <w:sz w:val="20"/>
        </w:rPr>
      </w:pPr>
      <w:r w:rsidRPr="00FC6BCC">
        <w:rPr>
          <w:rFonts w:ascii="Arial" w:eastAsia="Arial" w:hAnsi="Arial" w:cs="Arial"/>
          <w:noProof/>
          <w:color w:val="000000"/>
        </w:rPr>
        <w:drawing>
          <wp:inline distT="0" distB="0" distL="0" distR="0" wp14:anchorId="5A7DA2BD" wp14:editId="20D90168">
            <wp:extent cx="4713619" cy="6877050"/>
            <wp:effectExtent l="0" t="0" r="0" b="0"/>
            <wp:docPr id="7" name="Picture 7" descr="http://xaxor.com/images/Oil%20Paintings/Classic%20W%20-%20new/warhammer/adrian_smith_blasted_standar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xaxor.com/images/Oil%20Paintings/Classic%20W%20-%20new/warhammer/adrian_smith_blasted_standard.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16206" cy="6880824"/>
                    </a:xfrm>
                    <a:prstGeom prst="rect">
                      <a:avLst/>
                    </a:prstGeom>
                    <a:noFill/>
                    <a:ln>
                      <a:noFill/>
                    </a:ln>
                  </pic:spPr>
                </pic:pic>
              </a:graphicData>
            </a:graphic>
          </wp:inline>
        </w:drawing>
      </w:r>
    </w:p>
    <w:p w:rsidR="00FC6BCC" w:rsidRPr="00FC6BCC" w:rsidRDefault="00FC6BCC" w:rsidP="00FC6BCC">
      <w:pPr>
        <w:spacing w:after="0" w:line="240" w:lineRule="auto"/>
        <w:jc w:val="center"/>
        <w:rPr>
          <w:rFonts w:ascii="Times New Roman" w:eastAsia="Arial" w:hAnsi="Times New Roman" w:cs="Times New Roman"/>
          <w:i/>
          <w:color w:val="000000"/>
          <w:sz w:val="20"/>
        </w:rPr>
      </w:pPr>
      <w:r w:rsidRPr="00FC6BCC">
        <w:rPr>
          <w:rFonts w:ascii="Times New Roman" w:eastAsia="Arial" w:hAnsi="Times New Roman" w:cs="Times New Roman"/>
          <w:i/>
          <w:color w:val="000000"/>
          <w:sz w:val="20"/>
        </w:rPr>
        <w:t>A Chaos Banner captured after the rebellion on Hephastion IV</w:t>
      </w:r>
    </w:p>
    <w:p w:rsidR="00FC6BCC" w:rsidRPr="00FC6BCC" w:rsidRDefault="00FC6BCC" w:rsidP="00FC6BCC">
      <w:pPr>
        <w:pageBreakBefore/>
        <w:spacing w:after="0" w:line="240" w:lineRule="auto"/>
        <w:jc w:val="center"/>
        <w:rPr>
          <w:rFonts w:ascii="Jokerman" w:eastAsia="Times New Roman" w:hAnsi="Jokerman" w:cs="Times New Roman"/>
          <w:color w:val="000000"/>
          <w:sz w:val="28"/>
          <w:szCs w:val="30"/>
          <w:u w:val="single"/>
        </w:rPr>
      </w:pPr>
      <w:r w:rsidRPr="00FC6BCC">
        <w:rPr>
          <w:rFonts w:ascii="Jokerman" w:eastAsia="Times New Roman" w:hAnsi="Jokerman" w:cs="Times New Roman"/>
          <w:b/>
          <w:bCs/>
          <w:color w:val="000000"/>
          <w:sz w:val="28"/>
          <w:szCs w:val="30"/>
          <w:u w:val="single"/>
        </w:rPr>
        <w:t>Cultists</w:t>
      </w:r>
    </w:p>
    <w:p w:rsidR="00FC6BCC" w:rsidRPr="00FC6BCC" w:rsidRDefault="00FC6BCC" w:rsidP="00FC6BCC">
      <w:pPr>
        <w:spacing w:after="0" w:line="240" w:lineRule="auto"/>
        <w:rPr>
          <w:rFonts w:ascii="Times New Roman" w:eastAsia="Times New Roman" w:hAnsi="Times New Roman" w:cs="Times New Roman"/>
          <w:i/>
          <w:iCs/>
          <w:color w:val="000000"/>
          <w:sz w:val="20"/>
          <w:szCs w:val="20"/>
        </w:rPr>
      </w:pPr>
      <w:r w:rsidRPr="00FC6BCC">
        <w:rPr>
          <w:rFonts w:ascii="Times New Roman" w:eastAsia="Times New Roman" w:hAnsi="Times New Roman" w:cs="Times New Roman"/>
          <w:i/>
          <w:iCs/>
          <w:color w:val="000000"/>
          <w:sz w:val="20"/>
          <w:szCs w:val="20"/>
        </w:rPr>
        <w:t>A Cultist is the title given to the officers and lieutenants of a Lost and the Damned army, the priests, the prophets, and the leaders of the occult. They are not the true commanders of the Legions, only those important enough to be given notice among the rank and file. All Cultists have the Advisor rule listed earlier in the Special Rules section of the codex. Cultists count as units for the HQ section of the Force Organization chart, but do not actually take up any slot. They are merely additions to an army.</w:t>
      </w:r>
    </w:p>
    <w:p w:rsidR="00FC6BCC" w:rsidRPr="00FC6BCC" w:rsidRDefault="00FC6BCC" w:rsidP="00FC6BCC">
      <w:pPr>
        <w:spacing w:after="0"/>
        <w:rPr>
          <w:rFonts w:ascii="Times New Roman" w:eastAsia="Times New Roman" w:hAnsi="Times New Roman" w:cs="Times New Roman"/>
          <w:color w:val="000000"/>
          <w:sz w:val="20"/>
          <w:szCs w:val="20"/>
        </w:rPr>
      </w:pPr>
    </w:p>
    <w:p w:rsidR="00FC6BCC" w:rsidRPr="00FC6BCC" w:rsidRDefault="00FC6BCC" w:rsidP="00FC6BCC">
      <w:pPr>
        <w:spacing w:after="0"/>
        <w:rPr>
          <w:rFonts w:ascii="Chiller" w:eastAsia="Times New Roman" w:hAnsi="Chiller" w:cs="Vani"/>
          <w:b/>
          <w:bCs/>
          <w:color w:val="000000"/>
          <w:sz w:val="28"/>
          <w:szCs w:val="20"/>
          <w:u w:val="single"/>
        </w:rPr>
      </w:pPr>
      <w:r w:rsidRPr="00FC6BCC">
        <w:rPr>
          <w:rFonts w:ascii="Chiller" w:eastAsia="Times New Roman" w:hAnsi="Chiller" w:cs="Vani"/>
          <w:b/>
          <w:bCs/>
          <w:color w:val="000000"/>
          <w:sz w:val="28"/>
          <w:szCs w:val="20"/>
          <w:u w:val="single"/>
        </w:rPr>
        <w:t>0-3 Apostate Preacher</w:t>
      </w:r>
    </w:p>
    <w:p w:rsidR="00FC6BCC" w:rsidRPr="00FC6BCC" w:rsidRDefault="00FC6BCC" w:rsidP="00FC6BCC">
      <w:pPr>
        <w:spacing w:after="0"/>
        <w:rPr>
          <w:rFonts w:ascii="Times New Roman" w:eastAsia="Times New Roman" w:hAnsi="Times New Roman" w:cs="Times New Roman"/>
          <w:i/>
          <w:iCs/>
          <w:color w:val="000000"/>
          <w:sz w:val="20"/>
          <w:szCs w:val="20"/>
        </w:rPr>
      </w:pPr>
      <w:r w:rsidRPr="00FC6BCC">
        <w:rPr>
          <w:rFonts w:ascii="Arial" w:eastAsia="Arial" w:hAnsi="Arial" w:cs="Arial"/>
          <w:noProof/>
          <w:color w:val="000000"/>
        </w:rPr>
        <w:drawing>
          <wp:anchor distT="0" distB="0" distL="114300" distR="114300" simplePos="0" relativeHeight="251660288" behindDoc="0" locked="0" layoutInCell="1" allowOverlap="1" wp14:anchorId="4017B6F7" wp14:editId="68D306CE">
            <wp:simplePos x="0" y="0"/>
            <wp:positionH relativeFrom="margin">
              <wp:posOffset>1270</wp:posOffset>
            </wp:positionH>
            <wp:positionV relativeFrom="paragraph">
              <wp:posOffset>6985</wp:posOffset>
            </wp:positionV>
            <wp:extent cx="1095375" cy="2365375"/>
            <wp:effectExtent l="0" t="0" r="9525"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095375" cy="2365375"/>
                    </a:xfrm>
                    <a:prstGeom prst="rect">
                      <a:avLst/>
                    </a:prstGeom>
                    <a:noFill/>
                  </pic:spPr>
                </pic:pic>
              </a:graphicData>
            </a:graphic>
            <wp14:sizeRelH relativeFrom="page">
              <wp14:pctWidth>0</wp14:pctWidth>
            </wp14:sizeRelH>
            <wp14:sizeRelV relativeFrom="page">
              <wp14:pctHeight>0</wp14:pctHeight>
            </wp14:sizeRelV>
          </wp:anchor>
        </w:drawing>
      </w:r>
      <w:r w:rsidRPr="00FC6BCC">
        <w:rPr>
          <w:rFonts w:ascii="Times New Roman" w:eastAsia="Times New Roman" w:hAnsi="Times New Roman" w:cs="Times New Roman"/>
          <w:i/>
          <w:iCs/>
          <w:color w:val="000000"/>
          <w:sz w:val="20"/>
          <w:szCs w:val="20"/>
        </w:rPr>
        <w:t xml:space="preserve">Ministorum Priests, Tech-priests, and Acolytes who turn to Chaos often become Apostate Preachers. These fallen clergy are driven insane by the turmoil of their faith to the God-Emperor of Man, and the power of Chaos Gods, such that when all is said and done they are little more than screaming hierophants, slaves to the Gods of corruption. There vile call is answered by the innumerable hordes, </w:t>
      </w:r>
      <w:r w:rsidR="006E72C0" w:rsidRPr="00FC6BCC">
        <w:rPr>
          <w:rFonts w:ascii="Times New Roman" w:eastAsia="Times New Roman" w:hAnsi="Times New Roman" w:cs="Times New Roman"/>
          <w:i/>
          <w:iCs/>
          <w:color w:val="000000"/>
          <w:sz w:val="20"/>
          <w:szCs w:val="20"/>
        </w:rPr>
        <w:t>which</w:t>
      </w:r>
      <w:r w:rsidRPr="00FC6BCC">
        <w:rPr>
          <w:rFonts w:ascii="Times New Roman" w:eastAsia="Times New Roman" w:hAnsi="Times New Roman" w:cs="Times New Roman"/>
          <w:i/>
          <w:iCs/>
          <w:color w:val="000000"/>
          <w:sz w:val="20"/>
          <w:szCs w:val="20"/>
        </w:rPr>
        <w:t xml:space="preserve"> follow these dark priests in their unholy congregation. Often seen on the field of battle, either leading ragtag bands of renegades, to even following in the wake of Daemons, great and small. It is believed that the Apostate Preachers serve as a torch, to guide the Warp-spawn to the material realm, but as of yet little has been ascertained. They are, in general, considered very dangerous by the Inquisition. Extreme caution is to be used in a confrontation with one of these gibbering fiends, for even their unholy annunciations can drive the weak or corrupt to Chaos.</w:t>
      </w:r>
    </w:p>
    <w:p w:rsidR="00FC6BCC" w:rsidRPr="00FC6BCC" w:rsidRDefault="00FC6BCC" w:rsidP="00FC6BCC">
      <w:pPr>
        <w:spacing w:after="0"/>
        <w:rPr>
          <w:rFonts w:ascii="Times New Roman" w:eastAsia="Times New Roman" w:hAnsi="Times New Roman" w:cs="Times New Roman"/>
          <w:i/>
          <w:iCs/>
          <w:color w:val="000000"/>
          <w:sz w:val="20"/>
          <w:szCs w:val="20"/>
        </w:rPr>
      </w:pPr>
    </w:p>
    <w:p w:rsidR="00FC6BCC" w:rsidRPr="00FC6BCC" w:rsidRDefault="00FC6BCC" w:rsidP="00FC6BCC">
      <w:pPr>
        <w:spacing w:after="0"/>
        <w:rPr>
          <w:rFonts w:ascii="Times New Roman" w:eastAsia="Times New Roman" w:hAnsi="Times New Roman" w:cs="Times New Roman"/>
          <w:i/>
          <w:iCs/>
          <w:color w:val="000000"/>
          <w:sz w:val="20"/>
          <w:szCs w:val="20"/>
        </w:rPr>
      </w:pPr>
    </w:p>
    <w:p w:rsidR="00FC6BCC" w:rsidRDefault="00FC6BCC" w:rsidP="00FC6BCC">
      <w:pPr>
        <w:spacing w:after="0"/>
        <w:rPr>
          <w:rFonts w:ascii="Times New Roman" w:eastAsia="Times New Roman" w:hAnsi="Times New Roman" w:cs="Times New Roman"/>
          <w:i/>
          <w:iCs/>
          <w:color w:val="000000"/>
          <w:sz w:val="20"/>
          <w:szCs w:val="20"/>
        </w:rPr>
      </w:pPr>
    </w:p>
    <w:p w:rsidR="003279ED" w:rsidRPr="00FC6BCC" w:rsidRDefault="003279ED" w:rsidP="00FC6BCC">
      <w:pPr>
        <w:spacing w:after="0"/>
        <w:rPr>
          <w:rFonts w:ascii="Times New Roman" w:eastAsia="Times New Roman" w:hAnsi="Times New Roman" w:cs="Times New Roman"/>
          <w:i/>
          <w:iCs/>
          <w:color w:val="000000"/>
          <w:sz w:val="20"/>
          <w:szCs w:val="20"/>
        </w:rPr>
      </w:pPr>
    </w:p>
    <w:tbl>
      <w:tblPr>
        <w:tblStyle w:val="TableContemporary"/>
        <w:tblW w:w="5000" w:type="pct"/>
        <w:tblLook w:val="0000" w:firstRow="0" w:lastRow="0" w:firstColumn="0" w:lastColumn="0" w:noHBand="0" w:noVBand="0"/>
      </w:tblPr>
      <w:tblGrid>
        <w:gridCol w:w="1086"/>
        <w:gridCol w:w="715"/>
        <w:gridCol w:w="619"/>
        <w:gridCol w:w="474"/>
        <w:gridCol w:w="506"/>
        <w:gridCol w:w="1342"/>
        <w:gridCol w:w="457"/>
        <w:gridCol w:w="522"/>
        <w:gridCol w:w="739"/>
        <w:gridCol w:w="691"/>
        <w:gridCol w:w="2425"/>
      </w:tblGrid>
      <w:tr w:rsidR="002D431E" w:rsidRPr="00FC6BCC" w:rsidTr="002D431E">
        <w:trPr>
          <w:cnfStyle w:val="000000100000" w:firstRow="0" w:lastRow="0" w:firstColumn="0" w:lastColumn="0" w:oddVBand="0" w:evenVBand="0" w:oddHBand="1" w:evenHBand="0" w:firstRowFirstColumn="0" w:firstRowLastColumn="0" w:lastRowFirstColumn="0" w:lastRowLastColumn="0"/>
        </w:trPr>
        <w:tc>
          <w:tcPr>
            <w:tcW w:w="0" w:type="auto"/>
          </w:tcPr>
          <w:p w:rsidR="002D431E" w:rsidRPr="00FC6BCC" w:rsidRDefault="002D431E" w:rsidP="00FC6BCC">
            <w:pPr>
              <w:rPr>
                <w:rFonts w:ascii="Arial" w:eastAsia="Arial" w:hAnsi="Arial" w:cs="Arial"/>
                <w:color w:val="000000"/>
              </w:rPr>
            </w:pPr>
            <w:r w:rsidRPr="00FC6BCC">
              <w:rPr>
                <w:b/>
                <w:bCs/>
                <w:color w:val="000000"/>
              </w:rPr>
              <w:t>Points</w:t>
            </w:r>
          </w:p>
        </w:tc>
        <w:tc>
          <w:tcPr>
            <w:tcW w:w="0" w:type="auto"/>
          </w:tcPr>
          <w:p w:rsidR="002D431E" w:rsidRPr="00FC6BCC" w:rsidRDefault="002D431E" w:rsidP="00FC6BCC">
            <w:pPr>
              <w:rPr>
                <w:rFonts w:ascii="Arial" w:eastAsia="Arial" w:hAnsi="Arial" w:cs="Arial"/>
                <w:color w:val="000000"/>
              </w:rPr>
            </w:pPr>
            <w:r w:rsidRPr="00FC6BCC">
              <w:rPr>
                <w:b/>
                <w:bCs/>
                <w:color w:val="000000"/>
              </w:rPr>
              <w:t>Ws</w:t>
            </w:r>
          </w:p>
        </w:tc>
        <w:tc>
          <w:tcPr>
            <w:tcW w:w="0" w:type="auto"/>
          </w:tcPr>
          <w:p w:rsidR="002D431E" w:rsidRPr="00FC6BCC" w:rsidRDefault="002D431E" w:rsidP="00FC6BCC">
            <w:pPr>
              <w:rPr>
                <w:rFonts w:ascii="Arial" w:eastAsia="Arial" w:hAnsi="Arial" w:cs="Arial"/>
                <w:color w:val="000000"/>
              </w:rPr>
            </w:pPr>
            <w:r w:rsidRPr="00FC6BCC">
              <w:rPr>
                <w:b/>
                <w:bCs/>
                <w:color w:val="000000"/>
              </w:rPr>
              <w:t>Bs</w:t>
            </w:r>
          </w:p>
        </w:tc>
        <w:tc>
          <w:tcPr>
            <w:tcW w:w="0" w:type="auto"/>
          </w:tcPr>
          <w:p w:rsidR="002D431E" w:rsidRPr="00FC6BCC" w:rsidRDefault="002D431E" w:rsidP="00FC6BCC">
            <w:pPr>
              <w:rPr>
                <w:rFonts w:ascii="Arial" w:eastAsia="Arial" w:hAnsi="Arial" w:cs="Arial"/>
                <w:color w:val="000000"/>
              </w:rPr>
            </w:pPr>
            <w:r w:rsidRPr="00FC6BCC">
              <w:rPr>
                <w:b/>
                <w:bCs/>
                <w:color w:val="000000"/>
              </w:rPr>
              <w:t>S</w:t>
            </w:r>
          </w:p>
        </w:tc>
        <w:tc>
          <w:tcPr>
            <w:tcW w:w="0" w:type="auto"/>
          </w:tcPr>
          <w:p w:rsidR="002D431E" w:rsidRPr="00FC6BCC" w:rsidRDefault="002D431E" w:rsidP="00FC6BCC">
            <w:pPr>
              <w:rPr>
                <w:rFonts w:ascii="Arial" w:eastAsia="Arial" w:hAnsi="Arial" w:cs="Arial"/>
                <w:color w:val="000000"/>
              </w:rPr>
            </w:pPr>
            <w:r w:rsidRPr="00FC6BCC">
              <w:rPr>
                <w:b/>
                <w:bCs/>
                <w:color w:val="000000"/>
              </w:rPr>
              <w:t>T</w:t>
            </w:r>
          </w:p>
        </w:tc>
        <w:tc>
          <w:tcPr>
            <w:tcW w:w="0" w:type="auto"/>
          </w:tcPr>
          <w:p w:rsidR="002D431E" w:rsidRPr="00FC6BCC" w:rsidRDefault="002D431E" w:rsidP="00FC6BCC">
            <w:pPr>
              <w:rPr>
                <w:rFonts w:ascii="Arial" w:eastAsia="Arial" w:hAnsi="Arial" w:cs="Arial"/>
                <w:color w:val="000000"/>
              </w:rPr>
            </w:pPr>
            <w:r w:rsidRPr="00FC6BCC">
              <w:rPr>
                <w:b/>
                <w:bCs/>
                <w:color w:val="000000"/>
              </w:rPr>
              <w:t>Wounds</w:t>
            </w:r>
          </w:p>
        </w:tc>
        <w:tc>
          <w:tcPr>
            <w:tcW w:w="0" w:type="auto"/>
          </w:tcPr>
          <w:p w:rsidR="002D431E" w:rsidRPr="00FC6BCC" w:rsidRDefault="002D431E" w:rsidP="00FC6BCC">
            <w:pPr>
              <w:rPr>
                <w:rFonts w:ascii="Arial" w:eastAsia="Arial" w:hAnsi="Arial" w:cs="Arial"/>
                <w:color w:val="000000"/>
              </w:rPr>
            </w:pPr>
            <w:r w:rsidRPr="00FC6BCC">
              <w:rPr>
                <w:b/>
                <w:bCs/>
                <w:color w:val="000000"/>
              </w:rPr>
              <w:t>I</w:t>
            </w:r>
          </w:p>
        </w:tc>
        <w:tc>
          <w:tcPr>
            <w:tcW w:w="0" w:type="auto"/>
          </w:tcPr>
          <w:p w:rsidR="002D431E" w:rsidRPr="00FC6BCC" w:rsidRDefault="002D431E" w:rsidP="00FC6BCC">
            <w:pPr>
              <w:rPr>
                <w:rFonts w:ascii="Arial" w:eastAsia="Arial" w:hAnsi="Arial" w:cs="Arial"/>
                <w:color w:val="000000"/>
              </w:rPr>
            </w:pPr>
            <w:r w:rsidRPr="00FC6BCC">
              <w:rPr>
                <w:b/>
                <w:bCs/>
                <w:color w:val="000000"/>
              </w:rPr>
              <w:t>A</w:t>
            </w:r>
          </w:p>
        </w:tc>
        <w:tc>
          <w:tcPr>
            <w:tcW w:w="0" w:type="auto"/>
          </w:tcPr>
          <w:p w:rsidR="002D431E" w:rsidRPr="00FC6BCC" w:rsidRDefault="002D431E" w:rsidP="00FC6BCC">
            <w:pPr>
              <w:rPr>
                <w:rFonts w:ascii="Arial" w:eastAsia="Arial" w:hAnsi="Arial" w:cs="Arial"/>
                <w:color w:val="000000"/>
              </w:rPr>
            </w:pPr>
            <w:r w:rsidRPr="00FC6BCC">
              <w:rPr>
                <w:b/>
                <w:bCs/>
                <w:color w:val="000000"/>
              </w:rPr>
              <w:t>Ld.</w:t>
            </w:r>
          </w:p>
        </w:tc>
        <w:tc>
          <w:tcPr>
            <w:tcW w:w="0" w:type="auto"/>
          </w:tcPr>
          <w:p w:rsidR="002D431E" w:rsidRPr="00FC6BCC" w:rsidRDefault="002D431E" w:rsidP="00FC6BCC">
            <w:pPr>
              <w:rPr>
                <w:rFonts w:ascii="Arial" w:eastAsia="Arial" w:hAnsi="Arial" w:cs="Arial"/>
                <w:color w:val="000000"/>
              </w:rPr>
            </w:pPr>
            <w:r w:rsidRPr="00FC6BCC">
              <w:rPr>
                <w:b/>
                <w:bCs/>
                <w:color w:val="000000"/>
              </w:rPr>
              <w:t>Sv.</w:t>
            </w:r>
          </w:p>
        </w:tc>
        <w:tc>
          <w:tcPr>
            <w:tcW w:w="0" w:type="auto"/>
          </w:tcPr>
          <w:p w:rsidR="002D431E" w:rsidRPr="00FC6BCC" w:rsidRDefault="002D431E" w:rsidP="00FC6BCC">
            <w:pPr>
              <w:rPr>
                <w:b/>
                <w:bCs/>
                <w:color w:val="000000"/>
              </w:rPr>
            </w:pPr>
            <w:r>
              <w:rPr>
                <w:b/>
                <w:bCs/>
                <w:color w:val="000000"/>
              </w:rPr>
              <w:t>Unit</w:t>
            </w:r>
          </w:p>
        </w:tc>
      </w:tr>
      <w:tr w:rsidR="002D431E" w:rsidRPr="00FC6BCC" w:rsidTr="002D431E">
        <w:trPr>
          <w:cnfStyle w:val="000000010000" w:firstRow="0" w:lastRow="0" w:firstColumn="0" w:lastColumn="0" w:oddVBand="0" w:evenVBand="0" w:oddHBand="0" w:evenHBand="1" w:firstRowFirstColumn="0" w:firstRowLastColumn="0" w:lastRowFirstColumn="0" w:lastRowLastColumn="0"/>
        </w:trPr>
        <w:tc>
          <w:tcPr>
            <w:tcW w:w="0" w:type="auto"/>
          </w:tcPr>
          <w:p w:rsidR="002D431E" w:rsidRPr="00FC6BCC" w:rsidRDefault="002D431E" w:rsidP="00FC6BCC">
            <w:pPr>
              <w:rPr>
                <w:rFonts w:ascii="Arial" w:eastAsia="Arial" w:hAnsi="Arial" w:cs="Arial"/>
                <w:color w:val="000000"/>
              </w:rPr>
            </w:pPr>
            <w:r>
              <w:rPr>
                <w:color w:val="000000"/>
              </w:rPr>
              <w:t>3</w:t>
            </w:r>
            <w:r w:rsidRPr="00FC6BCC">
              <w:rPr>
                <w:color w:val="000000"/>
              </w:rPr>
              <w:t>5</w:t>
            </w:r>
          </w:p>
        </w:tc>
        <w:tc>
          <w:tcPr>
            <w:tcW w:w="0" w:type="auto"/>
          </w:tcPr>
          <w:p w:rsidR="002D431E" w:rsidRPr="00FC6BCC" w:rsidRDefault="002D431E" w:rsidP="00FC6BCC">
            <w:pPr>
              <w:rPr>
                <w:rFonts w:ascii="Arial" w:eastAsia="Arial" w:hAnsi="Arial" w:cs="Arial"/>
                <w:color w:val="000000"/>
              </w:rPr>
            </w:pPr>
            <w:r w:rsidRPr="00FC6BCC">
              <w:rPr>
                <w:color w:val="000000"/>
              </w:rPr>
              <w:t>3</w:t>
            </w:r>
          </w:p>
        </w:tc>
        <w:tc>
          <w:tcPr>
            <w:tcW w:w="0" w:type="auto"/>
          </w:tcPr>
          <w:p w:rsidR="002D431E" w:rsidRPr="00FC6BCC" w:rsidRDefault="002D431E" w:rsidP="00FC6BCC">
            <w:pPr>
              <w:rPr>
                <w:rFonts w:ascii="Arial" w:eastAsia="Arial" w:hAnsi="Arial" w:cs="Arial"/>
                <w:color w:val="000000"/>
              </w:rPr>
            </w:pPr>
            <w:r w:rsidRPr="00FC6BCC">
              <w:rPr>
                <w:color w:val="000000"/>
              </w:rPr>
              <w:t>3</w:t>
            </w:r>
          </w:p>
        </w:tc>
        <w:tc>
          <w:tcPr>
            <w:tcW w:w="0" w:type="auto"/>
          </w:tcPr>
          <w:p w:rsidR="002D431E" w:rsidRPr="00FC6BCC" w:rsidRDefault="002D431E" w:rsidP="00FC6BCC">
            <w:pPr>
              <w:rPr>
                <w:rFonts w:ascii="Arial" w:eastAsia="Arial" w:hAnsi="Arial" w:cs="Arial"/>
                <w:color w:val="000000"/>
              </w:rPr>
            </w:pPr>
            <w:r w:rsidRPr="00FC6BCC">
              <w:rPr>
                <w:color w:val="000000"/>
              </w:rPr>
              <w:t>3</w:t>
            </w:r>
          </w:p>
        </w:tc>
        <w:tc>
          <w:tcPr>
            <w:tcW w:w="0" w:type="auto"/>
          </w:tcPr>
          <w:p w:rsidR="002D431E" w:rsidRPr="00FC6BCC" w:rsidRDefault="002D431E" w:rsidP="00FC6BCC">
            <w:pPr>
              <w:rPr>
                <w:rFonts w:ascii="Arial" w:eastAsia="Arial" w:hAnsi="Arial" w:cs="Arial"/>
                <w:color w:val="000000"/>
              </w:rPr>
            </w:pPr>
            <w:r w:rsidRPr="00FC6BCC">
              <w:rPr>
                <w:color w:val="000000"/>
              </w:rPr>
              <w:t>3</w:t>
            </w:r>
          </w:p>
        </w:tc>
        <w:tc>
          <w:tcPr>
            <w:tcW w:w="0" w:type="auto"/>
          </w:tcPr>
          <w:p w:rsidR="002D431E" w:rsidRPr="00FC6BCC" w:rsidRDefault="002D431E" w:rsidP="00FC6BCC">
            <w:pPr>
              <w:rPr>
                <w:rFonts w:ascii="Arial" w:eastAsia="Arial" w:hAnsi="Arial" w:cs="Arial"/>
                <w:color w:val="000000"/>
              </w:rPr>
            </w:pPr>
            <w:r>
              <w:rPr>
                <w:color w:val="000000"/>
              </w:rPr>
              <w:t>1</w:t>
            </w:r>
          </w:p>
        </w:tc>
        <w:tc>
          <w:tcPr>
            <w:tcW w:w="0" w:type="auto"/>
          </w:tcPr>
          <w:p w:rsidR="002D431E" w:rsidRPr="00FC6BCC" w:rsidRDefault="002D431E" w:rsidP="00FC6BCC">
            <w:pPr>
              <w:rPr>
                <w:rFonts w:ascii="Arial" w:eastAsia="Arial" w:hAnsi="Arial" w:cs="Arial"/>
                <w:color w:val="000000"/>
              </w:rPr>
            </w:pPr>
            <w:r w:rsidRPr="00FC6BCC">
              <w:rPr>
                <w:color w:val="000000"/>
              </w:rPr>
              <w:t>3</w:t>
            </w:r>
          </w:p>
        </w:tc>
        <w:tc>
          <w:tcPr>
            <w:tcW w:w="0" w:type="auto"/>
          </w:tcPr>
          <w:p w:rsidR="002D431E" w:rsidRPr="00FC6BCC" w:rsidRDefault="002D431E" w:rsidP="00FC6BCC">
            <w:pPr>
              <w:rPr>
                <w:rFonts w:ascii="Arial" w:eastAsia="Arial" w:hAnsi="Arial" w:cs="Arial"/>
                <w:color w:val="000000"/>
              </w:rPr>
            </w:pPr>
            <w:r w:rsidRPr="00FC6BCC">
              <w:rPr>
                <w:color w:val="000000"/>
              </w:rPr>
              <w:t>2</w:t>
            </w:r>
          </w:p>
        </w:tc>
        <w:tc>
          <w:tcPr>
            <w:tcW w:w="0" w:type="auto"/>
          </w:tcPr>
          <w:p w:rsidR="002D431E" w:rsidRPr="00FC6BCC" w:rsidRDefault="002D431E" w:rsidP="00FC6BCC">
            <w:pPr>
              <w:rPr>
                <w:rFonts w:ascii="Arial" w:eastAsia="Arial" w:hAnsi="Arial" w:cs="Arial"/>
                <w:color w:val="000000"/>
              </w:rPr>
            </w:pPr>
            <w:r w:rsidRPr="00FC6BCC">
              <w:rPr>
                <w:color w:val="000000"/>
              </w:rPr>
              <w:t>10</w:t>
            </w:r>
          </w:p>
        </w:tc>
        <w:tc>
          <w:tcPr>
            <w:tcW w:w="0" w:type="auto"/>
          </w:tcPr>
          <w:p w:rsidR="002D431E" w:rsidRPr="00FC6BCC" w:rsidRDefault="002D431E" w:rsidP="00FC6BCC">
            <w:pPr>
              <w:rPr>
                <w:rFonts w:ascii="Arial" w:eastAsia="Arial" w:hAnsi="Arial" w:cs="Arial"/>
                <w:color w:val="000000"/>
              </w:rPr>
            </w:pPr>
            <w:r w:rsidRPr="00FC6BCC">
              <w:rPr>
                <w:color w:val="000000"/>
              </w:rPr>
              <w:t>5+</w:t>
            </w:r>
          </w:p>
        </w:tc>
        <w:tc>
          <w:tcPr>
            <w:tcW w:w="0" w:type="auto"/>
          </w:tcPr>
          <w:p w:rsidR="002D431E" w:rsidRPr="00FC6BCC" w:rsidRDefault="002D431E" w:rsidP="00FC6BCC">
            <w:pPr>
              <w:rPr>
                <w:color w:val="000000"/>
              </w:rPr>
            </w:pPr>
            <w:r>
              <w:rPr>
                <w:color w:val="000000"/>
              </w:rPr>
              <w:t>Apostate Preacher</w:t>
            </w:r>
          </w:p>
        </w:tc>
      </w:tr>
    </w:tbl>
    <w:p w:rsidR="00FC6BCC" w:rsidRPr="00FC6BCC" w:rsidRDefault="00FC6BCC" w:rsidP="00FC6BCC">
      <w:pPr>
        <w:spacing w:after="0"/>
        <w:rPr>
          <w:rFonts w:ascii="Arial" w:eastAsia="Arial" w:hAnsi="Arial" w:cs="Arial"/>
          <w:color w:val="000000"/>
        </w:rPr>
      </w:pPr>
    </w:p>
    <w:p w:rsidR="00FC6BCC" w:rsidRPr="00FC6BCC" w:rsidRDefault="00FC6BCC" w:rsidP="00FC6BCC">
      <w:pPr>
        <w:numPr>
          <w:ilvl w:val="0"/>
          <w:numId w:val="16"/>
        </w:numPr>
        <w:tabs>
          <w:tab w:val="num" w:pos="1440"/>
        </w:tabs>
        <w:spacing w:after="0"/>
        <w:rPr>
          <w:rFonts w:ascii="Times New Roman" w:eastAsia="Times New Roman" w:hAnsi="Times New Roman" w:cs="Times New Roman"/>
          <w:color w:val="000000"/>
          <w:sz w:val="20"/>
          <w:szCs w:val="20"/>
        </w:rPr>
      </w:pPr>
      <w:r w:rsidRPr="00FC6BCC">
        <w:rPr>
          <w:rFonts w:ascii="Times New Roman" w:eastAsia="Times New Roman" w:hAnsi="Times New Roman" w:cs="Times New Roman"/>
          <w:color w:val="000000"/>
          <w:sz w:val="20"/>
          <w:szCs w:val="20"/>
        </w:rPr>
        <w:t>Unit Composition: 1x Apostate Preacher</w:t>
      </w:r>
    </w:p>
    <w:p w:rsidR="00FC6BCC" w:rsidRPr="00FC6BCC" w:rsidRDefault="00FC6BCC" w:rsidP="00FC6BCC">
      <w:pPr>
        <w:numPr>
          <w:ilvl w:val="0"/>
          <w:numId w:val="16"/>
        </w:numPr>
        <w:tabs>
          <w:tab w:val="num" w:pos="1440"/>
        </w:tabs>
        <w:spacing w:after="0"/>
        <w:rPr>
          <w:rFonts w:ascii="Times New Roman" w:eastAsia="Times New Roman" w:hAnsi="Times New Roman" w:cs="Times New Roman"/>
          <w:color w:val="000000"/>
          <w:sz w:val="20"/>
          <w:szCs w:val="20"/>
        </w:rPr>
      </w:pPr>
      <w:r w:rsidRPr="00FC6BCC">
        <w:rPr>
          <w:rFonts w:ascii="Times New Roman" w:eastAsia="Times New Roman" w:hAnsi="Times New Roman" w:cs="Times New Roman"/>
          <w:color w:val="000000"/>
          <w:sz w:val="20"/>
          <w:szCs w:val="20"/>
        </w:rPr>
        <w:t>Wargear: Chainsword, Flak Armor, Laspistol</w:t>
      </w:r>
    </w:p>
    <w:p w:rsidR="00FC6BCC" w:rsidRPr="00FC6BCC" w:rsidRDefault="00FC6BCC" w:rsidP="00FC6BCC">
      <w:pPr>
        <w:numPr>
          <w:ilvl w:val="0"/>
          <w:numId w:val="16"/>
        </w:numPr>
        <w:tabs>
          <w:tab w:val="num" w:pos="1440"/>
        </w:tabs>
        <w:spacing w:after="0"/>
        <w:rPr>
          <w:rFonts w:ascii="Times New Roman" w:eastAsia="Times New Roman" w:hAnsi="Times New Roman" w:cs="Times New Roman"/>
          <w:color w:val="000000"/>
          <w:sz w:val="20"/>
          <w:szCs w:val="20"/>
        </w:rPr>
      </w:pPr>
      <w:r w:rsidRPr="00FC6BCC">
        <w:rPr>
          <w:rFonts w:ascii="Times New Roman" w:eastAsia="Times New Roman" w:hAnsi="Times New Roman" w:cs="Times New Roman"/>
          <w:color w:val="000000"/>
          <w:sz w:val="20"/>
          <w:szCs w:val="20"/>
        </w:rPr>
        <w:t>Special Rules: Advisor, Fearless, Slaves to Darkness, Traitors to Humanity</w:t>
      </w:r>
    </w:p>
    <w:p w:rsidR="00FC6BCC" w:rsidRPr="00FC6BCC" w:rsidRDefault="00FC6BCC" w:rsidP="00FC6BCC">
      <w:pPr>
        <w:numPr>
          <w:ilvl w:val="1"/>
          <w:numId w:val="16"/>
        </w:numPr>
        <w:tabs>
          <w:tab w:val="num" w:pos="2160"/>
        </w:tabs>
        <w:spacing w:after="0"/>
        <w:rPr>
          <w:rFonts w:ascii="Times New Roman" w:eastAsia="Times New Roman" w:hAnsi="Times New Roman" w:cs="Times New Roman"/>
          <w:b/>
          <w:bCs/>
          <w:color w:val="000000"/>
          <w:sz w:val="20"/>
          <w:szCs w:val="20"/>
        </w:rPr>
      </w:pPr>
      <w:r w:rsidRPr="00FC6BCC">
        <w:rPr>
          <w:rFonts w:ascii="Times New Roman" w:eastAsia="Times New Roman" w:hAnsi="Times New Roman" w:cs="Times New Roman"/>
          <w:b/>
          <w:bCs/>
          <w:color w:val="000000"/>
          <w:sz w:val="20"/>
          <w:szCs w:val="20"/>
        </w:rPr>
        <w:t>Battle Fury:</w:t>
      </w:r>
      <w:r w:rsidRPr="00FC6BCC">
        <w:rPr>
          <w:rFonts w:ascii="Times New Roman" w:eastAsia="Times New Roman" w:hAnsi="Times New Roman" w:cs="Times New Roman"/>
          <w:color w:val="000000"/>
          <w:sz w:val="20"/>
          <w:szCs w:val="20"/>
        </w:rPr>
        <w:t xml:space="preserve"> The Apostate Preacher, in the middle of the battle, will scream dark passages and occult sermons at the top of his lungs, often accompanied by a Megaphone or Vox Caster. His vile call reinforces the will of his followers, and their ferociousness. All models in the same unit as the Apostate Preacher gain the </w:t>
      </w:r>
      <w:r w:rsidRPr="00FC6BCC">
        <w:rPr>
          <w:rFonts w:ascii="Times New Roman" w:eastAsia="Times New Roman" w:hAnsi="Times New Roman" w:cs="Times New Roman"/>
          <w:i/>
          <w:iCs/>
          <w:color w:val="000000"/>
          <w:sz w:val="20"/>
          <w:szCs w:val="20"/>
        </w:rPr>
        <w:t>Preferred Enemy</w:t>
      </w:r>
      <w:r w:rsidRPr="00FC6BCC">
        <w:rPr>
          <w:rFonts w:ascii="Times New Roman" w:eastAsia="Times New Roman" w:hAnsi="Times New Roman" w:cs="Times New Roman"/>
          <w:color w:val="000000"/>
          <w:sz w:val="20"/>
          <w:szCs w:val="20"/>
        </w:rPr>
        <w:t xml:space="preserve"> and </w:t>
      </w:r>
      <w:r w:rsidRPr="00FC6BCC">
        <w:rPr>
          <w:rFonts w:ascii="Times New Roman" w:eastAsia="Times New Roman" w:hAnsi="Times New Roman" w:cs="Times New Roman"/>
          <w:i/>
          <w:iCs/>
          <w:color w:val="000000"/>
          <w:sz w:val="20"/>
          <w:szCs w:val="20"/>
        </w:rPr>
        <w:t>Fearless</w:t>
      </w:r>
      <w:r w:rsidRPr="00FC6BCC">
        <w:rPr>
          <w:rFonts w:ascii="Times New Roman" w:eastAsia="Times New Roman" w:hAnsi="Times New Roman" w:cs="Times New Roman"/>
          <w:color w:val="000000"/>
          <w:sz w:val="20"/>
          <w:szCs w:val="20"/>
        </w:rPr>
        <w:t xml:space="preserve"> USR, so long as the Preacher still lives.</w:t>
      </w:r>
    </w:p>
    <w:p w:rsidR="00FC6BCC" w:rsidRPr="00FC6BCC" w:rsidRDefault="00FC6BCC" w:rsidP="00FC6BCC">
      <w:pPr>
        <w:numPr>
          <w:ilvl w:val="1"/>
          <w:numId w:val="16"/>
        </w:numPr>
        <w:tabs>
          <w:tab w:val="num" w:pos="2160"/>
        </w:tabs>
        <w:spacing w:after="0"/>
        <w:rPr>
          <w:rFonts w:ascii="Times New Roman" w:eastAsia="Times New Roman" w:hAnsi="Times New Roman" w:cs="Times New Roman"/>
          <w:b/>
          <w:bCs/>
          <w:color w:val="000000"/>
          <w:sz w:val="20"/>
          <w:szCs w:val="20"/>
        </w:rPr>
      </w:pPr>
      <w:r w:rsidRPr="00FC6BCC">
        <w:rPr>
          <w:rFonts w:ascii="Times New Roman" w:eastAsia="Times New Roman" w:hAnsi="Times New Roman" w:cs="Times New Roman"/>
          <w:b/>
          <w:bCs/>
          <w:color w:val="000000"/>
          <w:sz w:val="20"/>
          <w:szCs w:val="20"/>
        </w:rPr>
        <w:t>Fanatical:</w:t>
      </w:r>
      <w:r w:rsidRPr="00FC6BCC">
        <w:rPr>
          <w:rFonts w:ascii="Times New Roman" w:eastAsia="Times New Roman" w:hAnsi="Times New Roman" w:cs="Times New Roman"/>
          <w:color w:val="000000"/>
          <w:sz w:val="20"/>
          <w:szCs w:val="20"/>
        </w:rPr>
        <w:t xml:space="preserve"> While the orations of the Apostate Preacher do strengthen his allies’ combat prowess, they also drive them to insane acts of destruction. In the Assault Phase, a unit including an Apostate Preacher as an Advisor must initiate an Assault, if possible. In addition, the unit suffers from the </w:t>
      </w:r>
      <w:r w:rsidRPr="00FC6BCC">
        <w:rPr>
          <w:rFonts w:ascii="Times New Roman" w:eastAsia="Times New Roman" w:hAnsi="Times New Roman" w:cs="Times New Roman"/>
          <w:i/>
          <w:color w:val="000000"/>
          <w:sz w:val="20"/>
          <w:szCs w:val="20"/>
        </w:rPr>
        <w:t>Rage</w:t>
      </w:r>
      <w:r w:rsidRPr="00FC6BCC">
        <w:rPr>
          <w:rFonts w:ascii="Times New Roman" w:eastAsia="Times New Roman" w:hAnsi="Times New Roman" w:cs="Times New Roman"/>
          <w:color w:val="000000"/>
          <w:sz w:val="20"/>
          <w:szCs w:val="20"/>
        </w:rPr>
        <w:t xml:space="preserve"> USR as long as the Preacher lives.</w:t>
      </w:r>
    </w:p>
    <w:p w:rsidR="00FC6BCC" w:rsidRPr="00FC6BCC" w:rsidRDefault="00FC6BCC" w:rsidP="00FC6BCC">
      <w:pPr>
        <w:numPr>
          <w:ilvl w:val="0"/>
          <w:numId w:val="16"/>
        </w:numPr>
        <w:spacing w:after="0"/>
        <w:contextualSpacing/>
        <w:rPr>
          <w:rFonts w:ascii="Times New Roman" w:eastAsia="Arial" w:hAnsi="Times New Roman" w:cs="Times New Roman"/>
          <w:color w:val="000000"/>
          <w:sz w:val="20"/>
        </w:rPr>
      </w:pPr>
      <w:r w:rsidRPr="00FC6BCC">
        <w:rPr>
          <w:rFonts w:ascii="Times New Roman" w:eastAsia="Arial" w:hAnsi="Times New Roman" w:cs="Times New Roman"/>
          <w:b/>
          <w:color w:val="000000"/>
          <w:sz w:val="20"/>
        </w:rPr>
        <w:t>Options:</w:t>
      </w:r>
    </w:p>
    <w:p w:rsidR="00FC6BCC" w:rsidRPr="00FC6BCC" w:rsidRDefault="00FC6BCC" w:rsidP="00FC6BCC">
      <w:pPr>
        <w:numPr>
          <w:ilvl w:val="1"/>
          <w:numId w:val="16"/>
        </w:numPr>
        <w:spacing w:after="0"/>
        <w:contextualSpacing/>
        <w:rPr>
          <w:rFonts w:ascii="Times New Roman" w:eastAsia="Arial" w:hAnsi="Times New Roman" w:cs="Times New Roman"/>
          <w:color w:val="000000"/>
          <w:sz w:val="20"/>
        </w:rPr>
      </w:pPr>
      <w:r w:rsidRPr="00FC6BCC">
        <w:rPr>
          <w:rFonts w:ascii="Times New Roman" w:eastAsia="Arial" w:hAnsi="Times New Roman" w:cs="Times New Roman"/>
          <w:color w:val="000000"/>
          <w:sz w:val="20"/>
        </w:rPr>
        <w:t>The Preacher may take a Chaos Icon:</w:t>
      </w:r>
    </w:p>
    <w:p w:rsidR="00FC6BCC" w:rsidRPr="00FC6BCC" w:rsidRDefault="00FC6BCC" w:rsidP="00FC6BCC">
      <w:pPr>
        <w:numPr>
          <w:ilvl w:val="2"/>
          <w:numId w:val="16"/>
        </w:numPr>
        <w:spacing w:after="0"/>
        <w:contextualSpacing/>
        <w:rPr>
          <w:rFonts w:ascii="Times New Roman" w:eastAsia="Arial" w:hAnsi="Times New Roman" w:cs="Times New Roman"/>
          <w:color w:val="000000"/>
          <w:sz w:val="20"/>
        </w:rPr>
      </w:pPr>
      <w:r w:rsidRPr="00FC6BCC">
        <w:rPr>
          <w:rFonts w:ascii="Times New Roman" w:eastAsia="Arial" w:hAnsi="Times New Roman" w:cs="Times New Roman"/>
          <w:color w:val="000000"/>
          <w:sz w:val="20"/>
        </w:rPr>
        <w:t>Khorne (+1 Attack)…15 points</w:t>
      </w:r>
    </w:p>
    <w:p w:rsidR="00FC6BCC" w:rsidRPr="00FC6BCC" w:rsidRDefault="00FC6BCC" w:rsidP="00FC6BCC">
      <w:pPr>
        <w:numPr>
          <w:ilvl w:val="2"/>
          <w:numId w:val="16"/>
        </w:numPr>
        <w:spacing w:after="0"/>
        <w:contextualSpacing/>
        <w:rPr>
          <w:rFonts w:ascii="Times New Roman" w:eastAsia="Arial" w:hAnsi="Times New Roman" w:cs="Times New Roman"/>
          <w:color w:val="000000"/>
          <w:sz w:val="20"/>
        </w:rPr>
      </w:pPr>
      <w:r w:rsidRPr="00FC6BCC">
        <w:rPr>
          <w:rFonts w:ascii="Times New Roman" w:eastAsia="Arial" w:hAnsi="Times New Roman" w:cs="Times New Roman"/>
          <w:color w:val="000000"/>
          <w:sz w:val="20"/>
        </w:rPr>
        <w:t>Nurgle (+1 Toughness, except for Instant Death)…20 points</w:t>
      </w:r>
    </w:p>
    <w:p w:rsidR="00FC6BCC" w:rsidRPr="00FC6BCC" w:rsidRDefault="00FC6BCC" w:rsidP="00FC6BCC">
      <w:pPr>
        <w:numPr>
          <w:ilvl w:val="2"/>
          <w:numId w:val="16"/>
        </w:numPr>
        <w:spacing w:after="0"/>
        <w:contextualSpacing/>
        <w:rPr>
          <w:rFonts w:ascii="Times New Roman" w:eastAsia="Arial" w:hAnsi="Times New Roman" w:cs="Times New Roman"/>
          <w:color w:val="000000"/>
          <w:sz w:val="20"/>
        </w:rPr>
      </w:pPr>
      <w:r w:rsidRPr="00FC6BCC">
        <w:rPr>
          <w:rFonts w:ascii="Times New Roman" w:eastAsia="Arial" w:hAnsi="Times New Roman" w:cs="Times New Roman"/>
          <w:color w:val="000000"/>
          <w:sz w:val="20"/>
        </w:rPr>
        <w:t>Slaanesh (+1 Initiative)…15 points</w:t>
      </w:r>
    </w:p>
    <w:p w:rsidR="00FC6BCC" w:rsidRPr="00FC6BCC" w:rsidRDefault="00FC6BCC" w:rsidP="00FC6BCC">
      <w:pPr>
        <w:numPr>
          <w:ilvl w:val="2"/>
          <w:numId w:val="16"/>
        </w:numPr>
        <w:spacing w:after="0"/>
        <w:contextualSpacing/>
        <w:rPr>
          <w:rFonts w:ascii="Times New Roman" w:eastAsia="Arial" w:hAnsi="Times New Roman" w:cs="Times New Roman"/>
          <w:color w:val="000000"/>
          <w:sz w:val="20"/>
        </w:rPr>
      </w:pPr>
      <w:r w:rsidRPr="00FC6BCC">
        <w:rPr>
          <w:rFonts w:ascii="Times New Roman" w:eastAsia="Arial" w:hAnsi="Times New Roman" w:cs="Times New Roman"/>
          <w:color w:val="000000"/>
          <w:sz w:val="20"/>
        </w:rPr>
        <w:t>Tzeentch (+1 Invulnerable save, or 5+)…20 points</w:t>
      </w:r>
    </w:p>
    <w:p w:rsidR="00FC6BCC" w:rsidRPr="00FC6BCC" w:rsidRDefault="00FC6BCC" w:rsidP="00FC6BCC">
      <w:pPr>
        <w:numPr>
          <w:ilvl w:val="1"/>
          <w:numId w:val="16"/>
        </w:numPr>
        <w:spacing w:after="0"/>
        <w:contextualSpacing/>
        <w:rPr>
          <w:rFonts w:ascii="Times New Roman" w:eastAsia="Arial" w:hAnsi="Times New Roman" w:cs="Times New Roman"/>
          <w:color w:val="000000"/>
          <w:sz w:val="20"/>
        </w:rPr>
      </w:pPr>
      <w:r w:rsidRPr="00FC6BCC">
        <w:rPr>
          <w:rFonts w:ascii="Times New Roman" w:eastAsia="Arial" w:hAnsi="Times New Roman" w:cs="Times New Roman"/>
          <w:color w:val="000000"/>
          <w:sz w:val="20"/>
        </w:rPr>
        <w:t>The</w:t>
      </w:r>
      <w:r w:rsidRPr="00FC6BCC">
        <w:rPr>
          <w:rFonts w:ascii="Times New Roman" w:eastAsia="Times New Roman" w:hAnsi="Times New Roman" w:cs="Times New Roman"/>
          <w:color w:val="000000"/>
          <w:sz w:val="20"/>
          <w:szCs w:val="20"/>
        </w:rPr>
        <w:t xml:space="preserve"> Preacher may replace his Laspistol with:</w:t>
      </w:r>
    </w:p>
    <w:p w:rsidR="00FC6BCC" w:rsidRPr="00FC6BCC" w:rsidRDefault="00FC6BCC" w:rsidP="00FC6BCC">
      <w:pPr>
        <w:numPr>
          <w:ilvl w:val="2"/>
          <w:numId w:val="16"/>
        </w:numPr>
        <w:spacing w:after="0"/>
        <w:contextualSpacing/>
        <w:rPr>
          <w:rFonts w:ascii="Times New Roman" w:eastAsia="Arial" w:hAnsi="Times New Roman" w:cs="Times New Roman"/>
          <w:color w:val="000000"/>
          <w:sz w:val="20"/>
        </w:rPr>
      </w:pPr>
      <w:r w:rsidRPr="00FC6BCC">
        <w:rPr>
          <w:rFonts w:ascii="Times New Roman" w:eastAsia="Times New Roman" w:hAnsi="Times New Roman" w:cs="Times New Roman"/>
          <w:color w:val="000000"/>
          <w:sz w:val="20"/>
          <w:szCs w:val="20"/>
        </w:rPr>
        <w:t>Bolt Pistol or Shotgun…2 points</w:t>
      </w:r>
    </w:p>
    <w:p w:rsidR="00FC6BCC" w:rsidRPr="00FC6BCC" w:rsidRDefault="00FC6BCC" w:rsidP="00FC6BCC">
      <w:pPr>
        <w:numPr>
          <w:ilvl w:val="2"/>
          <w:numId w:val="16"/>
        </w:numPr>
        <w:spacing w:after="0"/>
        <w:contextualSpacing/>
        <w:rPr>
          <w:rFonts w:ascii="Times New Roman" w:eastAsia="Arial" w:hAnsi="Times New Roman" w:cs="Times New Roman"/>
          <w:color w:val="000000"/>
          <w:sz w:val="20"/>
        </w:rPr>
      </w:pPr>
      <w:r w:rsidRPr="00FC6BCC">
        <w:rPr>
          <w:rFonts w:ascii="Times New Roman" w:eastAsia="Times New Roman" w:hAnsi="Times New Roman" w:cs="Times New Roman"/>
          <w:color w:val="000000"/>
          <w:sz w:val="20"/>
          <w:szCs w:val="20"/>
        </w:rPr>
        <w:t>Hammer Pistol…5 points</w:t>
      </w:r>
    </w:p>
    <w:p w:rsidR="00FC6BCC" w:rsidRPr="00FC6BCC" w:rsidRDefault="00FC6BCC" w:rsidP="00FC6BCC">
      <w:pPr>
        <w:numPr>
          <w:ilvl w:val="3"/>
          <w:numId w:val="16"/>
        </w:numPr>
        <w:spacing w:after="0"/>
        <w:contextualSpacing/>
        <w:rPr>
          <w:rFonts w:ascii="Times New Roman" w:eastAsia="Arial" w:hAnsi="Times New Roman" w:cs="Times New Roman"/>
          <w:color w:val="000000"/>
          <w:sz w:val="20"/>
        </w:rPr>
      </w:pPr>
      <w:r w:rsidRPr="00FC6BCC">
        <w:rPr>
          <w:rFonts w:ascii="Times New Roman" w:eastAsia="Times New Roman" w:hAnsi="Times New Roman" w:cs="Times New Roman"/>
          <w:color w:val="000000"/>
          <w:sz w:val="20"/>
          <w:szCs w:val="20"/>
        </w:rPr>
        <w:t>Dual wielded Hammer Pistols (counts as Twin-Linked)…+5 points</w:t>
      </w:r>
    </w:p>
    <w:p w:rsidR="00FC6BCC" w:rsidRPr="00FC6BCC" w:rsidRDefault="00FC6BCC" w:rsidP="00FC6BCC">
      <w:pPr>
        <w:numPr>
          <w:ilvl w:val="2"/>
          <w:numId w:val="16"/>
        </w:numPr>
        <w:spacing w:after="0"/>
        <w:contextualSpacing/>
        <w:rPr>
          <w:rFonts w:ascii="Times New Roman" w:eastAsia="Arial" w:hAnsi="Times New Roman" w:cs="Times New Roman"/>
          <w:color w:val="000000"/>
          <w:sz w:val="20"/>
        </w:rPr>
      </w:pPr>
      <w:r w:rsidRPr="00FC6BCC">
        <w:rPr>
          <w:rFonts w:ascii="Times New Roman" w:eastAsia="Times New Roman" w:hAnsi="Times New Roman" w:cs="Times New Roman"/>
          <w:color w:val="000000"/>
          <w:sz w:val="20"/>
          <w:szCs w:val="20"/>
        </w:rPr>
        <w:t>Plasma Pistol…10 points</w:t>
      </w:r>
    </w:p>
    <w:p w:rsidR="00FC6BCC" w:rsidRPr="00FC6BCC" w:rsidRDefault="00FC6BCC" w:rsidP="00FC6BCC">
      <w:pPr>
        <w:numPr>
          <w:ilvl w:val="1"/>
          <w:numId w:val="16"/>
        </w:numPr>
        <w:spacing w:after="0"/>
        <w:contextualSpacing/>
        <w:rPr>
          <w:rFonts w:ascii="Times New Roman" w:eastAsia="Arial" w:hAnsi="Times New Roman" w:cs="Times New Roman"/>
          <w:color w:val="000000"/>
          <w:sz w:val="20"/>
        </w:rPr>
      </w:pPr>
      <w:r w:rsidRPr="00FC6BCC">
        <w:rPr>
          <w:rFonts w:ascii="Times New Roman" w:eastAsia="Arial" w:hAnsi="Times New Roman" w:cs="Times New Roman"/>
          <w:color w:val="000000"/>
          <w:sz w:val="20"/>
        </w:rPr>
        <w:t>The Preacher may replace his Chainsword with:</w:t>
      </w:r>
    </w:p>
    <w:p w:rsidR="00FC6BCC" w:rsidRPr="00FC6BCC" w:rsidRDefault="00FC6BCC" w:rsidP="00FC6BCC">
      <w:pPr>
        <w:numPr>
          <w:ilvl w:val="2"/>
          <w:numId w:val="16"/>
        </w:numPr>
        <w:spacing w:after="0"/>
        <w:contextualSpacing/>
        <w:rPr>
          <w:rFonts w:ascii="Times New Roman" w:eastAsia="Arial" w:hAnsi="Times New Roman" w:cs="Times New Roman"/>
          <w:color w:val="000000"/>
          <w:sz w:val="20"/>
        </w:rPr>
      </w:pPr>
      <w:r w:rsidRPr="00FC6BCC">
        <w:rPr>
          <w:rFonts w:ascii="Times New Roman" w:eastAsia="Arial" w:hAnsi="Times New Roman" w:cs="Times New Roman"/>
          <w:color w:val="000000"/>
          <w:sz w:val="20"/>
        </w:rPr>
        <w:t>Power Weapon…10 points</w:t>
      </w:r>
    </w:p>
    <w:p w:rsidR="00FC6BCC" w:rsidRPr="00FC6BCC" w:rsidRDefault="00FC6BCC" w:rsidP="00FC6BCC">
      <w:pPr>
        <w:numPr>
          <w:ilvl w:val="2"/>
          <w:numId w:val="16"/>
        </w:numPr>
        <w:spacing w:after="0"/>
        <w:contextualSpacing/>
        <w:rPr>
          <w:rFonts w:ascii="Times New Roman" w:eastAsia="Arial" w:hAnsi="Times New Roman" w:cs="Times New Roman"/>
          <w:color w:val="000000"/>
          <w:sz w:val="20"/>
        </w:rPr>
      </w:pPr>
      <w:r w:rsidRPr="00FC6BCC">
        <w:rPr>
          <w:rFonts w:ascii="Times New Roman" w:eastAsia="Arial" w:hAnsi="Times New Roman" w:cs="Times New Roman"/>
          <w:color w:val="000000"/>
          <w:sz w:val="20"/>
        </w:rPr>
        <w:t>Eviscerator…20 points</w:t>
      </w:r>
    </w:p>
    <w:p w:rsidR="00FC6BCC" w:rsidRPr="00FC6BCC" w:rsidRDefault="00FC6BCC" w:rsidP="00FC6BCC">
      <w:pPr>
        <w:numPr>
          <w:ilvl w:val="1"/>
          <w:numId w:val="16"/>
        </w:numPr>
        <w:spacing w:after="0"/>
        <w:contextualSpacing/>
        <w:rPr>
          <w:rFonts w:ascii="Times New Roman" w:eastAsia="Arial" w:hAnsi="Times New Roman" w:cs="Times New Roman"/>
          <w:color w:val="000000"/>
          <w:sz w:val="20"/>
        </w:rPr>
      </w:pPr>
      <w:r w:rsidRPr="00FC6BCC">
        <w:rPr>
          <w:rFonts w:ascii="Times New Roman" w:eastAsia="Arial" w:hAnsi="Times New Roman" w:cs="Times New Roman"/>
          <w:color w:val="000000"/>
          <w:sz w:val="20"/>
        </w:rPr>
        <w:t>The Preacher may carry one Occult Item:</w:t>
      </w:r>
    </w:p>
    <w:p w:rsidR="00FC6BCC" w:rsidRPr="00FC6BCC" w:rsidRDefault="00FC6BCC" w:rsidP="00FC6BCC">
      <w:pPr>
        <w:numPr>
          <w:ilvl w:val="2"/>
          <w:numId w:val="16"/>
        </w:numPr>
        <w:spacing w:after="0"/>
        <w:contextualSpacing/>
        <w:rPr>
          <w:rFonts w:ascii="Times New Roman" w:eastAsia="Arial" w:hAnsi="Times New Roman" w:cs="Times New Roman"/>
          <w:color w:val="000000"/>
          <w:sz w:val="20"/>
        </w:rPr>
      </w:pPr>
      <w:r w:rsidRPr="00FC6BCC">
        <w:rPr>
          <w:rFonts w:ascii="Times New Roman" w:eastAsia="Arial" w:hAnsi="Times New Roman" w:cs="Times New Roman"/>
          <w:color w:val="000000"/>
          <w:sz w:val="20"/>
        </w:rPr>
        <w:t>Skull Totem…5 points</w:t>
      </w:r>
    </w:p>
    <w:p w:rsidR="00FC6BCC" w:rsidRPr="00FC6BCC" w:rsidRDefault="00FC6BCC" w:rsidP="00FC6BCC">
      <w:pPr>
        <w:numPr>
          <w:ilvl w:val="2"/>
          <w:numId w:val="16"/>
        </w:numPr>
        <w:spacing w:after="0"/>
        <w:contextualSpacing/>
        <w:rPr>
          <w:rFonts w:ascii="Times New Roman" w:eastAsia="Arial" w:hAnsi="Times New Roman" w:cs="Times New Roman"/>
          <w:color w:val="000000"/>
          <w:sz w:val="20"/>
        </w:rPr>
      </w:pPr>
      <w:r w:rsidRPr="00FC6BCC">
        <w:rPr>
          <w:rFonts w:ascii="Times New Roman" w:eastAsia="Arial" w:hAnsi="Times New Roman" w:cs="Times New Roman"/>
          <w:color w:val="000000"/>
          <w:sz w:val="20"/>
        </w:rPr>
        <w:t>Book of Dekk…15 points</w:t>
      </w:r>
    </w:p>
    <w:p w:rsidR="00FC6BCC" w:rsidRPr="00FC6BCC" w:rsidRDefault="00FC6BCC" w:rsidP="00FC6BCC">
      <w:pPr>
        <w:numPr>
          <w:ilvl w:val="2"/>
          <w:numId w:val="16"/>
        </w:numPr>
        <w:spacing w:after="0"/>
        <w:contextualSpacing/>
        <w:rPr>
          <w:rFonts w:ascii="Times New Roman" w:eastAsia="Arial" w:hAnsi="Times New Roman" w:cs="Times New Roman"/>
          <w:color w:val="000000"/>
          <w:sz w:val="20"/>
        </w:rPr>
      </w:pPr>
      <w:r w:rsidRPr="00FC6BCC">
        <w:rPr>
          <w:rFonts w:ascii="Times New Roman" w:eastAsia="Arial" w:hAnsi="Times New Roman" w:cs="Times New Roman"/>
          <w:color w:val="000000"/>
          <w:sz w:val="20"/>
        </w:rPr>
        <w:t>Unholy Relic</w:t>
      </w:r>
      <w:r w:rsidR="00BF4FF7">
        <w:rPr>
          <w:rFonts w:ascii="Times New Roman" w:eastAsia="Arial" w:hAnsi="Times New Roman" w:cs="Times New Roman"/>
          <w:color w:val="000000"/>
          <w:sz w:val="20"/>
        </w:rPr>
        <w:t xml:space="preserve"> (Only one per army)…35</w:t>
      </w:r>
      <w:r w:rsidRPr="00FC6BCC">
        <w:rPr>
          <w:rFonts w:ascii="Times New Roman" w:eastAsia="Arial" w:hAnsi="Times New Roman" w:cs="Times New Roman"/>
          <w:color w:val="000000"/>
          <w:sz w:val="20"/>
        </w:rPr>
        <w:t xml:space="preserve"> points</w:t>
      </w:r>
    </w:p>
    <w:p w:rsidR="00FC6BCC" w:rsidRPr="00FC6BCC" w:rsidRDefault="00FC6BCC" w:rsidP="00FC6BCC">
      <w:pPr>
        <w:numPr>
          <w:ilvl w:val="1"/>
          <w:numId w:val="16"/>
        </w:numPr>
        <w:tabs>
          <w:tab w:val="num" w:pos="2160"/>
        </w:tabs>
        <w:spacing w:after="0"/>
        <w:rPr>
          <w:rFonts w:ascii="Times New Roman" w:eastAsia="Times New Roman" w:hAnsi="Times New Roman" w:cs="Times New Roman"/>
          <w:color w:val="000000"/>
          <w:sz w:val="20"/>
          <w:szCs w:val="20"/>
        </w:rPr>
      </w:pPr>
      <w:r w:rsidRPr="00FC6BCC">
        <w:rPr>
          <w:rFonts w:ascii="Times New Roman" w:eastAsia="Times New Roman" w:hAnsi="Times New Roman" w:cs="Times New Roman"/>
          <w:color w:val="000000"/>
          <w:sz w:val="20"/>
          <w:szCs w:val="20"/>
        </w:rPr>
        <w:t>The Preacher may take any of the following:</w:t>
      </w:r>
    </w:p>
    <w:p w:rsidR="00FC6BCC" w:rsidRPr="00FC6BCC" w:rsidRDefault="00FC6BCC" w:rsidP="00FC6BCC">
      <w:pPr>
        <w:numPr>
          <w:ilvl w:val="2"/>
          <w:numId w:val="16"/>
        </w:numPr>
        <w:spacing w:after="0"/>
        <w:contextualSpacing/>
        <w:rPr>
          <w:rFonts w:ascii="Times New Roman" w:eastAsia="Arial" w:hAnsi="Times New Roman" w:cs="Times New Roman"/>
          <w:color w:val="000000"/>
          <w:sz w:val="20"/>
        </w:rPr>
      </w:pPr>
      <w:r w:rsidRPr="00FC6BCC">
        <w:rPr>
          <w:rFonts w:ascii="Times New Roman" w:eastAsia="Arial" w:hAnsi="Times New Roman" w:cs="Times New Roman"/>
          <w:color w:val="000000"/>
          <w:sz w:val="20"/>
        </w:rPr>
        <w:t>Carapace Armor…5 points</w:t>
      </w:r>
    </w:p>
    <w:p w:rsidR="00FC6BCC" w:rsidRPr="00FC6BCC" w:rsidRDefault="00FC6BCC" w:rsidP="00FC6BCC">
      <w:pPr>
        <w:numPr>
          <w:ilvl w:val="2"/>
          <w:numId w:val="16"/>
        </w:numPr>
        <w:spacing w:after="0"/>
        <w:contextualSpacing/>
        <w:rPr>
          <w:rFonts w:ascii="Times New Roman" w:eastAsia="Arial" w:hAnsi="Times New Roman" w:cs="Times New Roman"/>
          <w:color w:val="000000"/>
          <w:sz w:val="20"/>
        </w:rPr>
      </w:pPr>
      <w:r w:rsidRPr="00FC6BCC">
        <w:rPr>
          <w:rFonts w:ascii="Times New Roman" w:eastAsia="Arial" w:hAnsi="Times New Roman" w:cs="Times New Roman"/>
          <w:color w:val="000000"/>
          <w:sz w:val="20"/>
        </w:rPr>
        <w:t>Frag and Krak grenades…5 points</w:t>
      </w:r>
    </w:p>
    <w:p w:rsidR="00FC6BCC" w:rsidRPr="00FC6BCC" w:rsidRDefault="00FC6BCC" w:rsidP="00FC6BCC">
      <w:pPr>
        <w:numPr>
          <w:ilvl w:val="2"/>
          <w:numId w:val="16"/>
        </w:numPr>
        <w:spacing w:after="0"/>
        <w:contextualSpacing/>
        <w:rPr>
          <w:rFonts w:ascii="Times New Roman" w:eastAsia="Arial" w:hAnsi="Times New Roman" w:cs="Times New Roman"/>
          <w:color w:val="000000"/>
          <w:sz w:val="20"/>
        </w:rPr>
      </w:pPr>
      <w:r w:rsidRPr="00FC6BCC">
        <w:rPr>
          <w:rFonts w:ascii="Times New Roman" w:eastAsia="Arial" w:hAnsi="Times New Roman" w:cs="Times New Roman"/>
          <w:color w:val="000000"/>
          <w:sz w:val="20"/>
        </w:rPr>
        <w:t>Refractor Field…15 points</w:t>
      </w:r>
    </w:p>
    <w:p w:rsidR="00FC6BCC" w:rsidRPr="00FC6BCC" w:rsidRDefault="00FC6BCC" w:rsidP="00FC6BCC">
      <w:pPr>
        <w:spacing w:after="0"/>
        <w:rPr>
          <w:rFonts w:ascii="Times New Roman" w:eastAsia="Times New Roman" w:hAnsi="Times New Roman" w:cs="Times New Roman"/>
          <w:color w:val="000000"/>
          <w:sz w:val="20"/>
          <w:szCs w:val="20"/>
        </w:rPr>
      </w:pPr>
    </w:p>
    <w:p w:rsidR="00FC6BCC" w:rsidRPr="00FC6BCC" w:rsidRDefault="00FC6BCC" w:rsidP="00FC6BCC">
      <w:pPr>
        <w:spacing w:after="0"/>
        <w:rPr>
          <w:rFonts w:ascii="Times New Roman" w:eastAsia="Times New Roman" w:hAnsi="Times New Roman" w:cs="Times New Roman"/>
          <w:color w:val="000000"/>
          <w:sz w:val="20"/>
          <w:szCs w:val="20"/>
        </w:rPr>
      </w:pPr>
    </w:p>
    <w:p w:rsidR="00FC6BCC" w:rsidRPr="00FC6BCC" w:rsidRDefault="00FC6BCC" w:rsidP="00FC6BCC">
      <w:pPr>
        <w:spacing w:after="0" w:line="240" w:lineRule="auto"/>
        <w:rPr>
          <w:rFonts w:ascii="Chiller" w:eastAsia="Times New Roman" w:hAnsi="Chiller" w:cs="Times New Roman"/>
          <w:b/>
          <w:bCs/>
          <w:color w:val="000000"/>
          <w:sz w:val="28"/>
          <w:szCs w:val="20"/>
          <w:u w:val="single"/>
        </w:rPr>
      </w:pPr>
      <w:r w:rsidRPr="00FC6BCC">
        <w:rPr>
          <w:rFonts w:ascii="Chiller" w:eastAsia="Times New Roman" w:hAnsi="Chiller" w:cs="Times New Roman"/>
          <w:b/>
          <w:bCs/>
          <w:color w:val="000000"/>
          <w:sz w:val="28"/>
          <w:szCs w:val="20"/>
          <w:u w:val="single"/>
        </w:rPr>
        <w:t>0-5 Enforcers</w:t>
      </w:r>
    </w:p>
    <w:p w:rsidR="00FC6BCC" w:rsidRPr="00FC6BCC" w:rsidRDefault="00FC6BCC" w:rsidP="00FC6BCC">
      <w:pPr>
        <w:spacing w:after="0"/>
        <w:rPr>
          <w:rFonts w:ascii="Times New Roman" w:eastAsia="Times New Roman" w:hAnsi="Times New Roman" w:cs="Times New Roman"/>
          <w:i/>
          <w:iCs/>
          <w:color w:val="000000"/>
          <w:sz w:val="20"/>
          <w:szCs w:val="20"/>
        </w:rPr>
      </w:pPr>
      <w:r w:rsidRPr="00FC6BCC">
        <w:rPr>
          <w:rFonts w:ascii="Arial" w:eastAsia="Arial" w:hAnsi="Arial" w:cs="Arial"/>
          <w:noProof/>
          <w:color w:val="000000"/>
        </w:rPr>
        <w:drawing>
          <wp:anchor distT="0" distB="0" distL="114300" distR="114300" simplePos="0" relativeHeight="251661312" behindDoc="0" locked="0" layoutInCell="1" allowOverlap="1" wp14:anchorId="02B90E51" wp14:editId="1066E81C">
            <wp:simplePos x="0" y="0"/>
            <wp:positionH relativeFrom="margin">
              <wp:posOffset>27940</wp:posOffset>
            </wp:positionH>
            <wp:positionV relativeFrom="paragraph">
              <wp:posOffset>22860</wp:posOffset>
            </wp:positionV>
            <wp:extent cx="2014855" cy="2933700"/>
            <wp:effectExtent l="0" t="0" r="4445"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14855" cy="2933700"/>
                    </a:xfrm>
                    <a:prstGeom prst="rect">
                      <a:avLst/>
                    </a:prstGeom>
                    <a:noFill/>
                  </pic:spPr>
                </pic:pic>
              </a:graphicData>
            </a:graphic>
            <wp14:sizeRelH relativeFrom="page">
              <wp14:pctWidth>0</wp14:pctWidth>
            </wp14:sizeRelH>
            <wp14:sizeRelV relativeFrom="page">
              <wp14:pctHeight>0</wp14:pctHeight>
            </wp14:sizeRelV>
          </wp:anchor>
        </w:drawing>
      </w:r>
      <w:r w:rsidRPr="00FC6BCC">
        <w:rPr>
          <w:rFonts w:ascii="Times New Roman" w:eastAsia="Times New Roman" w:hAnsi="Times New Roman" w:cs="Times New Roman"/>
          <w:i/>
          <w:iCs/>
          <w:color w:val="000000"/>
          <w:sz w:val="20"/>
          <w:szCs w:val="20"/>
        </w:rPr>
        <w:t xml:space="preserve">The Enforcers were originally Commissars and Officers of Imperial Garrisons and PDF units, but when the touch of Chaos took them, the changed their ways and turned to the darkness of the gods. The first point in time when the Enforcers were seen on the battlefield was on Vraks, servants to the mad Cardinal Xaphan. </w:t>
      </w:r>
      <w:r w:rsidR="005D3696">
        <w:rPr>
          <w:rFonts w:ascii="Times New Roman" w:eastAsia="Times New Roman" w:hAnsi="Times New Roman" w:cs="Times New Roman"/>
          <w:i/>
          <w:iCs/>
          <w:color w:val="000000"/>
          <w:sz w:val="20"/>
          <w:szCs w:val="20"/>
        </w:rPr>
        <w:t>They serve a</w:t>
      </w:r>
      <w:r w:rsidRPr="00FC6BCC">
        <w:rPr>
          <w:rFonts w:ascii="Times New Roman" w:eastAsia="Times New Roman" w:hAnsi="Times New Roman" w:cs="Times New Roman"/>
          <w:i/>
          <w:iCs/>
          <w:color w:val="000000"/>
          <w:sz w:val="20"/>
          <w:szCs w:val="20"/>
        </w:rPr>
        <w:t>s commanders and task-masters, keeping the Renegades moving and in order. Their control has no limits, and they show little mercy for those who do not fight. It has been seen many times across the Multiverse when an Enforcer will simply strike down his entire squad to keep the rest from fleeing. Their insane devotion and depravity does not seem to peak, or hold any moment of reflection.</w:t>
      </w:r>
    </w:p>
    <w:p w:rsidR="00FC6BCC" w:rsidRPr="00FC6BCC" w:rsidRDefault="00FC6BCC" w:rsidP="00FC6BCC">
      <w:pPr>
        <w:spacing w:after="0"/>
        <w:rPr>
          <w:rFonts w:ascii="Times New Roman" w:eastAsia="Times New Roman" w:hAnsi="Times New Roman" w:cs="Times New Roman"/>
          <w:color w:val="000000"/>
          <w:sz w:val="20"/>
          <w:szCs w:val="20"/>
        </w:rPr>
      </w:pPr>
    </w:p>
    <w:p w:rsidR="00FC6BCC" w:rsidRPr="00FC6BCC" w:rsidRDefault="00FC6BCC" w:rsidP="00FC6BCC">
      <w:pPr>
        <w:spacing w:after="0"/>
        <w:rPr>
          <w:rFonts w:ascii="Times New Roman" w:eastAsia="Times New Roman" w:hAnsi="Times New Roman" w:cs="Times New Roman"/>
          <w:color w:val="000000"/>
          <w:sz w:val="20"/>
          <w:szCs w:val="20"/>
        </w:rPr>
      </w:pPr>
    </w:p>
    <w:p w:rsidR="00FC6BCC" w:rsidRPr="00FC6BCC" w:rsidRDefault="00FC6BCC" w:rsidP="00FC6BCC">
      <w:pPr>
        <w:spacing w:after="0"/>
        <w:rPr>
          <w:rFonts w:ascii="Times New Roman" w:eastAsia="Times New Roman" w:hAnsi="Times New Roman" w:cs="Times New Roman"/>
          <w:color w:val="000000"/>
          <w:sz w:val="20"/>
          <w:szCs w:val="20"/>
        </w:rPr>
      </w:pPr>
    </w:p>
    <w:p w:rsidR="00FC6BCC" w:rsidRPr="00FC6BCC" w:rsidRDefault="00FC6BCC" w:rsidP="00FC6BCC">
      <w:pPr>
        <w:spacing w:after="0"/>
        <w:rPr>
          <w:rFonts w:ascii="Times New Roman" w:eastAsia="Times New Roman" w:hAnsi="Times New Roman" w:cs="Times New Roman"/>
          <w:color w:val="000000"/>
          <w:sz w:val="20"/>
          <w:szCs w:val="20"/>
        </w:rPr>
      </w:pPr>
    </w:p>
    <w:p w:rsidR="00FC6BCC" w:rsidRPr="00FC6BCC" w:rsidRDefault="00FC6BCC" w:rsidP="00FC6BCC">
      <w:pPr>
        <w:spacing w:after="0"/>
        <w:rPr>
          <w:rFonts w:ascii="Times New Roman" w:eastAsia="Times New Roman" w:hAnsi="Times New Roman" w:cs="Times New Roman"/>
          <w:color w:val="000000"/>
          <w:sz w:val="20"/>
          <w:szCs w:val="20"/>
        </w:rPr>
      </w:pPr>
    </w:p>
    <w:p w:rsidR="00FC6BCC" w:rsidRPr="00FC6BCC" w:rsidRDefault="00FC6BCC" w:rsidP="00FC6BCC">
      <w:pPr>
        <w:spacing w:after="0"/>
        <w:rPr>
          <w:rFonts w:ascii="Times New Roman" w:eastAsia="Times New Roman" w:hAnsi="Times New Roman" w:cs="Times New Roman"/>
          <w:color w:val="000000"/>
          <w:sz w:val="20"/>
          <w:szCs w:val="20"/>
        </w:rPr>
      </w:pPr>
    </w:p>
    <w:p w:rsidR="00FC6BCC" w:rsidRPr="005D3696" w:rsidRDefault="00FC6BCC" w:rsidP="005D3696">
      <w:pPr>
        <w:spacing w:after="120"/>
        <w:rPr>
          <w:rFonts w:ascii="Times New Roman" w:eastAsia="Times New Roman" w:hAnsi="Times New Roman" w:cs="Times New Roman"/>
          <w:iCs/>
          <w:color w:val="000000"/>
          <w:sz w:val="20"/>
          <w:szCs w:val="16"/>
        </w:rPr>
      </w:pPr>
    </w:p>
    <w:tbl>
      <w:tblPr>
        <w:tblStyle w:val="TableContemporary"/>
        <w:tblW w:w="5000" w:type="pct"/>
        <w:tblLook w:val="0000" w:firstRow="0" w:lastRow="0" w:firstColumn="0" w:lastColumn="0" w:noHBand="0" w:noVBand="0"/>
      </w:tblPr>
      <w:tblGrid>
        <w:gridCol w:w="1227"/>
        <w:gridCol w:w="807"/>
        <w:gridCol w:w="699"/>
        <w:gridCol w:w="536"/>
        <w:gridCol w:w="572"/>
        <w:gridCol w:w="1516"/>
        <w:gridCol w:w="516"/>
        <w:gridCol w:w="590"/>
        <w:gridCol w:w="835"/>
        <w:gridCol w:w="781"/>
        <w:gridCol w:w="1497"/>
      </w:tblGrid>
      <w:tr w:rsidR="002D431E" w:rsidRPr="00FC6BCC" w:rsidTr="002D431E">
        <w:trPr>
          <w:cnfStyle w:val="000000100000" w:firstRow="0" w:lastRow="0" w:firstColumn="0" w:lastColumn="0" w:oddVBand="0" w:evenVBand="0" w:oddHBand="1" w:evenHBand="0" w:firstRowFirstColumn="0" w:firstRowLastColumn="0" w:lastRowFirstColumn="0" w:lastRowLastColumn="0"/>
        </w:trPr>
        <w:tc>
          <w:tcPr>
            <w:tcW w:w="0" w:type="auto"/>
          </w:tcPr>
          <w:p w:rsidR="002D431E" w:rsidRPr="00FC6BCC" w:rsidRDefault="002D431E" w:rsidP="00FC6BCC">
            <w:pPr>
              <w:spacing w:line="240" w:lineRule="auto"/>
              <w:rPr>
                <w:rFonts w:ascii="Arial" w:eastAsia="Arial" w:hAnsi="Arial" w:cs="Arial"/>
                <w:color w:val="000000"/>
              </w:rPr>
            </w:pPr>
            <w:r w:rsidRPr="00FC6BCC">
              <w:rPr>
                <w:b/>
                <w:bCs/>
                <w:color w:val="000000"/>
              </w:rPr>
              <w:t>Points</w:t>
            </w:r>
          </w:p>
        </w:tc>
        <w:tc>
          <w:tcPr>
            <w:tcW w:w="0" w:type="auto"/>
          </w:tcPr>
          <w:p w:rsidR="002D431E" w:rsidRPr="00FC6BCC" w:rsidRDefault="002D431E" w:rsidP="00FC6BCC">
            <w:pPr>
              <w:spacing w:line="240" w:lineRule="auto"/>
              <w:rPr>
                <w:rFonts w:ascii="Arial" w:eastAsia="Arial" w:hAnsi="Arial" w:cs="Arial"/>
                <w:color w:val="000000"/>
              </w:rPr>
            </w:pPr>
            <w:r w:rsidRPr="00FC6BCC">
              <w:rPr>
                <w:b/>
                <w:bCs/>
                <w:color w:val="000000"/>
              </w:rPr>
              <w:t>Ws</w:t>
            </w:r>
          </w:p>
        </w:tc>
        <w:tc>
          <w:tcPr>
            <w:tcW w:w="0" w:type="auto"/>
          </w:tcPr>
          <w:p w:rsidR="002D431E" w:rsidRPr="00FC6BCC" w:rsidRDefault="002D431E" w:rsidP="00FC6BCC">
            <w:pPr>
              <w:spacing w:line="240" w:lineRule="auto"/>
              <w:rPr>
                <w:rFonts w:ascii="Arial" w:eastAsia="Arial" w:hAnsi="Arial" w:cs="Arial"/>
                <w:color w:val="000000"/>
              </w:rPr>
            </w:pPr>
            <w:r w:rsidRPr="00FC6BCC">
              <w:rPr>
                <w:b/>
                <w:bCs/>
                <w:color w:val="000000"/>
              </w:rPr>
              <w:t>Bs</w:t>
            </w:r>
          </w:p>
        </w:tc>
        <w:tc>
          <w:tcPr>
            <w:tcW w:w="0" w:type="auto"/>
          </w:tcPr>
          <w:p w:rsidR="002D431E" w:rsidRPr="00FC6BCC" w:rsidRDefault="002D431E" w:rsidP="00FC6BCC">
            <w:pPr>
              <w:spacing w:line="240" w:lineRule="auto"/>
              <w:rPr>
                <w:rFonts w:ascii="Arial" w:eastAsia="Arial" w:hAnsi="Arial" w:cs="Arial"/>
                <w:color w:val="000000"/>
              </w:rPr>
            </w:pPr>
            <w:r w:rsidRPr="00FC6BCC">
              <w:rPr>
                <w:b/>
                <w:bCs/>
                <w:color w:val="000000"/>
              </w:rPr>
              <w:t>S</w:t>
            </w:r>
          </w:p>
        </w:tc>
        <w:tc>
          <w:tcPr>
            <w:tcW w:w="0" w:type="auto"/>
          </w:tcPr>
          <w:p w:rsidR="002D431E" w:rsidRPr="00FC6BCC" w:rsidRDefault="002D431E" w:rsidP="00FC6BCC">
            <w:pPr>
              <w:spacing w:line="240" w:lineRule="auto"/>
              <w:rPr>
                <w:rFonts w:ascii="Arial" w:eastAsia="Arial" w:hAnsi="Arial" w:cs="Arial"/>
                <w:color w:val="000000"/>
              </w:rPr>
            </w:pPr>
            <w:r w:rsidRPr="00FC6BCC">
              <w:rPr>
                <w:b/>
                <w:bCs/>
                <w:color w:val="000000"/>
              </w:rPr>
              <w:t>T</w:t>
            </w:r>
          </w:p>
        </w:tc>
        <w:tc>
          <w:tcPr>
            <w:tcW w:w="0" w:type="auto"/>
          </w:tcPr>
          <w:p w:rsidR="002D431E" w:rsidRPr="00FC6BCC" w:rsidRDefault="002D431E" w:rsidP="00FC6BCC">
            <w:pPr>
              <w:spacing w:line="240" w:lineRule="auto"/>
              <w:rPr>
                <w:rFonts w:ascii="Arial" w:eastAsia="Arial" w:hAnsi="Arial" w:cs="Arial"/>
                <w:color w:val="000000"/>
              </w:rPr>
            </w:pPr>
            <w:r w:rsidRPr="00FC6BCC">
              <w:rPr>
                <w:b/>
                <w:bCs/>
                <w:color w:val="000000"/>
              </w:rPr>
              <w:t>Wounds</w:t>
            </w:r>
          </w:p>
        </w:tc>
        <w:tc>
          <w:tcPr>
            <w:tcW w:w="0" w:type="auto"/>
          </w:tcPr>
          <w:p w:rsidR="002D431E" w:rsidRPr="00FC6BCC" w:rsidRDefault="002D431E" w:rsidP="00FC6BCC">
            <w:pPr>
              <w:spacing w:line="240" w:lineRule="auto"/>
              <w:rPr>
                <w:rFonts w:ascii="Arial" w:eastAsia="Arial" w:hAnsi="Arial" w:cs="Arial"/>
                <w:color w:val="000000"/>
              </w:rPr>
            </w:pPr>
            <w:r w:rsidRPr="00FC6BCC">
              <w:rPr>
                <w:b/>
                <w:bCs/>
                <w:color w:val="000000"/>
              </w:rPr>
              <w:t>I</w:t>
            </w:r>
          </w:p>
        </w:tc>
        <w:tc>
          <w:tcPr>
            <w:tcW w:w="0" w:type="auto"/>
          </w:tcPr>
          <w:p w:rsidR="002D431E" w:rsidRPr="00FC6BCC" w:rsidRDefault="002D431E" w:rsidP="00FC6BCC">
            <w:pPr>
              <w:spacing w:line="240" w:lineRule="auto"/>
              <w:rPr>
                <w:rFonts w:ascii="Arial" w:eastAsia="Arial" w:hAnsi="Arial" w:cs="Arial"/>
                <w:color w:val="000000"/>
              </w:rPr>
            </w:pPr>
            <w:r w:rsidRPr="00FC6BCC">
              <w:rPr>
                <w:b/>
                <w:bCs/>
                <w:color w:val="000000"/>
              </w:rPr>
              <w:t>A</w:t>
            </w:r>
          </w:p>
        </w:tc>
        <w:tc>
          <w:tcPr>
            <w:tcW w:w="0" w:type="auto"/>
          </w:tcPr>
          <w:p w:rsidR="002D431E" w:rsidRPr="00FC6BCC" w:rsidRDefault="002D431E" w:rsidP="00FC6BCC">
            <w:pPr>
              <w:spacing w:line="240" w:lineRule="auto"/>
              <w:rPr>
                <w:rFonts w:ascii="Arial" w:eastAsia="Arial" w:hAnsi="Arial" w:cs="Arial"/>
                <w:color w:val="000000"/>
              </w:rPr>
            </w:pPr>
            <w:r w:rsidRPr="00FC6BCC">
              <w:rPr>
                <w:b/>
                <w:bCs/>
                <w:color w:val="000000"/>
              </w:rPr>
              <w:t>Ld.</w:t>
            </w:r>
          </w:p>
        </w:tc>
        <w:tc>
          <w:tcPr>
            <w:tcW w:w="0" w:type="auto"/>
          </w:tcPr>
          <w:p w:rsidR="002D431E" w:rsidRPr="00FC6BCC" w:rsidRDefault="002D431E" w:rsidP="00FC6BCC">
            <w:pPr>
              <w:spacing w:line="240" w:lineRule="auto"/>
              <w:rPr>
                <w:rFonts w:ascii="Arial" w:eastAsia="Arial" w:hAnsi="Arial" w:cs="Arial"/>
                <w:color w:val="000000"/>
              </w:rPr>
            </w:pPr>
            <w:r w:rsidRPr="00FC6BCC">
              <w:rPr>
                <w:b/>
                <w:bCs/>
                <w:color w:val="000000"/>
              </w:rPr>
              <w:t>Sv.</w:t>
            </w:r>
          </w:p>
        </w:tc>
        <w:tc>
          <w:tcPr>
            <w:tcW w:w="0" w:type="auto"/>
          </w:tcPr>
          <w:p w:rsidR="002D431E" w:rsidRPr="00FC6BCC" w:rsidRDefault="002D431E" w:rsidP="00FC6BCC">
            <w:pPr>
              <w:spacing w:line="240" w:lineRule="auto"/>
              <w:rPr>
                <w:b/>
                <w:bCs/>
                <w:color w:val="000000"/>
              </w:rPr>
            </w:pPr>
            <w:r>
              <w:rPr>
                <w:b/>
                <w:bCs/>
                <w:color w:val="000000"/>
              </w:rPr>
              <w:t>Unit</w:t>
            </w:r>
          </w:p>
        </w:tc>
      </w:tr>
      <w:tr w:rsidR="002D431E" w:rsidRPr="00FC6BCC" w:rsidTr="002D431E">
        <w:trPr>
          <w:cnfStyle w:val="000000010000" w:firstRow="0" w:lastRow="0" w:firstColumn="0" w:lastColumn="0" w:oddVBand="0" w:evenVBand="0" w:oddHBand="0" w:evenHBand="1" w:firstRowFirstColumn="0" w:firstRowLastColumn="0" w:lastRowFirstColumn="0" w:lastRowLastColumn="0"/>
        </w:trPr>
        <w:tc>
          <w:tcPr>
            <w:tcW w:w="0" w:type="auto"/>
          </w:tcPr>
          <w:p w:rsidR="002D431E" w:rsidRPr="00FC6BCC" w:rsidRDefault="002D431E" w:rsidP="00FC6BCC">
            <w:pPr>
              <w:spacing w:line="240" w:lineRule="auto"/>
              <w:rPr>
                <w:rFonts w:ascii="Arial" w:eastAsia="Arial" w:hAnsi="Arial" w:cs="Arial"/>
                <w:color w:val="000000"/>
              </w:rPr>
            </w:pPr>
            <w:r w:rsidRPr="00FC6BCC">
              <w:rPr>
                <w:color w:val="000000"/>
              </w:rPr>
              <w:t>35</w:t>
            </w:r>
          </w:p>
        </w:tc>
        <w:tc>
          <w:tcPr>
            <w:tcW w:w="0" w:type="auto"/>
          </w:tcPr>
          <w:p w:rsidR="002D431E" w:rsidRPr="00FC6BCC" w:rsidRDefault="002D431E" w:rsidP="00FC6BCC">
            <w:pPr>
              <w:spacing w:line="240" w:lineRule="auto"/>
              <w:rPr>
                <w:rFonts w:ascii="Arial" w:eastAsia="Arial" w:hAnsi="Arial" w:cs="Arial"/>
                <w:color w:val="000000"/>
              </w:rPr>
            </w:pPr>
            <w:r w:rsidRPr="00FC6BCC">
              <w:rPr>
                <w:color w:val="000000"/>
              </w:rPr>
              <w:t>4</w:t>
            </w:r>
          </w:p>
        </w:tc>
        <w:tc>
          <w:tcPr>
            <w:tcW w:w="0" w:type="auto"/>
          </w:tcPr>
          <w:p w:rsidR="002D431E" w:rsidRPr="00FC6BCC" w:rsidRDefault="002D431E" w:rsidP="00FC6BCC">
            <w:pPr>
              <w:spacing w:line="240" w:lineRule="auto"/>
              <w:rPr>
                <w:rFonts w:ascii="Arial" w:eastAsia="Arial" w:hAnsi="Arial" w:cs="Arial"/>
                <w:color w:val="000000"/>
              </w:rPr>
            </w:pPr>
            <w:r w:rsidRPr="00FC6BCC">
              <w:rPr>
                <w:color w:val="000000"/>
              </w:rPr>
              <w:t>3</w:t>
            </w:r>
          </w:p>
        </w:tc>
        <w:tc>
          <w:tcPr>
            <w:tcW w:w="0" w:type="auto"/>
          </w:tcPr>
          <w:p w:rsidR="002D431E" w:rsidRPr="00FC6BCC" w:rsidRDefault="002D431E" w:rsidP="00FC6BCC">
            <w:pPr>
              <w:spacing w:line="240" w:lineRule="auto"/>
              <w:rPr>
                <w:rFonts w:ascii="Arial" w:eastAsia="Arial" w:hAnsi="Arial" w:cs="Arial"/>
                <w:color w:val="000000"/>
              </w:rPr>
            </w:pPr>
            <w:r w:rsidRPr="00FC6BCC">
              <w:rPr>
                <w:color w:val="000000"/>
              </w:rPr>
              <w:t>4</w:t>
            </w:r>
          </w:p>
        </w:tc>
        <w:tc>
          <w:tcPr>
            <w:tcW w:w="0" w:type="auto"/>
          </w:tcPr>
          <w:p w:rsidR="002D431E" w:rsidRPr="00FC6BCC" w:rsidRDefault="002D431E" w:rsidP="00FC6BCC">
            <w:pPr>
              <w:spacing w:line="240" w:lineRule="auto"/>
              <w:rPr>
                <w:rFonts w:ascii="Arial" w:eastAsia="Arial" w:hAnsi="Arial" w:cs="Arial"/>
                <w:color w:val="000000"/>
              </w:rPr>
            </w:pPr>
            <w:r w:rsidRPr="00FC6BCC">
              <w:rPr>
                <w:color w:val="000000"/>
              </w:rPr>
              <w:t>4</w:t>
            </w:r>
          </w:p>
        </w:tc>
        <w:tc>
          <w:tcPr>
            <w:tcW w:w="0" w:type="auto"/>
          </w:tcPr>
          <w:p w:rsidR="002D431E" w:rsidRPr="00FC6BCC" w:rsidRDefault="002D431E" w:rsidP="00FC6BCC">
            <w:pPr>
              <w:spacing w:line="240" w:lineRule="auto"/>
              <w:rPr>
                <w:rFonts w:ascii="Arial" w:eastAsia="Arial" w:hAnsi="Arial" w:cs="Arial"/>
                <w:color w:val="000000"/>
              </w:rPr>
            </w:pPr>
            <w:r>
              <w:rPr>
                <w:color w:val="000000"/>
              </w:rPr>
              <w:t>1</w:t>
            </w:r>
          </w:p>
        </w:tc>
        <w:tc>
          <w:tcPr>
            <w:tcW w:w="0" w:type="auto"/>
          </w:tcPr>
          <w:p w:rsidR="002D431E" w:rsidRPr="00FC6BCC" w:rsidRDefault="002D431E" w:rsidP="00FC6BCC">
            <w:pPr>
              <w:spacing w:line="240" w:lineRule="auto"/>
              <w:rPr>
                <w:rFonts w:ascii="Arial" w:eastAsia="Arial" w:hAnsi="Arial" w:cs="Arial"/>
                <w:color w:val="000000"/>
              </w:rPr>
            </w:pPr>
            <w:r w:rsidRPr="00FC6BCC">
              <w:rPr>
                <w:color w:val="000000"/>
              </w:rPr>
              <w:t>4</w:t>
            </w:r>
          </w:p>
        </w:tc>
        <w:tc>
          <w:tcPr>
            <w:tcW w:w="0" w:type="auto"/>
          </w:tcPr>
          <w:p w:rsidR="002D431E" w:rsidRPr="00FC6BCC" w:rsidRDefault="00E60420" w:rsidP="00FC6BCC">
            <w:pPr>
              <w:spacing w:line="240" w:lineRule="auto"/>
              <w:rPr>
                <w:rFonts w:ascii="Arial" w:eastAsia="Arial" w:hAnsi="Arial" w:cs="Arial"/>
                <w:color w:val="000000"/>
              </w:rPr>
            </w:pPr>
            <w:r>
              <w:rPr>
                <w:color w:val="000000"/>
              </w:rPr>
              <w:t>2</w:t>
            </w:r>
          </w:p>
        </w:tc>
        <w:tc>
          <w:tcPr>
            <w:tcW w:w="0" w:type="auto"/>
          </w:tcPr>
          <w:p w:rsidR="002D431E" w:rsidRPr="00FC6BCC" w:rsidRDefault="002D431E" w:rsidP="00FC6BCC">
            <w:pPr>
              <w:spacing w:line="240" w:lineRule="auto"/>
              <w:rPr>
                <w:rFonts w:ascii="Arial" w:eastAsia="Arial" w:hAnsi="Arial" w:cs="Arial"/>
                <w:color w:val="000000"/>
              </w:rPr>
            </w:pPr>
            <w:r w:rsidRPr="00FC6BCC">
              <w:rPr>
                <w:color w:val="000000"/>
              </w:rPr>
              <w:t>10</w:t>
            </w:r>
          </w:p>
        </w:tc>
        <w:tc>
          <w:tcPr>
            <w:tcW w:w="0" w:type="auto"/>
          </w:tcPr>
          <w:p w:rsidR="002D431E" w:rsidRPr="00FC6BCC" w:rsidRDefault="002D431E" w:rsidP="00FC6BCC">
            <w:pPr>
              <w:spacing w:line="240" w:lineRule="auto"/>
              <w:rPr>
                <w:rFonts w:ascii="Arial" w:eastAsia="Arial" w:hAnsi="Arial" w:cs="Arial"/>
                <w:color w:val="000000"/>
              </w:rPr>
            </w:pPr>
            <w:r w:rsidRPr="00FC6BCC">
              <w:rPr>
                <w:color w:val="000000"/>
              </w:rPr>
              <w:t>5+</w:t>
            </w:r>
          </w:p>
        </w:tc>
        <w:tc>
          <w:tcPr>
            <w:tcW w:w="0" w:type="auto"/>
          </w:tcPr>
          <w:p w:rsidR="002D431E" w:rsidRPr="00FC6BCC" w:rsidRDefault="002D431E" w:rsidP="00FC6BCC">
            <w:pPr>
              <w:spacing w:line="240" w:lineRule="auto"/>
              <w:rPr>
                <w:color w:val="000000"/>
              </w:rPr>
            </w:pPr>
            <w:r>
              <w:rPr>
                <w:color w:val="000000"/>
              </w:rPr>
              <w:t>Enforcer</w:t>
            </w:r>
          </w:p>
        </w:tc>
      </w:tr>
    </w:tbl>
    <w:p w:rsidR="00FC6BCC" w:rsidRPr="00FC6BCC" w:rsidRDefault="00FC6BCC" w:rsidP="00FC6BCC">
      <w:pPr>
        <w:spacing w:after="0" w:line="240" w:lineRule="auto"/>
        <w:ind w:left="360"/>
        <w:rPr>
          <w:rFonts w:ascii="Times New Roman" w:eastAsia="Times New Roman" w:hAnsi="Times New Roman" w:cs="Times New Roman"/>
          <w:color w:val="000000"/>
          <w:sz w:val="20"/>
          <w:szCs w:val="20"/>
        </w:rPr>
      </w:pPr>
    </w:p>
    <w:p w:rsidR="00FC6BCC" w:rsidRPr="00FC6BCC" w:rsidRDefault="00FC6BCC" w:rsidP="00FC6BCC">
      <w:pPr>
        <w:numPr>
          <w:ilvl w:val="0"/>
          <w:numId w:val="17"/>
        </w:numPr>
        <w:tabs>
          <w:tab w:val="num" w:pos="1440"/>
        </w:tabs>
        <w:spacing w:after="0" w:line="240" w:lineRule="auto"/>
        <w:rPr>
          <w:rFonts w:ascii="Times New Roman" w:eastAsia="Times New Roman" w:hAnsi="Times New Roman" w:cs="Times New Roman"/>
          <w:color w:val="000000"/>
          <w:sz w:val="20"/>
          <w:szCs w:val="20"/>
        </w:rPr>
      </w:pPr>
      <w:r w:rsidRPr="00FC6BCC">
        <w:rPr>
          <w:rFonts w:ascii="Times New Roman" w:eastAsia="Times New Roman" w:hAnsi="Times New Roman" w:cs="Times New Roman"/>
          <w:color w:val="000000"/>
          <w:sz w:val="20"/>
          <w:szCs w:val="20"/>
        </w:rPr>
        <w:t>Unit Composition: 1x Enforcer</w:t>
      </w:r>
    </w:p>
    <w:p w:rsidR="00FC6BCC" w:rsidRPr="00FC6BCC" w:rsidRDefault="00FC6BCC" w:rsidP="00FC6BCC">
      <w:pPr>
        <w:numPr>
          <w:ilvl w:val="0"/>
          <w:numId w:val="17"/>
        </w:numPr>
        <w:tabs>
          <w:tab w:val="num" w:pos="1440"/>
        </w:tabs>
        <w:spacing w:after="0" w:line="240" w:lineRule="auto"/>
        <w:rPr>
          <w:rFonts w:ascii="Times New Roman" w:eastAsia="Times New Roman" w:hAnsi="Times New Roman" w:cs="Times New Roman"/>
          <w:color w:val="000000"/>
          <w:sz w:val="20"/>
          <w:szCs w:val="20"/>
        </w:rPr>
      </w:pPr>
      <w:r w:rsidRPr="00FC6BCC">
        <w:rPr>
          <w:rFonts w:ascii="Times New Roman" w:eastAsia="Times New Roman" w:hAnsi="Times New Roman" w:cs="Times New Roman"/>
          <w:color w:val="000000"/>
          <w:sz w:val="20"/>
          <w:szCs w:val="20"/>
        </w:rPr>
        <w:t>Wargear: Flak Armor, Laspistol, Frag and Krak grenades, Power Weapon</w:t>
      </w:r>
    </w:p>
    <w:p w:rsidR="00FC6BCC" w:rsidRPr="00FC6BCC" w:rsidRDefault="00FC6BCC" w:rsidP="00FC6BCC">
      <w:pPr>
        <w:numPr>
          <w:ilvl w:val="0"/>
          <w:numId w:val="17"/>
        </w:numPr>
        <w:tabs>
          <w:tab w:val="num" w:pos="1440"/>
        </w:tabs>
        <w:spacing w:after="0" w:line="240" w:lineRule="auto"/>
        <w:rPr>
          <w:rFonts w:ascii="Times New Roman" w:eastAsia="Times New Roman" w:hAnsi="Times New Roman" w:cs="Times New Roman"/>
          <w:color w:val="000000"/>
          <w:sz w:val="20"/>
          <w:szCs w:val="20"/>
        </w:rPr>
      </w:pPr>
      <w:r w:rsidRPr="00FC6BCC">
        <w:rPr>
          <w:rFonts w:ascii="Times New Roman" w:eastAsia="Times New Roman" w:hAnsi="Times New Roman" w:cs="Times New Roman"/>
          <w:color w:val="000000"/>
          <w:sz w:val="20"/>
          <w:szCs w:val="20"/>
        </w:rPr>
        <w:t>Special Rules: Advisor, Rivalry of the Gods, Slaves To Darkness, Traitors to Humanity</w:t>
      </w:r>
    </w:p>
    <w:p w:rsidR="00FC6BCC" w:rsidRPr="00FC6BCC" w:rsidRDefault="00BF4FF7" w:rsidP="00FC6BCC">
      <w:pPr>
        <w:numPr>
          <w:ilvl w:val="1"/>
          <w:numId w:val="17"/>
        </w:numPr>
        <w:tabs>
          <w:tab w:val="num" w:pos="2160"/>
        </w:tabs>
        <w:spacing w:after="0" w:line="240" w:lineRule="auto"/>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Enforce Order</w:t>
      </w:r>
      <w:r w:rsidR="00FC6BCC" w:rsidRPr="00FC6BCC">
        <w:rPr>
          <w:rFonts w:ascii="Times New Roman" w:eastAsia="Times New Roman" w:hAnsi="Times New Roman" w:cs="Times New Roman"/>
          <w:b/>
          <w:bCs/>
          <w:color w:val="000000"/>
          <w:sz w:val="20"/>
          <w:szCs w:val="20"/>
        </w:rPr>
        <w:t>:</w:t>
      </w:r>
      <w:r w:rsidR="00FC6BCC" w:rsidRPr="00FC6BCC">
        <w:rPr>
          <w:rFonts w:ascii="Times New Roman" w:eastAsia="Times New Roman" w:hAnsi="Times New Roman" w:cs="Times New Roman"/>
          <w:color w:val="000000"/>
          <w:sz w:val="20"/>
          <w:szCs w:val="20"/>
        </w:rPr>
        <w:t xml:space="preserve"> The task of the Enforcer is to ensure that no matter the conditions, the troops of the Lost and the Damned remain loyal to their leaders. This will be done with the utmost ruthlessness and no mercy, as the Enforcers go about rooting out cowardice with malicious glee. Whenever a unit with an Enforcer fails a Leadership check, immediately remove d6 models from the unit, as the Enforcer rampages about restoring order. The unit may then reroll the check, subtracting the number of models removed from the final value. If the unit numbers less than 5x models, not including the Enforcer, then the Enforcer cannot use the Summary Execution ability.</w:t>
      </w:r>
    </w:p>
    <w:p w:rsidR="00FC6BCC" w:rsidRPr="00FC6BCC" w:rsidRDefault="00FC6BCC" w:rsidP="00FC6BCC">
      <w:pPr>
        <w:spacing w:after="0" w:line="240" w:lineRule="auto"/>
        <w:ind w:left="1440"/>
        <w:rPr>
          <w:rFonts w:ascii="Times New Roman" w:eastAsia="Times New Roman" w:hAnsi="Times New Roman" w:cs="Times New Roman"/>
          <w:i/>
          <w:iCs/>
          <w:color w:val="000000"/>
          <w:sz w:val="20"/>
          <w:szCs w:val="20"/>
        </w:rPr>
      </w:pPr>
      <w:r w:rsidRPr="00FC6BCC">
        <w:rPr>
          <w:rFonts w:ascii="Times New Roman" w:eastAsia="Times New Roman" w:hAnsi="Times New Roman" w:cs="Times New Roman"/>
          <w:i/>
          <w:iCs/>
          <w:color w:val="000000"/>
          <w:sz w:val="20"/>
          <w:szCs w:val="20"/>
        </w:rPr>
        <w:t xml:space="preserve">Note: The Lost and the Damned player must remove all other models before removing a Squad Leader or Weapon Bearer as a result of the </w:t>
      </w:r>
      <w:r w:rsidR="00BF4FF7">
        <w:rPr>
          <w:rFonts w:ascii="Times New Roman" w:eastAsia="Times New Roman" w:hAnsi="Times New Roman" w:cs="Times New Roman"/>
          <w:i/>
          <w:iCs/>
          <w:color w:val="000000"/>
          <w:sz w:val="20"/>
          <w:szCs w:val="20"/>
        </w:rPr>
        <w:t xml:space="preserve">Enforce Order </w:t>
      </w:r>
      <w:r w:rsidRPr="00FC6BCC">
        <w:rPr>
          <w:rFonts w:ascii="Times New Roman" w:eastAsia="Times New Roman" w:hAnsi="Times New Roman" w:cs="Times New Roman"/>
          <w:i/>
          <w:iCs/>
          <w:color w:val="000000"/>
          <w:sz w:val="20"/>
          <w:szCs w:val="20"/>
        </w:rPr>
        <w:t>rule.</w:t>
      </w:r>
    </w:p>
    <w:p w:rsidR="00FC6BCC" w:rsidRPr="00FC6BCC" w:rsidRDefault="00FC6BCC" w:rsidP="00FC6BCC">
      <w:pPr>
        <w:numPr>
          <w:ilvl w:val="0"/>
          <w:numId w:val="20"/>
        </w:numPr>
        <w:spacing w:after="0" w:line="240" w:lineRule="auto"/>
        <w:contextualSpacing/>
        <w:rPr>
          <w:rFonts w:ascii="Times New Roman" w:eastAsia="Times New Roman" w:hAnsi="Times New Roman" w:cs="Times New Roman"/>
          <w:iCs/>
          <w:color w:val="000000"/>
          <w:sz w:val="20"/>
          <w:szCs w:val="20"/>
        </w:rPr>
      </w:pPr>
      <w:r w:rsidRPr="00FC6BCC">
        <w:rPr>
          <w:rFonts w:ascii="Times New Roman" w:eastAsia="Times New Roman" w:hAnsi="Times New Roman" w:cs="Times New Roman"/>
          <w:b/>
          <w:iCs/>
          <w:color w:val="000000"/>
          <w:sz w:val="20"/>
          <w:szCs w:val="20"/>
        </w:rPr>
        <w:t>Options:</w:t>
      </w:r>
    </w:p>
    <w:p w:rsidR="00FC6BCC" w:rsidRPr="00FC6BCC" w:rsidRDefault="00FC6BCC" w:rsidP="00FC6BCC">
      <w:pPr>
        <w:numPr>
          <w:ilvl w:val="1"/>
          <w:numId w:val="20"/>
        </w:numPr>
        <w:spacing w:after="0"/>
        <w:contextualSpacing/>
        <w:rPr>
          <w:rFonts w:ascii="Times New Roman" w:eastAsia="Arial" w:hAnsi="Times New Roman" w:cs="Times New Roman"/>
          <w:color w:val="000000"/>
          <w:sz w:val="20"/>
        </w:rPr>
      </w:pPr>
      <w:r w:rsidRPr="00FC6BCC">
        <w:rPr>
          <w:rFonts w:ascii="Times New Roman" w:eastAsia="Arial" w:hAnsi="Times New Roman" w:cs="Times New Roman"/>
          <w:color w:val="000000"/>
          <w:sz w:val="20"/>
        </w:rPr>
        <w:t>The Enforcer may take a Chaos Icon:</w:t>
      </w:r>
    </w:p>
    <w:p w:rsidR="00FC6BCC" w:rsidRPr="00FC6BCC" w:rsidRDefault="00FC6BCC" w:rsidP="00FC6BCC">
      <w:pPr>
        <w:numPr>
          <w:ilvl w:val="2"/>
          <w:numId w:val="20"/>
        </w:numPr>
        <w:spacing w:after="0"/>
        <w:contextualSpacing/>
        <w:rPr>
          <w:rFonts w:ascii="Times New Roman" w:eastAsia="Arial" w:hAnsi="Times New Roman" w:cs="Times New Roman"/>
          <w:color w:val="000000"/>
          <w:sz w:val="20"/>
        </w:rPr>
      </w:pPr>
      <w:r w:rsidRPr="00FC6BCC">
        <w:rPr>
          <w:rFonts w:ascii="Times New Roman" w:eastAsia="Arial" w:hAnsi="Times New Roman" w:cs="Times New Roman"/>
          <w:color w:val="000000"/>
          <w:sz w:val="20"/>
        </w:rPr>
        <w:t>Khorne (+1 Attack)…15 points</w:t>
      </w:r>
    </w:p>
    <w:p w:rsidR="00FC6BCC" w:rsidRPr="00FC6BCC" w:rsidRDefault="00FC6BCC" w:rsidP="00FC6BCC">
      <w:pPr>
        <w:numPr>
          <w:ilvl w:val="2"/>
          <w:numId w:val="20"/>
        </w:numPr>
        <w:spacing w:after="0"/>
        <w:contextualSpacing/>
        <w:rPr>
          <w:rFonts w:ascii="Times New Roman" w:eastAsia="Arial" w:hAnsi="Times New Roman" w:cs="Times New Roman"/>
          <w:color w:val="000000"/>
          <w:sz w:val="20"/>
        </w:rPr>
      </w:pPr>
      <w:r w:rsidRPr="00FC6BCC">
        <w:rPr>
          <w:rFonts w:ascii="Times New Roman" w:eastAsia="Arial" w:hAnsi="Times New Roman" w:cs="Times New Roman"/>
          <w:color w:val="000000"/>
          <w:sz w:val="20"/>
        </w:rPr>
        <w:t>Nurgle (+1 Toughness, except for Instant Death)…20 points</w:t>
      </w:r>
    </w:p>
    <w:p w:rsidR="00FC6BCC" w:rsidRPr="00FC6BCC" w:rsidRDefault="00FC6BCC" w:rsidP="00FC6BCC">
      <w:pPr>
        <w:numPr>
          <w:ilvl w:val="2"/>
          <w:numId w:val="20"/>
        </w:numPr>
        <w:spacing w:after="0"/>
        <w:contextualSpacing/>
        <w:rPr>
          <w:rFonts w:ascii="Times New Roman" w:eastAsia="Arial" w:hAnsi="Times New Roman" w:cs="Times New Roman"/>
          <w:color w:val="000000"/>
          <w:sz w:val="20"/>
        </w:rPr>
      </w:pPr>
      <w:r w:rsidRPr="00FC6BCC">
        <w:rPr>
          <w:rFonts w:ascii="Times New Roman" w:eastAsia="Arial" w:hAnsi="Times New Roman" w:cs="Times New Roman"/>
          <w:color w:val="000000"/>
          <w:sz w:val="20"/>
        </w:rPr>
        <w:t>Slaanesh (+1 Initiative)…15 points</w:t>
      </w:r>
    </w:p>
    <w:p w:rsidR="00FC6BCC" w:rsidRPr="00FC6BCC" w:rsidRDefault="00FC6BCC" w:rsidP="00FC6BCC">
      <w:pPr>
        <w:numPr>
          <w:ilvl w:val="2"/>
          <w:numId w:val="20"/>
        </w:numPr>
        <w:spacing w:after="0"/>
        <w:contextualSpacing/>
        <w:rPr>
          <w:rFonts w:ascii="Times New Roman" w:eastAsia="Arial" w:hAnsi="Times New Roman" w:cs="Times New Roman"/>
          <w:color w:val="000000"/>
          <w:sz w:val="20"/>
        </w:rPr>
      </w:pPr>
      <w:r w:rsidRPr="00FC6BCC">
        <w:rPr>
          <w:rFonts w:ascii="Times New Roman" w:eastAsia="Arial" w:hAnsi="Times New Roman" w:cs="Times New Roman"/>
          <w:color w:val="000000"/>
          <w:sz w:val="20"/>
        </w:rPr>
        <w:t>Tzeentch (+1 Invulnerable save, or 5+)…20 points</w:t>
      </w:r>
    </w:p>
    <w:p w:rsidR="00FC6BCC" w:rsidRPr="00FC6BCC" w:rsidRDefault="00FC6BCC" w:rsidP="00FC6BCC">
      <w:pPr>
        <w:numPr>
          <w:ilvl w:val="1"/>
          <w:numId w:val="20"/>
        </w:numPr>
        <w:spacing w:after="0" w:line="240" w:lineRule="auto"/>
        <w:contextualSpacing/>
        <w:rPr>
          <w:rFonts w:ascii="Times New Roman" w:eastAsia="Times New Roman" w:hAnsi="Times New Roman" w:cs="Times New Roman"/>
          <w:iCs/>
          <w:color w:val="000000"/>
          <w:sz w:val="20"/>
          <w:szCs w:val="20"/>
        </w:rPr>
      </w:pPr>
      <w:r w:rsidRPr="00FC6BCC">
        <w:rPr>
          <w:rFonts w:ascii="Times New Roman" w:eastAsia="Times New Roman" w:hAnsi="Times New Roman" w:cs="Times New Roman"/>
          <w:iCs/>
          <w:color w:val="000000"/>
          <w:sz w:val="20"/>
          <w:szCs w:val="20"/>
        </w:rPr>
        <w:t>The Enforcer may replace his Laspistol with:</w:t>
      </w:r>
    </w:p>
    <w:p w:rsidR="00FC6BCC" w:rsidRPr="00FC6BCC" w:rsidRDefault="00FC6BCC" w:rsidP="00FC6BCC">
      <w:pPr>
        <w:numPr>
          <w:ilvl w:val="2"/>
          <w:numId w:val="20"/>
        </w:numPr>
        <w:spacing w:after="0" w:line="240" w:lineRule="auto"/>
        <w:contextualSpacing/>
        <w:rPr>
          <w:rFonts w:ascii="Times New Roman" w:eastAsia="Times New Roman" w:hAnsi="Times New Roman" w:cs="Times New Roman"/>
          <w:iCs/>
          <w:color w:val="000000"/>
          <w:sz w:val="20"/>
          <w:szCs w:val="20"/>
        </w:rPr>
      </w:pPr>
      <w:r w:rsidRPr="00FC6BCC">
        <w:rPr>
          <w:rFonts w:ascii="Times New Roman" w:eastAsia="Times New Roman" w:hAnsi="Times New Roman" w:cs="Times New Roman"/>
          <w:iCs/>
          <w:color w:val="000000"/>
          <w:sz w:val="20"/>
          <w:szCs w:val="20"/>
        </w:rPr>
        <w:t>Autogun, Bolt Pistol, or Shotgun…2 points</w:t>
      </w:r>
    </w:p>
    <w:p w:rsidR="00FC6BCC" w:rsidRPr="00FC6BCC" w:rsidRDefault="00FC6BCC" w:rsidP="00FC6BCC">
      <w:pPr>
        <w:numPr>
          <w:ilvl w:val="2"/>
          <w:numId w:val="20"/>
        </w:numPr>
        <w:spacing w:after="0" w:line="240" w:lineRule="auto"/>
        <w:contextualSpacing/>
        <w:rPr>
          <w:rFonts w:ascii="Times New Roman" w:eastAsia="Times New Roman" w:hAnsi="Times New Roman" w:cs="Times New Roman"/>
          <w:iCs/>
          <w:color w:val="000000"/>
          <w:sz w:val="20"/>
          <w:szCs w:val="20"/>
        </w:rPr>
      </w:pPr>
      <w:r w:rsidRPr="00FC6BCC">
        <w:rPr>
          <w:rFonts w:ascii="Times New Roman" w:eastAsia="Times New Roman" w:hAnsi="Times New Roman" w:cs="Times New Roman"/>
          <w:iCs/>
          <w:color w:val="000000"/>
          <w:sz w:val="20"/>
          <w:szCs w:val="20"/>
        </w:rPr>
        <w:t>Slugger…5 points</w:t>
      </w:r>
    </w:p>
    <w:p w:rsidR="00FC6BCC" w:rsidRPr="00FC6BCC" w:rsidRDefault="00FC6BCC" w:rsidP="00FC6BCC">
      <w:pPr>
        <w:numPr>
          <w:ilvl w:val="2"/>
          <w:numId w:val="20"/>
        </w:numPr>
        <w:spacing w:after="0" w:line="240" w:lineRule="auto"/>
        <w:contextualSpacing/>
        <w:rPr>
          <w:rFonts w:ascii="Times New Roman" w:eastAsia="Times New Roman" w:hAnsi="Times New Roman" w:cs="Times New Roman"/>
          <w:iCs/>
          <w:color w:val="000000"/>
          <w:sz w:val="20"/>
          <w:szCs w:val="20"/>
        </w:rPr>
      </w:pPr>
      <w:r w:rsidRPr="00FC6BCC">
        <w:rPr>
          <w:rFonts w:ascii="Times New Roman" w:eastAsia="Times New Roman" w:hAnsi="Times New Roman" w:cs="Times New Roman"/>
          <w:iCs/>
          <w:color w:val="000000"/>
          <w:sz w:val="20"/>
          <w:szCs w:val="20"/>
        </w:rPr>
        <w:t>Plasma Pistol…10 points</w:t>
      </w:r>
    </w:p>
    <w:p w:rsidR="00FC6BCC" w:rsidRPr="00FC6BCC" w:rsidRDefault="00FC6BCC" w:rsidP="00FC6BCC">
      <w:pPr>
        <w:numPr>
          <w:ilvl w:val="1"/>
          <w:numId w:val="20"/>
        </w:numPr>
        <w:spacing w:after="0" w:line="240" w:lineRule="auto"/>
        <w:contextualSpacing/>
        <w:rPr>
          <w:rFonts w:ascii="Times New Roman" w:eastAsia="Times New Roman" w:hAnsi="Times New Roman" w:cs="Times New Roman"/>
          <w:iCs/>
          <w:color w:val="000000"/>
          <w:sz w:val="20"/>
          <w:szCs w:val="20"/>
        </w:rPr>
      </w:pPr>
      <w:r w:rsidRPr="00FC6BCC">
        <w:rPr>
          <w:rFonts w:ascii="Times New Roman" w:eastAsia="Times New Roman" w:hAnsi="Times New Roman" w:cs="Times New Roman"/>
          <w:iCs/>
          <w:color w:val="000000"/>
          <w:sz w:val="20"/>
          <w:szCs w:val="20"/>
        </w:rPr>
        <w:t>The Enforcer may replace his Power Weapon with:</w:t>
      </w:r>
    </w:p>
    <w:p w:rsidR="00FC6BCC" w:rsidRPr="00FC6BCC" w:rsidRDefault="00FC6BCC" w:rsidP="00FC6BCC">
      <w:pPr>
        <w:numPr>
          <w:ilvl w:val="2"/>
          <w:numId w:val="20"/>
        </w:numPr>
        <w:spacing w:after="0" w:line="240" w:lineRule="auto"/>
        <w:contextualSpacing/>
        <w:rPr>
          <w:rFonts w:ascii="Times New Roman" w:eastAsia="Times New Roman" w:hAnsi="Times New Roman" w:cs="Times New Roman"/>
          <w:iCs/>
          <w:color w:val="000000"/>
          <w:sz w:val="20"/>
          <w:szCs w:val="20"/>
        </w:rPr>
      </w:pPr>
      <w:r w:rsidRPr="00FC6BCC">
        <w:rPr>
          <w:rFonts w:ascii="Times New Roman" w:eastAsia="Times New Roman" w:hAnsi="Times New Roman" w:cs="Times New Roman"/>
          <w:iCs/>
          <w:color w:val="000000"/>
          <w:sz w:val="20"/>
          <w:szCs w:val="20"/>
        </w:rPr>
        <w:t>Poisoned Weapon (CC weapon, wounds on a 2+)…5 points</w:t>
      </w:r>
    </w:p>
    <w:p w:rsidR="00FC6BCC" w:rsidRPr="00FC6BCC" w:rsidRDefault="00FC6BCC" w:rsidP="00FC6BCC">
      <w:pPr>
        <w:numPr>
          <w:ilvl w:val="2"/>
          <w:numId w:val="20"/>
        </w:numPr>
        <w:spacing w:after="0" w:line="240" w:lineRule="auto"/>
        <w:contextualSpacing/>
        <w:rPr>
          <w:rFonts w:ascii="Times New Roman" w:eastAsia="Times New Roman" w:hAnsi="Times New Roman" w:cs="Times New Roman"/>
          <w:iCs/>
          <w:color w:val="000000"/>
          <w:sz w:val="20"/>
          <w:szCs w:val="20"/>
        </w:rPr>
      </w:pPr>
      <w:r w:rsidRPr="00FC6BCC">
        <w:rPr>
          <w:rFonts w:ascii="Times New Roman" w:eastAsia="Times New Roman" w:hAnsi="Times New Roman" w:cs="Times New Roman"/>
          <w:iCs/>
          <w:color w:val="000000"/>
          <w:sz w:val="20"/>
          <w:szCs w:val="20"/>
        </w:rPr>
        <w:t>Power Fist…15 points</w:t>
      </w:r>
    </w:p>
    <w:p w:rsidR="00FC6BCC" w:rsidRPr="00FC6BCC" w:rsidRDefault="00FC6BCC" w:rsidP="00FC6BCC">
      <w:pPr>
        <w:numPr>
          <w:ilvl w:val="1"/>
          <w:numId w:val="20"/>
        </w:numPr>
        <w:spacing w:after="0" w:line="240" w:lineRule="auto"/>
        <w:contextualSpacing/>
        <w:rPr>
          <w:rFonts w:ascii="Times New Roman" w:eastAsia="Times New Roman" w:hAnsi="Times New Roman" w:cs="Times New Roman"/>
          <w:iCs/>
          <w:color w:val="000000"/>
          <w:sz w:val="20"/>
          <w:szCs w:val="20"/>
        </w:rPr>
      </w:pPr>
      <w:r w:rsidRPr="00FC6BCC">
        <w:rPr>
          <w:rFonts w:ascii="Times New Roman" w:eastAsia="Times New Roman" w:hAnsi="Times New Roman" w:cs="Times New Roman"/>
          <w:iCs/>
          <w:color w:val="000000"/>
          <w:sz w:val="20"/>
          <w:szCs w:val="20"/>
        </w:rPr>
        <w:t>The Enforcer may take any of the following:</w:t>
      </w:r>
    </w:p>
    <w:p w:rsidR="00FC6BCC" w:rsidRPr="00FC6BCC" w:rsidRDefault="00FC6BCC" w:rsidP="00FC6BCC">
      <w:pPr>
        <w:numPr>
          <w:ilvl w:val="2"/>
          <w:numId w:val="20"/>
        </w:numPr>
        <w:spacing w:after="0" w:line="240" w:lineRule="auto"/>
        <w:contextualSpacing/>
        <w:rPr>
          <w:rFonts w:ascii="Times New Roman" w:eastAsia="Times New Roman" w:hAnsi="Times New Roman" w:cs="Times New Roman"/>
          <w:iCs/>
          <w:color w:val="000000"/>
          <w:sz w:val="20"/>
          <w:szCs w:val="20"/>
        </w:rPr>
      </w:pPr>
      <w:r w:rsidRPr="00FC6BCC">
        <w:rPr>
          <w:rFonts w:ascii="Times New Roman" w:eastAsia="Times New Roman" w:hAnsi="Times New Roman" w:cs="Times New Roman"/>
          <w:iCs/>
          <w:color w:val="000000"/>
          <w:sz w:val="20"/>
          <w:szCs w:val="20"/>
        </w:rPr>
        <w:t>Carapace Armor…5 points</w:t>
      </w:r>
    </w:p>
    <w:p w:rsidR="00FC6BCC" w:rsidRPr="00FC6BCC" w:rsidRDefault="00FC6BCC" w:rsidP="00FC6BCC">
      <w:pPr>
        <w:numPr>
          <w:ilvl w:val="2"/>
          <w:numId w:val="20"/>
        </w:numPr>
        <w:spacing w:after="0" w:line="240" w:lineRule="auto"/>
        <w:contextualSpacing/>
        <w:rPr>
          <w:rFonts w:ascii="Times New Roman" w:eastAsia="Times New Roman" w:hAnsi="Times New Roman" w:cs="Times New Roman"/>
          <w:iCs/>
          <w:color w:val="000000"/>
          <w:sz w:val="20"/>
          <w:szCs w:val="20"/>
        </w:rPr>
      </w:pPr>
      <w:r w:rsidRPr="00FC6BCC">
        <w:rPr>
          <w:rFonts w:ascii="Times New Roman" w:eastAsia="Times New Roman" w:hAnsi="Times New Roman" w:cs="Times New Roman"/>
          <w:iCs/>
          <w:color w:val="000000"/>
          <w:sz w:val="20"/>
          <w:szCs w:val="20"/>
        </w:rPr>
        <w:t>Melta Bombs…5 points</w:t>
      </w:r>
    </w:p>
    <w:p w:rsidR="00FC6BCC" w:rsidRPr="00FC6BCC" w:rsidRDefault="00FC6BCC" w:rsidP="00FC6BCC">
      <w:pPr>
        <w:numPr>
          <w:ilvl w:val="2"/>
          <w:numId w:val="20"/>
        </w:numPr>
        <w:spacing w:after="0" w:line="240" w:lineRule="auto"/>
        <w:contextualSpacing/>
        <w:rPr>
          <w:rFonts w:ascii="Times New Roman" w:eastAsia="Times New Roman" w:hAnsi="Times New Roman" w:cs="Times New Roman"/>
          <w:iCs/>
          <w:color w:val="000000"/>
          <w:sz w:val="20"/>
          <w:szCs w:val="20"/>
        </w:rPr>
      </w:pPr>
      <w:r w:rsidRPr="00FC6BCC">
        <w:rPr>
          <w:rFonts w:ascii="Times New Roman" w:eastAsia="Times New Roman" w:hAnsi="Times New Roman" w:cs="Times New Roman"/>
          <w:iCs/>
          <w:color w:val="000000"/>
          <w:sz w:val="20"/>
          <w:szCs w:val="20"/>
        </w:rPr>
        <w:t>Refractor Field…15 points</w:t>
      </w:r>
    </w:p>
    <w:p w:rsidR="00FC6BCC" w:rsidRPr="00FC6BCC" w:rsidRDefault="00FC6BCC" w:rsidP="00FC6BCC">
      <w:pPr>
        <w:numPr>
          <w:ilvl w:val="2"/>
          <w:numId w:val="20"/>
        </w:numPr>
        <w:spacing w:after="0" w:line="240" w:lineRule="auto"/>
        <w:contextualSpacing/>
        <w:rPr>
          <w:rFonts w:ascii="Times New Roman" w:eastAsia="Times New Roman" w:hAnsi="Times New Roman" w:cs="Times New Roman"/>
          <w:iCs/>
          <w:color w:val="000000"/>
          <w:sz w:val="20"/>
          <w:szCs w:val="20"/>
        </w:rPr>
      </w:pPr>
      <w:r w:rsidRPr="00FC6BCC">
        <w:rPr>
          <w:rFonts w:ascii="Times New Roman" w:eastAsia="Times New Roman" w:hAnsi="Times New Roman" w:cs="Times New Roman"/>
          <w:iCs/>
          <w:color w:val="000000"/>
          <w:sz w:val="20"/>
          <w:szCs w:val="20"/>
        </w:rPr>
        <w:t>Demolition Charge…15 points</w:t>
      </w:r>
    </w:p>
    <w:p w:rsidR="00FC6BCC" w:rsidRPr="00FC6BCC" w:rsidRDefault="00FC6BCC" w:rsidP="00FC6BCC">
      <w:pPr>
        <w:spacing w:after="0" w:line="240" w:lineRule="auto"/>
        <w:rPr>
          <w:rFonts w:ascii="Times New Roman" w:eastAsia="Times New Roman" w:hAnsi="Times New Roman" w:cs="Times New Roman"/>
          <w:iCs/>
          <w:color w:val="000000"/>
          <w:sz w:val="20"/>
          <w:szCs w:val="20"/>
        </w:rPr>
      </w:pPr>
    </w:p>
    <w:p w:rsidR="00FC6BCC" w:rsidRPr="00FC6BCC" w:rsidRDefault="00FC6BCC" w:rsidP="00FC6BCC">
      <w:pPr>
        <w:spacing w:after="0" w:line="240" w:lineRule="auto"/>
        <w:jc w:val="center"/>
        <w:rPr>
          <w:rFonts w:ascii="Times New Roman" w:eastAsia="Times New Roman" w:hAnsi="Times New Roman" w:cs="Times New Roman"/>
          <w:iCs/>
          <w:color w:val="000000"/>
          <w:sz w:val="20"/>
          <w:szCs w:val="20"/>
        </w:rPr>
      </w:pPr>
      <w:r w:rsidRPr="00FC6BCC">
        <w:rPr>
          <w:rFonts w:ascii="Arial" w:eastAsia="Arial" w:hAnsi="Arial" w:cs="Arial"/>
          <w:noProof/>
          <w:color w:val="000000"/>
        </w:rPr>
        <w:drawing>
          <wp:inline distT="0" distB="0" distL="0" distR="0" wp14:anchorId="56E333DE" wp14:editId="6549B73E">
            <wp:extent cx="3983560" cy="452437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3987754" cy="4529139"/>
                    </a:xfrm>
                    <a:prstGeom prst="rect">
                      <a:avLst/>
                    </a:prstGeom>
                  </pic:spPr>
                </pic:pic>
              </a:graphicData>
            </a:graphic>
          </wp:inline>
        </w:drawing>
      </w:r>
    </w:p>
    <w:p w:rsidR="00FC6BCC" w:rsidRPr="00FC6BCC" w:rsidRDefault="00FC6BCC" w:rsidP="00FC6BCC">
      <w:pPr>
        <w:pageBreakBefore/>
        <w:spacing w:after="0"/>
        <w:rPr>
          <w:rFonts w:ascii="Chiller" w:eastAsia="Arial" w:hAnsi="Chiller" w:cs="Arial"/>
          <w:color w:val="000000"/>
          <w:sz w:val="32"/>
        </w:rPr>
      </w:pPr>
      <w:r w:rsidRPr="00FC6BCC">
        <w:rPr>
          <w:rFonts w:ascii="Arial" w:eastAsia="Arial" w:hAnsi="Arial" w:cs="Arial"/>
          <w:noProof/>
          <w:color w:val="000000"/>
        </w:rPr>
        <w:drawing>
          <wp:anchor distT="0" distB="0" distL="114300" distR="114300" simplePos="0" relativeHeight="251664384" behindDoc="0" locked="0" layoutInCell="1" allowOverlap="1" wp14:anchorId="5807BF6E" wp14:editId="3C47CD1B">
            <wp:simplePos x="0" y="0"/>
            <wp:positionH relativeFrom="column">
              <wp:posOffset>0</wp:posOffset>
            </wp:positionH>
            <wp:positionV relativeFrom="paragraph">
              <wp:posOffset>238125</wp:posOffset>
            </wp:positionV>
            <wp:extent cx="2143760" cy="2533650"/>
            <wp:effectExtent l="0" t="0" r="889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 cstate="print">
                      <a:extLst>
                        <a:ext uri="{28A0092B-C50C-407E-A947-70E740481C1C}">
                          <a14:useLocalDpi xmlns:a14="http://schemas.microsoft.com/office/drawing/2010/main" val="0"/>
                        </a:ext>
                      </a:extLst>
                    </a:blip>
                    <a:srcRect t="-1" b="15584"/>
                    <a:stretch/>
                  </pic:blipFill>
                  <pic:spPr bwMode="auto">
                    <a:xfrm>
                      <a:off x="0" y="0"/>
                      <a:ext cx="2143760" cy="25336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C6BCC">
        <w:rPr>
          <w:rFonts w:ascii="Chiller" w:eastAsia="Times New Roman" w:hAnsi="Chiller" w:cs="Times New Roman"/>
          <w:b/>
          <w:bCs/>
          <w:color w:val="000000"/>
          <w:sz w:val="28"/>
          <w:szCs w:val="20"/>
          <w:u w:val="single"/>
        </w:rPr>
        <w:t>0-3 Heretek</w:t>
      </w:r>
    </w:p>
    <w:p w:rsidR="00FC6BCC" w:rsidRPr="00FC6BCC" w:rsidRDefault="00242F4C" w:rsidP="00242F4C">
      <w:pPr>
        <w:spacing w:after="240"/>
        <w:rPr>
          <w:rFonts w:ascii="Times New Roman" w:eastAsia="Times New Roman" w:hAnsi="Times New Roman" w:cs="Times New Roman"/>
          <w:b/>
          <w:bCs/>
          <w:color w:val="000000"/>
          <w:sz w:val="20"/>
          <w:szCs w:val="20"/>
          <w:u w:val="single"/>
        </w:rPr>
      </w:pPr>
      <w:r w:rsidRPr="00242F4C">
        <w:rPr>
          <w:rFonts w:ascii="Times New Roman" w:eastAsia="Times New Roman" w:hAnsi="Times New Roman" w:cs="Times New Roman"/>
          <w:i/>
          <w:iCs/>
          <w:color w:val="000000"/>
          <w:sz w:val="20"/>
          <w:szCs w:val="20"/>
        </w:rPr>
        <w:t>Heretek is the name given by the Adeptus Mechanicus to those Tech-priests who turn their backs on the teachings and strictures of the Cult Mechanicu</w:t>
      </w:r>
      <w:r>
        <w:rPr>
          <w:rFonts w:ascii="Times New Roman" w:eastAsia="Times New Roman" w:hAnsi="Times New Roman" w:cs="Times New Roman"/>
          <w:i/>
          <w:iCs/>
          <w:color w:val="000000"/>
          <w:sz w:val="20"/>
          <w:szCs w:val="20"/>
        </w:rPr>
        <w:t>s,</w:t>
      </w:r>
      <w:r w:rsidRPr="00242F4C">
        <w:rPr>
          <w:rFonts w:ascii="Times New Roman" w:eastAsia="Times New Roman" w:hAnsi="Times New Roman" w:cs="Times New Roman"/>
          <w:i/>
          <w:iCs/>
          <w:color w:val="000000"/>
          <w:sz w:val="20"/>
          <w:szCs w:val="20"/>
        </w:rPr>
        <w:t xml:space="preserve"> in pursuit of dark and forbidden technologies linked to the power of the War</w:t>
      </w:r>
      <w:r>
        <w:rPr>
          <w:rFonts w:ascii="Times New Roman" w:eastAsia="Times New Roman" w:hAnsi="Times New Roman" w:cs="Times New Roman"/>
          <w:i/>
          <w:iCs/>
          <w:color w:val="000000"/>
          <w:sz w:val="20"/>
          <w:szCs w:val="20"/>
        </w:rPr>
        <w:t>p,</w:t>
      </w:r>
      <w:r w:rsidRPr="00242F4C">
        <w:rPr>
          <w:rFonts w:ascii="Times New Roman" w:eastAsia="Times New Roman" w:hAnsi="Times New Roman" w:cs="Times New Roman"/>
          <w:i/>
          <w:iCs/>
          <w:color w:val="000000"/>
          <w:sz w:val="20"/>
          <w:szCs w:val="20"/>
        </w:rPr>
        <w:t xml:space="preserve"> and the Ruinous Powers of Chaos. Hereteks value the pursuit of knowledge, at all costs, regardless of the consequences to themselves or to others and even at the peril of their own souls. Many Hereteks are loosely connected to the Dark Mechanicus, those members of the Priesthood of Mars who turned their backs upon the Emperor of Mankind during the Horus Heresy and swore to serve the Warmaster Horus and the Dark Gods in return for technological advancements denied them by the Emperor for the safety of Mankind. Others, however, pursue the dark path of tech-heresy completely on their own, forging their own roads to damnation independent of any direct connection to Chaos or the Dark Mechanicum, though still wholly in violation of the strictures of the Cult of the Machine God.</w:t>
      </w:r>
    </w:p>
    <w:tbl>
      <w:tblPr>
        <w:tblStyle w:val="TableContemporary"/>
        <w:tblW w:w="5000" w:type="pct"/>
        <w:tblLook w:val="0000" w:firstRow="0" w:lastRow="0" w:firstColumn="0" w:lastColumn="0" w:noHBand="0" w:noVBand="0"/>
      </w:tblPr>
      <w:tblGrid>
        <w:gridCol w:w="1240"/>
        <w:gridCol w:w="817"/>
        <w:gridCol w:w="707"/>
        <w:gridCol w:w="542"/>
        <w:gridCol w:w="579"/>
        <w:gridCol w:w="1534"/>
        <w:gridCol w:w="522"/>
        <w:gridCol w:w="597"/>
        <w:gridCol w:w="845"/>
        <w:gridCol w:w="790"/>
        <w:gridCol w:w="1403"/>
      </w:tblGrid>
      <w:tr w:rsidR="002D431E" w:rsidRPr="00FC6BCC" w:rsidTr="00726BC2">
        <w:trPr>
          <w:cnfStyle w:val="000000100000" w:firstRow="0" w:lastRow="0" w:firstColumn="0" w:lastColumn="0" w:oddVBand="0" w:evenVBand="0" w:oddHBand="1" w:evenHBand="0" w:firstRowFirstColumn="0" w:firstRowLastColumn="0" w:lastRowFirstColumn="0" w:lastRowLastColumn="0"/>
        </w:trPr>
        <w:tc>
          <w:tcPr>
            <w:tcW w:w="0" w:type="auto"/>
          </w:tcPr>
          <w:p w:rsidR="002D431E" w:rsidRPr="00FC6BCC" w:rsidRDefault="002D431E" w:rsidP="00726BC2">
            <w:pPr>
              <w:rPr>
                <w:rFonts w:ascii="Arial" w:eastAsia="Arial" w:hAnsi="Arial" w:cs="Arial"/>
                <w:color w:val="000000"/>
              </w:rPr>
            </w:pPr>
            <w:r w:rsidRPr="00FC6BCC">
              <w:rPr>
                <w:b/>
                <w:bCs/>
                <w:color w:val="000000"/>
              </w:rPr>
              <w:t>Points</w:t>
            </w:r>
          </w:p>
        </w:tc>
        <w:tc>
          <w:tcPr>
            <w:tcW w:w="0" w:type="auto"/>
          </w:tcPr>
          <w:p w:rsidR="002D431E" w:rsidRPr="00FC6BCC" w:rsidRDefault="002D431E" w:rsidP="00726BC2">
            <w:pPr>
              <w:rPr>
                <w:rFonts w:ascii="Arial" w:eastAsia="Arial" w:hAnsi="Arial" w:cs="Arial"/>
                <w:color w:val="000000"/>
              </w:rPr>
            </w:pPr>
            <w:r w:rsidRPr="00FC6BCC">
              <w:rPr>
                <w:b/>
                <w:bCs/>
                <w:color w:val="000000"/>
              </w:rPr>
              <w:t>Ws</w:t>
            </w:r>
          </w:p>
        </w:tc>
        <w:tc>
          <w:tcPr>
            <w:tcW w:w="0" w:type="auto"/>
          </w:tcPr>
          <w:p w:rsidR="002D431E" w:rsidRPr="00FC6BCC" w:rsidRDefault="002D431E" w:rsidP="00726BC2">
            <w:pPr>
              <w:rPr>
                <w:rFonts w:ascii="Arial" w:eastAsia="Arial" w:hAnsi="Arial" w:cs="Arial"/>
                <w:color w:val="000000"/>
              </w:rPr>
            </w:pPr>
            <w:r w:rsidRPr="00FC6BCC">
              <w:rPr>
                <w:b/>
                <w:bCs/>
                <w:color w:val="000000"/>
              </w:rPr>
              <w:t>Bs</w:t>
            </w:r>
          </w:p>
        </w:tc>
        <w:tc>
          <w:tcPr>
            <w:tcW w:w="0" w:type="auto"/>
          </w:tcPr>
          <w:p w:rsidR="002D431E" w:rsidRPr="00FC6BCC" w:rsidRDefault="002D431E" w:rsidP="00726BC2">
            <w:pPr>
              <w:rPr>
                <w:rFonts w:ascii="Arial" w:eastAsia="Arial" w:hAnsi="Arial" w:cs="Arial"/>
                <w:color w:val="000000"/>
              </w:rPr>
            </w:pPr>
            <w:r w:rsidRPr="00FC6BCC">
              <w:rPr>
                <w:b/>
                <w:bCs/>
                <w:color w:val="000000"/>
              </w:rPr>
              <w:t>S</w:t>
            </w:r>
          </w:p>
        </w:tc>
        <w:tc>
          <w:tcPr>
            <w:tcW w:w="0" w:type="auto"/>
          </w:tcPr>
          <w:p w:rsidR="002D431E" w:rsidRPr="00FC6BCC" w:rsidRDefault="002D431E" w:rsidP="00726BC2">
            <w:pPr>
              <w:rPr>
                <w:rFonts w:ascii="Arial" w:eastAsia="Arial" w:hAnsi="Arial" w:cs="Arial"/>
                <w:color w:val="000000"/>
              </w:rPr>
            </w:pPr>
            <w:r w:rsidRPr="00FC6BCC">
              <w:rPr>
                <w:b/>
                <w:bCs/>
                <w:color w:val="000000"/>
              </w:rPr>
              <w:t>T</w:t>
            </w:r>
          </w:p>
        </w:tc>
        <w:tc>
          <w:tcPr>
            <w:tcW w:w="0" w:type="auto"/>
          </w:tcPr>
          <w:p w:rsidR="002D431E" w:rsidRPr="00FC6BCC" w:rsidRDefault="002D431E" w:rsidP="00726BC2">
            <w:pPr>
              <w:rPr>
                <w:rFonts w:ascii="Arial" w:eastAsia="Arial" w:hAnsi="Arial" w:cs="Arial"/>
                <w:color w:val="000000"/>
              </w:rPr>
            </w:pPr>
            <w:r w:rsidRPr="00FC6BCC">
              <w:rPr>
                <w:b/>
                <w:bCs/>
                <w:color w:val="000000"/>
              </w:rPr>
              <w:t>Wounds</w:t>
            </w:r>
          </w:p>
        </w:tc>
        <w:tc>
          <w:tcPr>
            <w:tcW w:w="0" w:type="auto"/>
          </w:tcPr>
          <w:p w:rsidR="002D431E" w:rsidRPr="00FC6BCC" w:rsidRDefault="002D431E" w:rsidP="00726BC2">
            <w:pPr>
              <w:rPr>
                <w:rFonts w:ascii="Arial" w:eastAsia="Arial" w:hAnsi="Arial" w:cs="Arial"/>
                <w:color w:val="000000"/>
              </w:rPr>
            </w:pPr>
            <w:r w:rsidRPr="00FC6BCC">
              <w:rPr>
                <w:b/>
                <w:bCs/>
                <w:color w:val="000000"/>
              </w:rPr>
              <w:t>I</w:t>
            </w:r>
          </w:p>
        </w:tc>
        <w:tc>
          <w:tcPr>
            <w:tcW w:w="0" w:type="auto"/>
          </w:tcPr>
          <w:p w:rsidR="002D431E" w:rsidRPr="00FC6BCC" w:rsidRDefault="002D431E" w:rsidP="00726BC2">
            <w:pPr>
              <w:rPr>
                <w:rFonts w:ascii="Arial" w:eastAsia="Arial" w:hAnsi="Arial" w:cs="Arial"/>
                <w:color w:val="000000"/>
              </w:rPr>
            </w:pPr>
            <w:r w:rsidRPr="00FC6BCC">
              <w:rPr>
                <w:b/>
                <w:bCs/>
                <w:color w:val="000000"/>
              </w:rPr>
              <w:t>A</w:t>
            </w:r>
          </w:p>
        </w:tc>
        <w:tc>
          <w:tcPr>
            <w:tcW w:w="0" w:type="auto"/>
          </w:tcPr>
          <w:p w:rsidR="002D431E" w:rsidRPr="00FC6BCC" w:rsidRDefault="002D431E" w:rsidP="00726BC2">
            <w:pPr>
              <w:rPr>
                <w:rFonts w:ascii="Arial" w:eastAsia="Arial" w:hAnsi="Arial" w:cs="Arial"/>
                <w:color w:val="000000"/>
              </w:rPr>
            </w:pPr>
            <w:r w:rsidRPr="00FC6BCC">
              <w:rPr>
                <w:b/>
                <w:bCs/>
                <w:color w:val="000000"/>
              </w:rPr>
              <w:t>Ld.</w:t>
            </w:r>
          </w:p>
        </w:tc>
        <w:tc>
          <w:tcPr>
            <w:tcW w:w="0" w:type="auto"/>
          </w:tcPr>
          <w:p w:rsidR="002D431E" w:rsidRPr="00FC6BCC" w:rsidRDefault="002D431E" w:rsidP="00726BC2">
            <w:pPr>
              <w:rPr>
                <w:rFonts w:ascii="Arial" w:eastAsia="Arial" w:hAnsi="Arial" w:cs="Arial"/>
                <w:color w:val="000000"/>
              </w:rPr>
            </w:pPr>
            <w:r w:rsidRPr="00FC6BCC">
              <w:rPr>
                <w:b/>
                <w:bCs/>
                <w:color w:val="000000"/>
              </w:rPr>
              <w:t>Sv.</w:t>
            </w:r>
          </w:p>
        </w:tc>
        <w:tc>
          <w:tcPr>
            <w:tcW w:w="0" w:type="auto"/>
          </w:tcPr>
          <w:p w:rsidR="002D431E" w:rsidRPr="00FC6BCC" w:rsidRDefault="002D431E" w:rsidP="00726BC2">
            <w:pPr>
              <w:spacing w:line="240" w:lineRule="auto"/>
              <w:rPr>
                <w:rFonts w:ascii="Arial" w:eastAsia="Arial" w:hAnsi="Arial" w:cs="Arial"/>
                <w:color w:val="000000"/>
              </w:rPr>
            </w:pPr>
            <w:r w:rsidRPr="00FC6BCC">
              <w:rPr>
                <w:b/>
                <w:bCs/>
                <w:color w:val="000000"/>
              </w:rPr>
              <w:t>Unit</w:t>
            </w:r>
          </w:p>
        </w:tc>
      </w:tr>
      <w:tr w:rsidR="002D431E" w:rsidRPr="002D431E" w:rsidTr="00726BC2">
        <w:trPr>
          <w:cnfStyle w:val="000000010000" w:firstRow="0" w:lastRow="0" w:firstColumn="0" w:lastColumn="0" w:oddVBand="0" w:evenVBand="0" w:oddHBand="0" w:evenHBand="1" w:firstRowFirstColumn="0" w:firstRowLastColumn="0" w:lastRowFirstColumn="0" w:lastRowLastColumn="0"/>
        </w:trPr>
        <w:tc>
          <w:tcPr>
            <w:tcW w:w="0" w:type="auto"/>
          </w:tcPr>
          <w:p w:rsidR="002D431E" w:rsidRPr="002D431E" w:rsidRDefault="00E60420" w:rsidP="00726BC2">
            <w:pPr>
              <w:rPr>
                <w:rFonts w:eastAsia="Arial"/>
                <w:color w:val="000000"/>
              </w:rPr>
            </w:pPr>
            <w:r>
              <w:rPr>
                <w:color w:val="000000"/>
              </w:rPr>
              <w:t>3</w:t>
            </w:r>
            <w:r w:rsidR="002D431E" w:rsidRPr="002D431E">
              <w:rPr>
                <w:color w:val="000000"/>
              </w:rPr>
              <w:t>5</w:t>
            </w:r>
          </w:p>
        </w:tc>
        <w:tc>
          <w:tcPr>
            <w:tcW w:w="0" w:type="auto"/>
          </w:tcPr>
          <w:p w:rsidR="002D431E" w:rsidRPr="002D431E" w:rsidRDefault="002D431E" w:rsidP="00726BC2">
            <w:pPr>
              <w:rPr>
                <w:rFonts w:eastAsia="Arial"/>
                <w:color w:val="000000"/>
              </w:rPr>
            </w:pPr>
            <w:r w:rsidRPr="002D431E">
              <w:rPr>
                <w:color w:val="000000"/>
              </w:rPr>
              <w:t>2</w:t>
            </w:r>
          </w:p>
        </w:tc>
        <w:tc>
          <w:tcPr>
            <w:tcW w:w="0" w:type="auto"/>
          </w:tcPr>
          <w:p w:rsidR="002D431E" w:rsidRPr="002D431E" w:rsidRDefault="002D431E" w:rsidP="00726BC2">
            <w:pPr>
              <w:rPr>
                <w:rFonts w:eastAsia="Arial"/>
                <w:color w:val="000000"/>
              </w:rPr>
            </w:pPr>
            <w:r w:rsidRPr="002D431E">
              <w:rPr>
                <w:color w:val="000000"/>
              </w:rPr>
              <w:t>3</w:t>
            </w:r>
          </w:p>
        </w:tc>
        <w:tc>
          <w:tcPr>
            <w:tcW w:w="0" w:type="auto"/>
          </w:tcPr>
          <w:p w:rsidR="002D431E" w:rsidRPr="002D431E" w:rsidRDefault="002D431E" w:rsidP="00726BC2">
            <w:pPr>
              <w:rPr>
                <w:rFonts w:eastAsia="Arial"/>
                <w:color w:val="000000"/>
              </w:rPr>
            </w:pPr>
            <w:r w:rsidRPr="002D431E">
              <w:rPr>
                <w:color w:val="000000"/>
              </w:rPr>
              <w:t>3</w:t>
            </w:r>
          </w:p>
        </w:tc>
        <w:tc>
          <w:tcPr>
            <w:tcW w:w="0" w:type="auto"/>
          </w:tcPr>
          <w:p w:rsidR="002D431E" w:rsidRPr="002D431E" w:rsidRDefault="00E60420" w:rsidP="00726BC2">
            <w:pPr>
              <w:rPr>
                <w:rFonts w:eastAsia="Arial"/>
                <w:color w:val="000000"/>
              </w:rPr>
            </w:pPr>
            <w:r>
              <w:rPr>
                <w:rFonts w:eastAsia="Arial"/>
                <w:color w:val="000000"/>
              </w:rPr>
              <w:t>4</w:t>
            </w:r>
          </w:p>
        </w:tc>
        <w:tc>
          <w:tcPr>
            <w:tcW w:w="0" w:type="auto"/>
          </w:tcPr>
          <w:p w:rsidR="002D431E" w:rsidRPr="002D431E" w:rsidRDefault="00E60420" w:rsidP="00726BC2">
            <w:pPr>
              <w:rPr>
                <w:rFonts w:eastAsia="Arial"/>
                <w:color w:val="000000"/>
              </w:rPr>
            </w:pPr>
            <w:r>
              <w:rPr>
                <w:color w:val="000000"/>
              </w:rPr>
              <w:t>1</w:t>
            </w:r>
          </w:p>
        </w:tc>
        <w:tc>
          <w:tcPr>
            <w:tcW w:w="0" w:type="auto"/>
          </w:tcPr>
          <w:p w:rsidR="002D431E" w:rsidRPr="002D431E" w:rsidRDefault="002D431E" w:rsidP="00726BC2">
            <w:pPr>
              <w:rPr>
                <w:rFonts w:eastAsia="Arial"/>
                <w:color w:val="000000"/>
              </w:rPr>
            </w:pPr>
            <w:r>
              <w:rPr>
                <w:color w:val="000000"/>
              </w:rPr>
              <w:t>2</w:t>
            </w:r>
          </w:p>
        </w:tc>
        <w:tc>
          <w:tcPr>
            <w:tcW w:w="0" w:type="auto"/>
          </w:tcPr>
          <w:p w:rsidR="002D431E" w:rsidRPr="002D431E" w:rsidRDefault="002D431E" w:rsidP="00726BC2">
            <w:pPr>
              <w:rPr>
                <w:rFonts w:eastAsia="Arial"/>
                <w:color w:val="000000"/>
              </w:rPr>
            </w:pPr>
            <w:r>
              <w:rPr>
                <w:rFonts w:eastAsia="Arial"/>
                <w:color w:val="000000"/>
              </w:rPr>
              <w:t>2</w:t>
            </w:r>
          </w:p>
        </w:tc>
        <w:tc>
          <w:tcPr>
            <w:tcW w:w="0" w:type="auto"/>
          </w:tcPr>
          <w:p w:rsidR="002D431E" w:rsidRPr="002D431E" w:rsidRDefault="002D431E" w:rsidP="00726BC2">
            <w:pPr>
              <w:rPr>
                <w:rFonts w:eastAsia="Arial"/>
                <w:color w:val="000000"/>
              </w:rPr>
            </w:pPr>
            <w:r>
              <w:rPr>
                <w:rFonts w:eastAsia="Arial"/>
                <w:color w:val="000000"/>
              </w:rPr>
              <w:t>9</w:t>
            </w:r>
          </w:p>
        </w:tc>
        <w:tc>
          <w:tcPr>
            <w:tcW w:w="0" w:type="auto"/>
          </w:tcPr>
          <w:p w:rsidR="002D431E" w:rsidRPr="002D431E" w:rsidRDefault="002D431E" w:rsidP="002D431E">
            <w:pPr>
              <w:rPr>
                <w:rFonts w:eastAsia="Arial"/>
                <w:color w:val="000000"/>
              </w:rPr>
            </w:pPr>
            <w:r>
              <w:rPr>
                <w:color w:val="000000"/>
              </w:rPr>
              <w:t>3+</w:t>
            </w:r>
          </w:p>
        </w:tc>
        <w:tc>
          <w:tcPr>
            <w:tcW w:w="0" w:type="auto"/>
          </w:tcPr>
          <w:p w:rsidR="002D431E" w:rsidRPr="002D431E" w:rsidRDefault="002D431E" w:rsidP="00726BC2">
            <w:pPr>
              <w:spacing w:line="240" w:lineRule="auto"/>
              <w:rPr>
                <w:rFonts w:eastAsia="Arial"/>
                <w:color w:val="000000"/>
              </w:rPr>
            </w:pPr>
            <w:r>
              <w:rPr>
                <w:color w:val="000000"/>
              </w:rPr>
              <w:t>Heretek</w:t>
            </w:r>
          </w:p>
        </w:tc>
      </w:tr>
    </w:tbl>
    <w:p w:rsidR="00FC6BCC" w:rsidRPr="00FC6BCC" w:rsidRDefault="00FC6BCC" w:rsidP="00FC6BCC">
      <w:pPr>
        <w:spacing w:after="0" w:line="240" w:lineRule="auto"/>
        <w:rPr>
          <w:rFonts w:ascii="Arial" w:eastAsia="Arial" w:hAnsi="Arial" w:cs="Arial"/>
          <w:color w:val="000000"/>
        </w:rPr>
      </w:pPr>
    </w:p>
    <w:p w:rsidR="00FC6BCC" w:rsidRPr="00FC6BCC" w:rsidRDefault="00FC6BCC" w:rsidP="00FC6BCC">
      <w:pPr>
        <w:numPr>
          <w:ilvl w:val="0"/>
          <w:numId w:val="20"/>
        </w:numPr>
        <w:tabs>
          <w:tab w:val="num" w:pos="1440"/>
        </w:tabs>
        <w:spacing w:after="0" w:line="240" w:lineRule="auto"/>
        <w:rPr>
          <w:rFonts w:ascii="Times New Roman" w:eastAsia="Times New Roman" w:hAnsi="Times New Roman" w:cs="Times New Roman"/>
          <w:color w:val="000000"/>
          <w:sz w:val="20"/>
          <w:szCs w:val="20"/>
        </w:rPr>
      </w:pPr>
      <w:r w:rsidRPr="00FC6BCC">
        <w:rPr>
          <w:rFonts w:ascii="Times New Roman" w:eastAsia="Times New Roman" w:hAnsi="Times New Roman" w:cs="Times New Roman"/>
          <w:color w:val="000000"/>
          <w:sz w:val="20"/>
          <w:szCs w:val="20"/>
        </w:rPr>
        <w:t>Unit Composition: 1x Heretek</w:t>
      </w:r>
    </w:p>
    <w:p w:rsidR="00FC6BCC" w:rsidRPr="00FC6BCC" w:rsidRDefault="00FC6BCC" w:rsidP="00FC6BCC">
      <w:pPr>
        <w:numPr>
          <w:ilvl w:val="0"/>
          <w:numId w:val="20"/>
        </w:numPr>
        <w:tabs>
          <w:tab w:val="num" w:pos="1440"/>
        </w:tabs>
        <w:spacing w:after="0" w:line="240" w:lineRule="auto"/>
        <w:rPr>
          <w:rFonts w:ascii="Times New Roman" w:eastAsia="Times New Roman" w:hAnsi="Times New Roman" w:cs="Times New Roman"/>
          <w:color w:val="000000"/>
          <w:sz w:val="20"/>
          <w:szCs w:val="20"/>
        </w:rPr>
      </w:pPr>
      <w:r w:rsidRPr="00FC6BCC">
        <w:rPr>
          <w:rFonts w:ascii="Times New Roman" w:eastAsia="Times New Roman" w:hAnsi="Times New Roman" w:cs="Times New Roman"/>
          <w:color w:val="000000"/>
          <w:sz w:val="20"/>
          <w:szCs w:val="20"/>
        </w:rPr>
        <w:t xml:space="preserve">Wargear: </w:t>
      </w:r>
      <w:r w:rsidR="002D431E">
        <w:rPr>
          <w:rFonts w:ascii="Times New Roman" w:eastAsia="Times New Roman" w:hAnsi="Times New Roman" w:cs="Times New Roman"/>
          <w:color w:val="000000"/>
          <w:sz w:val="20"/>
          <w:szCs w:val="20"/>
        </w:rPr>
        <w:t>Laspistol</w:t>
      </w:r>
      <w:r w:rsidRPr="00FC6BCC">
        <w:rPr>
          <w:rFonts w:ascii="Times New Roman" w:eastAsia="Times New Roman" w:hAnsi="Times New Roman" w:cs="Times New Roman"/>
          <w:color w:val="000000"/>
          <w:sz w:val="20"/>
          <w:szCs w:val="20"/>
        </w:rPr>
        <w:t xml:space="preserve">, Integrated Daemon Biology, </w:t>
      </w:r>
      <w:r w:rsidR="002D431E">
        <w:rPr>
          <w:rFonts w:ascii="Times New Roman" w:eastAsia="Times New Roman" w:hAnsi="Times New Roman" w:cs="Times New Roman"/>
          <w:color w:val="000000"/>
          <w:sz w:val="20"/>
          <w:szCs w:val="20"/>
        </w:rPr>
        <w:t xml:space="preserve">Power Armor, </w:t>
      </w:r>
      <w:r w:rsidRPr="00FC6BCC">
        <w:rPr>
          <w:rFonts w:ascii="Times New Roman" w:eastAsia="Times New Roman" w:hAnsi="Times New Roman" w:cs="Times New Roman"/>
          <w:color w:val="000000"/>
          <w:sz w:val="20"/>
          <w:szCs w:val="20"/>
        </w:rPr>
        <w:t>Servo-Arm</w:t>
      </w:r>
    </w:p>
    <w:p w:rsidR="00FC6BCC" w:rsidRPr="00FC6BCC" w:rsidRDefault="00FC6BCC" w:rsidP="00FC6BCC">
      <w:pPr>
        <w:numPr>
          <w:ilvl w:val="0"/>
          <w:numId w:val="20"/>
        </w:numPr>
        <w:tabs>
          <w:tab w:val="num" w:pos="1440"/>
        </w:tabs>
        <w:spacing w:after="0" w:line="240" w:lineRule="auto"/>
        <w:rPr>
          <w:rFonts w:ascii="Times New Roman" w:eastAsia="Times New Roman" w:hAnsi="Times New Roman" w:cs="Times New Roman"/>
          <w:color w:val="000000"/>
          <w:sz w:val="20"/>
          <w:szCs w:val="20"/>
        </w:rPr>
      </w:pPr>
      <w:r w:rsidRPr="00FC6BCC">
        <w:rPr>
          <w:rFonts w:ascii="Times New Roman" w:eastAsia="Times New Roman" w:hAnsi="Times New Roman" w:cs="Times New Roman"/>
          <w:color w:val="000000"/>
          <w:sz w:val="20"/>
          <w:szCs w:val="20"/>
        </w:rPr>
        <w:t>Special Rules: Advisor, Slaves To Darkness, Traitors to Humanity</w:t>
      </w:r>
    </w:p>
    <w:p w:rsidR="00FC6BCC" w:rsidRPr="00FC6BCC" w:rsidRDefault="00FC6BCC" w:rsidP="00FC6BCC">
      <w:pPr>
        <w:numPr>
          <w:ilvl w:val="1"/>
          <w:numId w:val="20"/>
        </w:numPr>
        <w:tabs>
          <w:tab w:val="num" w:pos="2160"/>
        </w:tabs>
        <w:spacing w:after="0"/>
        <w:rPr>
          <w:rFonts w:ascii="Times New Roman" w:eastAsia="Times New Roman" w:hAnsi="Times New Roman" w:cs="Times New Roman"/>
          <w:b/>
          <w:bCs/>
          <w:color w:val="000000"/>
          <w:sz w:val="20"/>
          <w:szCs w:val="20"/>
        </w:rPr>
      </w:pPr>
      <w:r w:rsidRPr="00FC6BCC">
        <w:rPr>
          <w:rFonts w:ascii="Times New Roman" w:eastAsia="Times New Roman" w:hAnsi="Times New Roman" w:cs="Times New Roman"/>
          <w:b/>
          <w:bCs/>
          <w:color w:val="000000"/>
          <w:sz w:val="20"/>
          <w:szCs w:val="20"/>
        </w:rPr>
        <w:t xml:space="preserve">Corruption of the Machine Spirit: </w:t>
      </w:r>
      <w:r w:rsidRPr="00FC6BCC">
        <w:rPr>
          <w:rFonts w:ascii="Times New Roman" w:eastAsia="Times New Roman" w:hAnsi="Times New Roman" w:cs="Times New Roman"/>
          <w:color w:val="000000"/>
          <w:sz w:val="20"/>
          <w:szCs w:val="20"/>
        </w:rPr>
        <w:t xml:space="preserve">While a normal Tech-priest or Engine-seer who serves the Machine Spirit by repairing and creating, a Heretek does sees this to be a perversion of his talents, be they to create, or destroy, and the Machine Spirit be damned! A Heretek, while within base contact of a friendly vehicle, may remove an Immobilized or Weapon destroyed result on a 4+ during the Shooting Phase. In addition, the Heretek and his unit may reroll failed Leadership checks caused by </w:t>
      </w:r>
      <w:r w:rsidRPr="00FC6BCC">
        <w:rPr>
          <w:rFonts w:ascii="Times New Roman" w:eastAsia="Times New Roman" w:hAnsi="Times New Roman" w:cs="Times New Roman"/>
          <w:i/>
          <w:color w:val="000000"/>
          <w:sz w:val="20"/>
          <w:szCs w:val="20"/>
        </w:rPr>
        <w:t>Tank Shocking</w:t>
      </w:r>
      <w:r w:rsidRPr="00FC6BCC">
        <w:rPr>
          <w:rFonts w:ascii="Times New Roman" w:eastAsia="Times New Roman" w:hAnsi="Times New Roman" w:cs="Times New Roman"/>
          <w:color w:val="000000"/>
          <w:sz w:val="20"/>
          <w:szCs w:val="20"/>
        </w:rPr>
        <w:t xml:space="preserve">. </w:t>
      </w:r>
    </w:p>
    <w:p w:rsidR="00FC6BCC" w:rsidRPr="00FC6BCC" w:rsidRDefault="00FC6BCC" w:rsidP="00FC6BCC">
      <w:pPr>
        <w:numPr>
          <w:ilvl w:val="1"/>
          <w:numId w:val="20"/>
        </w:numPr>
        <w:tabs>
          <w:tab w:val="num" w:pos="2160"/>
        </w:tabs>
        <w:spacing w:after="0"/>
        <w:rPr>
          <w:rFonts w:ascii="Times New Roman" w:eastAsia="Times New Roman" w:hAnsi="Times New Roman" w:cs="Times New Roman"/>
          <w:b/>
          <w:bCs/>
          <w:color w:val="000000"/>
          <w:sz w:val="20"/>
          <w:szCs w:val="20"/>
        </w:rPr>
      </w:pPr>
      <w:r w:rsidRPr="00FC6BCC">
        <w:rPr>
          <w:rFonts w:ascii="Times New Roman" w:eastAsia="Times New Roman" w:hAnsi="Times New Roman" w:cs="Times New Roman"/>
          <w:b/>
          <w:bCs/>
          <w:color w:val="000000"/>
          <w:sz w:val="20"/>
          <w:szCs w:val="20"/>
        </w:rPr>
        <w:t xml:space="preserve">Integrated Daemonic Biology: </w:t>
      </w:r>
      <w:r w:rsidRPr="00FC6BCC">
        <w:rPr>
          <w:rFonts w:ascii="Times New Roman" w:eastAsia="Times New Roman" w:hAnsi="Times New Roman" w:cs="Times New Roman"/>
          <w:color w:val="000000"/>
          <w:sz w:val="20"/>
          <w:szCs w:val="20"/>
        </w:rPr>
        <w:t>A Heretek is free from the restraints normally in put in place by the Cult Mechanicus, not concerning the integration of mechanical augmentations, but more so the use of biological ones. Hence, the Heretek is covered with both mechanical attachments and, in more severe cases, grafted daemon flesh. This drastically improves the endurance of the Here</w:t>
      </w:r>
      <w:r w:rsidR="002D431E">
        <w:rPr>
          <w:rFonts w:ascii="Times New Roman" w:eastAsia="Times New Roman" w:hAnsi="Times New Roman" w:cs="Times New Roman"/>
          <w:color w:val="000000"/>
          <w:sz w:val="20"/>
          <w:szCs w:val="20"/>
        </w:rPr>
        <w:t xml:space="preserve">tek, and as such, </w:t>
      </w:r>
      <w:r w:rsidRPr="00FC6BCC">
        <w:rPr>
          <w:rFonts w:ascii="Times New Roman" w:eastAsia="Times New Roman" w:hAnsi="Times New Roman" w:cs="Times New Roman"/>
          <w:color w:val="000000"/>
          <w:sz w:val="20"/>
          <w:szCs w:val="20"/>
        </w:rPr>
        <w:t xml:space="preserve">a </w:t>
      </w:r>
      <w:r w:rsidR="002D431E">
        <w:rPr>
          <w:rFonts w:ascii="Times New Roman" w:eastAsia="Times New Roman" w:hAnsi="Times New Roman" w:cs="Times New Roman"/>
          <w:color w:val="000000"/>
          <w:sz w:val="20"/>
          <w:szCs w:val="20"/>
        </w:rPr>
        <w:t>5</w:t>
      </w:r>
      <w:r w:rsidRPr="00FC6BCC">
        <w:rPr>
          <w:rFonts w:ascii="Times New Roman" w:eastAsia="Times New Roman" w:hAnsi="Times New Roman" w:cs="Times New Roman"/>
          <w:color w:val="000000"/>
          <w:sz w:val="20"/>
          <w:szCs w:val="20"/>
        </w:rPr>
        <w:t xml:space="preserve">+ </w:t>
      </w:r>
      <w:r w:rsidR="002D431E" w:rsidRPr="00FC6BCC">
        <w:rPr>
          <w:rFonts w:ascii="Times New Roman" w:eastAsia="Times New Roman" w:hAnsi="Times New Roman" w:cs="Times New Roman"/>
          <w:color w:val="000000"/>
          <w:sz w:val="20"/>
          <w:szCs w:val="20"/>
        </w:rPr>
        <w:t>invulnerable</w:t>
      </w:r>
      <w:r w:rsidRPr="00FC6BCC">
        <w:rPr>
          <w:rFonts w:ascii="Times New Roman" w:eastAsia="Times New Roman" w:hAnsi="Times New Roman" w:cs="Times New Roman"/>
          <w:color w:val="000000"/>
          <w:sz w:val="20"/>
          <w:szCs w:val="20"/>
        </w:rPr>
        <w:t xml:space="preserve"> save.</w:t>
      </w:r>
    </w:p>
    <w:p w:rsidR="00FC6BCC" w:rsidRPr="00FC6BCC" w:rsidRDefault="00FC6BCC" w:rsidP="00FC6BCC">
      <w:pPr>
        <w:numPr>
          <w:ilvl w:val="1"/>
          <w:numId w:val="20"/>
        </w:numPr>
        <w:tabs>
          <w:tab w:val="num" w:pos="2160"/>
        </w:tabs>
        <w:spacing w:after="0"/>
        <w:rPr>
          <w:rFonts w:ascii="Times New Roman" w:eastAsia="Times New Roman" w:hAnsi="Times New Roman" w:cs="Times New Roman"/>
          <w:b/>
          <w:bCs/>
          <w:color w:val="000000"/>
          <w:sz w:val="20"/>
          <w:szCs w:val="20"/>
        </w:rPr>
      </w:pPr>
      <w:r w:rsidRPr="00FC6BCC">
        <w:rPr>
          <w:rFonts w:ascii="Times New Roman" w:eastAsia="Times New Roman" w:hAnsi="Times New Roman" w:cs="Times New Roman"/>
          <w:b/>
          <w:bCs/>
          <w:color w:val="000000"/>
          <w:sz w:val="20"/>
          <w:szCs w:val="20"/>
        </w:rPr>
        <w:t>Servo-Arm:</w:t>
      </w:r>
      <w:r w:rsidRPr="00FC6BCC">
        <w:rPr>
          <w:rFonts w:ascii="Times New Roman" w:eastAsia="Times New Roman" w:hAnsi="Times New Roman" w:cs="Times New Roman"/>
          <w:bCs/>
          <w:color w:val="000000"/>
          <w:sz w:val="20"/>
          <w:szCs w:val="20"/>
        </w:rPr>
        <w:t xml:space="preserve"> A Heretek still carry with them the remains of their old equipment and repair tools, thus, the almost always are equipped with the massive servo-powered arms reminiscent of the servants of Mars. These heavy and cumbersome tools are primarily used for repairs and construction, but will serve well to pulp enemies in </w:t>
      </w:r>
      <w:r w:rsidR="007F7D9F">
        <w:rPr>
          <w:rFonts w:ascii="Times New Roman" w:eastAsia="Times New Roman" w:hAnsi="Times New Roman" w:cs="Times New Roman"/>
          <w:bCs/>
          <w:color w:val="000000"/>
          <w:sz w:val="20"/>
          <w:szCs w:val="20"/>
        </w:rPr>
        <w:t>Close Combat</w:t>
      </w:r>
      <w:r w:rsidRPr="00FC6BCC">
        <w:rPr>
          <w:rFonts w:ascii="Times New Roman" w:eastAsia="Times New Roman" w:hAnsi="Times New Roman" w:cs="Times New Roman"/>
          <w:bCs/>
          <w:color w:val="000000"/>
          <w:sz w:val="20"/>
          <w:szCs w:val="20"/>
        </w:rPr>
        <w:t>. In addition to the normal attacks of a Heretek, they receive a single Servo-Arm attack that is resolved at Initiative 1, using the Weapon Skill of the Heretek. This attack is Strength 8, and ignores all armor saves.</w:t>
      </w:r>
    </w:p>
    <w:p w:rsidR="00FC6BCC" w:rsidRPr="00FC6BCC" w:rsidRDefault="00FC6BCC" w:rsidP="00FC6BCC">
      <w:pPr>
        <w:numPr>
          <w:ilvl w:val="0"/>
          <w:numId w:val="20"/>
        </w:numPr>
        <w:spacing w:after="0" w:line="240" w:lineRule="auto"/>
        <w:contextualSpacing/>
        <w:rPr>
          <w:rFonts w:ascii="Times New Roman" w:eastAsia="Arial" w:hAnsi="Times New Roman" w:cs="Times New Roman"/>
          <w:color w:val="000000"/>
          <w:sz w:val="20"/>
        </w:rPr>
      </w:pPr>
      <w:r w:rsidRPr="00FC6BCC">
        <w:rPr>
          <w:rFonts w:ascii="Times New Roman" w:eastAsia="Arial" w:hAnsi="Times New Roman" w:cs="Times New Roman"/>
          <w:b/>
          <w:color w:val="000000"/>
          <w:sz w:val="20"/>
        </w:rPr>
        <w:t>Options:</w:t>
      </w:r>
    </w:p>
    <w:p w:rsidR="00FC6BCC" w:rsidRPr="00FC6BCC" w:rsidRDefault="00FC6BCC" w:rsidP="00FC6BCC">
      <w:pPr>
        <w:numPr>
          <w:ilvl w:val="1"/>
          <w:numId w:val="20"/>
        </w:numPr>
        <w:spacing w:after="0" w:line="240" w:lineRule="auto"/>
        <w:contextualSpacing/>
        <w:rPr>
          <w:rFonts w:ascii="Times New Roman" w:eastAsia="Arial" w:hAnsi="Times New Roman" w:cs="Times New Roman"/>
          <w:color w:val="000000"/>
          <w:sz w:val="20"/>
        </w:rPr>
      </w:pPr>
      <w:r w:rsidRPr="00FC6BCC">
        <w:rPr>
          <w:rFonts w:ascii="Times New Roman" w:eastAsia="Arial" w:hAnsi="Times New Roman" w:cs="Times New Roman"/>
          <w:color w:val="000000"/>
          <w:sz w:val="20"/>
        </w:rPr>
        <w:t xml:space="preserve">The Heretek may replace his </w:t>
      </w:r>
      <w:r w:rsidR="002D431E">
        <w:rPr>
          <w:rFonts w:ascii="Times New Roman" w:eastAsia="Arial" w:hAnsi="Times New Roman" w:cs="Times New Roman"/>
          <w:color w:val="000000"/>
          <w:sz w:val="20"/>
        </w:rPr>
        <w:t>Laspistol</w:t>
      </w:r>
      <w:r w:rsidRPr="00FC6BCC">
        <w:rPr>
          <w:rFonts w:ascii="Times New Roman" w:eastAsia="Arial" w:hAnsi="Times New Roman" w:cs="Times New Roman"/>
          <w:color w:val="000000"/>
          <w:sz w:val="20"/>
        </w:rPr>
        <w:t xml:space="preserve"> with:</w:t>
      </w:r>
    </w:p>
    <w:p w:rsidR="00FC6BCC" w:rsidRPr="00FC6BCC" w:rsidRDefault="00FC6BCC" w:rsidP="00FC6BCC">
      <w:pPr>
        <w:numPr>
          <w:ilvl w:val="2"/>
          <w:numId w:val="20"/>
        </w:numPr>
        <w:spacing w:after="0" w:line="240" w:lineRule="auto"/>
        <w:contextualSpacing/>
        <w:rPr>
          <w:rFonts w:ascii="Times New Roman" w:eastAsia="Arial" w:hAnsi="Times New Roman" w:cs="Times New Roman"/>
          <w:color w:val="000000"/>
          <w:sz w:val="20"/>
        </w:rPr>
      </w:pPr>
      <w:r w:rsidRPr="00FC6BCC">
        <w:rPr>
          <w:rFonts w:ascii="Times New Roman" w:eastAsia="Arial" w:hAnsi="Times New Roman" w:cs="Times New Roman"/>
          <w:color w:val="000000"/>
          <w:sz w:val="20"/>
        </w:rPr>
        <w:t>Autogun or Shotgun…</w:t>
      </w:r>
      <w:r w:rsidRPr="00FC6BCC">
        <w:rPr>
          <w:rFonts w:ascii="Times New Roman" w:eastAsia="Arial" w:hAnsi="Times New Roman" w:cs="Times New Roman"/>
          <w:i/>
          <w:color w:val="000000"/>
          <w:sz w:val="20"/>
        </w:rPr>
        <w:t>free</w:t>
      </w:r>
    </w:p>
    <w:p w:rsidR="00FC6BCC" w:rsidRPr="00FC6BCC" w:rsidRDefault="00FC6BCC" w:rsidP="00FC6BCC">
      <w:pPr>
        <w:numPr>
          <w:ilvl w:val="2"/>
          <w:numId w:val="20"/>
        </w:numPr>
        <w:spacing w:after="0"/>
        <w:contextualSpacing/>
        <w:rPr>
          <w:rFonts w:ascii="Times New Roman" w:eastAsia="Arial" w:hAnsi="Times New Roman" w:cs="Times New Roman"/>
          <w:color w:val="000000"/>
          <w:sz w:val="20"/>
        </w:rPr>
      </w:pPr>
      <w:r w:rsidRPr="00FC6BCC">
        <w:rPr>
          <w:rFonts w:ascii="Times New Roman" w:eastAsia="Times New Roman" w:hAnsi="Times New Roman" w:cs="Times New Roman"/>
          <w:color w:val="000000"/>
          <w:sz w:val="20"/>
          <w:szCs w:val="20"/>
        </w:rPr>
        <w:t>Hammer Pistol…5 points</w:t>
      </w:r>
    </w:p>
    <w:p w:rsidR="00E60420" w:rsidRPr="00FC6BCC" w:rsidRDefault="00E60420" w:rsidP="00E60420">
      <w:pPr>
        <w:numPr>
          <w:ilvl w:val="3"/>
          <w:numId w:val="20"/>
        </w:numPr>
        <w:spacing w:after="0"/>
        <w:contextualSpacing/>
        <w:rPr>
          <w:rFonts w:ascii="Times New Roman" w:eastAsia="Arial" w:hAnsi="Times New Roman" w:cs="Times New Roman"/>
          <w:color w:val="000000"/>
          <w:sz w:val="20"/>
        </w:rPr>
      </w:pPr>
      <w:r w:rsidRPr="00FC6BCC">
        <w:rPr>
          <w:rFonts w:ascii="Times New Roman" w:eastAsia="Times New Roman" w:hAnsi="Times New Roman" w:cs="Times New Roman"/>
          <w:color w:val="000000"/>
          <w:sz w:val="20"/>
          <w:szCs w:val="20"/>
        </w:rPr>
        <w:t>Dual wielded Hammer Pistols (counts as Twin-Linked)…+5 points</w:t>
      </w:r>
    </w:p>
    <w:p w:rsidR="00FC6BCC" w:rsidRPr="00FC6BCC" w:rsidRDefault="00FC6BCC" w:rsidP="00FC6BCC">
      <w:pPr>
        <w:numPr>
          <w:ilvl w:val="1"/>
          <w:numId w:val="20"/>
        </w:numPr>
        <w:spacing w:after="0" w:line="240" w:lineRule="auto"/>
        <w:contextualSpacing/>
        <w:rPr>
          <w:rFonts w:ascii="Times New Roman" w:eastAsia="Arial" w:hAnsi="Times New Roman" w:cs="Times New Roman"/>
          <w:color w:val="000000"/>
          <w:sz w:val="20"/>
        </w:rPr>
      </w:pPr>
      <w:r w:rsidRPr="00FC6BCC">
        <w:rPr>
          <w:rFonts w:ascii="Times New Roman" w:eastAsia="Arial" w:hAnsi="Times New Roman" w:cs="Times New Roman"/>
          <w:color w:val="000000"/>
          <w:sz w:val="20"/>
        </w:rPr>
        <w:t>The Heretek may take any of the following:</w:t>
      </w:r>
    </w:p>
    <w:p w:rsidR="002D431E" w:rsidRDefault="002D431E" w:rsidP="00FC6BCC">
      <w:pPr>
        <w:numPr>
          <w:ilvl w:val="2"/>
          <w:numId w:val="20"/>
        </w:numPr>
        <w:spacing w:after="0" w:line="240" w:lineRule="auto"/>
        <w:contextualSpacing/>
        <w:rPr>
          <w:rFonts w:ascii="Times New Roman" w:eastAsia="Arial" w:hAnsi="Times New Roman" w:cs="Times New Roman"/>
          <w:color w:val="000000"/>
          <w:sz w:val="20"/>
        </w:rPr>
      </w:pPr>
      <w:r>
        <w:rPr>
          <w:rFonts w:ascii="Times New Roman" w:eastAsia="Arial" w:hAnsi="Times New Roman" w:cs="Times New Roman"/>
          <w:color w:val="000000"/>
          <w:sz w:val="20"/>
        </w:rPr>
        <w:t>Melta Bombs…5 points</w:t>
      </w:r>
    </w:p>
    <w:p w:rsidR="00FC6BCC" w:rsidRDefault="00FC6BCC" w:rsidP="00FC6BCC">
      <w:pPr>
        <w:numPr>
          <w:ilvl w:val="2"/>
          <w:numId w:val="20"/>
        </w:numPr>
        <w:spacing w:after="0" w:line="240" w:lineRule="auto"/>
        <w:contextualSpacing/>
        <w:rPr>
          <w:rFonts w:ascii="Times New Roman" w:eastAsia="Arial" w:hAnsi="Times New Roman" w:cs="Times New Roman"/>
          <w:color w:val="000000"/>
          <w:sz w:val="20"/>
        </w:rPr>
      </w:pPr>
      <w:r w:rsidRPr="00FC6BCC">
        <w:rPr>
          <w:rFonts w:ascii="Times New Roman" w:eastAsia="Arial" w:hAnsi="Times New Roman" w:cs="Times New Roman"/>
          <w:color w:val="000000"/>
          <w:sz w:val="20"/>
        </w:rPr>
        <w:t>Power Weapon…10 points</w:t>
      </w:r>
    </w:p>
    <w:p w:rsidR="00E60420" w:rsidRDefault="00E60420" w:rsidP="00FC6BCC">
      <w:pPr>
        <w:spacing w:after="0"/>
        <w:rPr>
          <w:rFonts w:ascii="Chiller" w:eastAsia="Times New Roman" w:hAnsi="Chiller" w:cs="Times New Roman"/>
          <w:b/>
          <w:bCs/>
          <w:color w:val="000000"/>
          <w:sz w:val="28"/>
          <w:szCs w:val="20"/>
          <w:u w:val="single"/>
        </w:rPr>
      </w:pPr>
    </w:p>
    <w:p w:rsidR="00FC6BCC" w:rsidRPr="00FC6BCC" w:rsidRDefault="00FC6BCC" w:rsidP="00FC6BCC">
      <w:pPr>
        <w:spacing w:after="0"/>
        <w:rPr>
          <w:rFonts w:ascii="Chiller" w:eastAsia="Times New Roman" w:hAnsi="Chiller" w:cs="Times New Roman"/>
          <w:b/>
          <w:bCs/>
          <w:color w:val="000000"/>
          <w:sz w:val="28"/>
          <w:szCs w:val="20"/>
          <w:u w:val="single"/>
        </w:rPr>
      </w:pPr>
      <w:r w:rsidRPr="00FC6BCC">
        <w:rPr>
          <w:rFonts w:ascii="Chiller" w:eastAsia="Times New Roman" w:hAnsi="Chiller" w:cs="Times New Roman"/>
          <w:b/>
          <w:bCs/>
          <w:color w:val="000000"/>
          <w:sz w:val="28"/>
          <w:szCs w:val="20"/>
          <w:u w:val="single"/>
        </w:rPr>
        <w:t>0-5 Renegade Psyker</w:t>
      </w:r>
    </w:p>
    <w:p w:rsidR="00FC6BCC" w:rsidRPr="00FC6BCC" w:rsidRDefault="00FC6BCC" w:rsidP="00FC6BCC">
      <w:pPr>
        <w:spacing w:after="0"/>
        <w:rPr>
          <w:rFonts w:ascii="Times New Roman" w:eastAsia="Times New Roman" w:hAnsi="Times New Roman" w:cs="Times New Roman"/>
          <w:i/>
          <w:iCs/>
          <w:color w:val="000000"/>
          <w:sz w:val="20"/>
          <w:szCs w:val="20"/>
        </w:rPr>
      </w:pPr>
      <w:r w:rsidRPr="00FC6BCC">
        <w:rPr>
          <w:rFonts w:ascii="Arial" w:eastAsia="Arial" w:hAnsi="Arial" w:cs="Arial"/>
          <w:noProof/>
          <w:color w:val="000000"/>
        </w:rPr>
        <w:drawing>
          <wp:anchor distT="0" distB="0" distL="114300" distR="114300" simplePos="0" relativeHeight="251662336" behindDoc="0" locked="0" layoutInCell="1" allowOverlap="1" wp14:anchorId="78EE92A1" wp14:editId="737C1495">
            <wp:simplePos x="0" y="0"/>
            <wp:positionH relativeFrom="margin">
              <wp:posOffset>28575</wp:posOffset>
            </wp:positionH>
            <wp:positionV relativeFrom="paragraph">
              <wp:posOffset>22860</wp:posOffset>
            </wp:positionV>
            <wp:extent cx="3126740" cy="2266950"/>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26740" cy="2266950"/>
                    </a:xfrm>
                    <a:prstGeom prst="rect">
                      <a:avLst/>
                    </a:prstGeom>
                    <a:noFill/>
                  </pic:spPr>
                </pic:pic>
              </a:graphicData>
            </a:graphic>
            <wp14:sizeRelH relativeFrom="page">
              <wp14:pctWidth>0</wp14:pctWidth>
            </wp14:sizeRelH>
            <wp14:sizeRelV relativeFrom="page">
              <wp14:pctHeight>0</wp14:pctHeight>
            </wp14:sizeRelV>
          </wp:anchor>
        </w:drawing>
      </w:r>
      <w:r w:rsidRPr="00FC6BCC">
        <w:rPr>
          <w:rFonts w:ascii="Times New Roman" w:eastAsia="Times New Roman" w:hAnsi="Times New Roman" w:cs="Times New Roman"/>
          <w:i/>
          <w:iCs/>
          <w:color w:val="000000"/>
          <w:sz w:val="20"/>
          <w:szCs w:val="20"/>
        </w:rPr>
        <w:t>The Renegade Psykers are the servants of the Chaos Gods, former priests, overseers, and Psykers who the Gods have seen fit to empower. This is a blessing that comes to only the farthest gone, the most depraved, and those of the most worth. However, this vile gift is not without a cost, as the moment the Chaos Gods are finished with their servants, their souls are tossed aside. Yet, the power these damned mortals wield is great, and by no means should they be challenged without the utmost care and caution.</w:t>
      </w:r>
    </w:p>
    <w:p w:rsidR="00FC6BCC" w:rsidRPr="00FC6BCC" w:rsidRDefault="00FC6BCC" w:rsidP="00FC6BCC">
      <w:pPr>
        <w:spacing w:after="0"/>
        <w:rPr>
          <w:rFonts w:ascii="Times New Roman" w:eastAsia="Times New Roman" w:hAnsi="Times New Roman" w:cs="Times New Roman"/>
          <w:i/>
          <w:iCs/>
          <w:color w:val="000000"/>
          <w:sz w:val="20"/>
          <w:szCs w:val="20"/>
        </w:rPr>
      </w:pPr>
    </w:p>
    <w:p w:rsidR="00FC6BCC" w:rsidRPr="00FC6BCC" w:rsidRDefault="00FC6BCC" w:rsidP="00FC6BCC">
      <w:pPr>
        <w:spacing w:after="0"/>
        <w:rPr>
          <w:rFonts w:ascii="Times New Roman" w:eastAsia="Times New Roman" w:hAnsi="Times New Roman" w:cs="Times New Roman"/>
          <w:i/>
          <w:iCs/>
          <w:color w:val="000000"/>
          <w:sz w:val="20"/>
          <w:szCs w:val="20"/>
        </w:rPr>
      </w:pPr>
    </w:p>
    <w:p w:rsidR="00FC6BCC" w:rsidRPr="00FC6BCC" w:rsidRDefault="00FC6BCC" w:rsidP="00FC6BCC">
      <w:pPr>
        <w:spacing w:after="0"/>
        <w:rPr>
          <w:rFonts w:ascii="Times New Roman" w:eastAsia="Times New Roman" w:hAnsi="Times New Roman" w:cs="Times New Roman"/>
          <w:i/>
          <w:iCs/>
          <w:color w:val="000000"/>
          <w:sz w:val="20"/>
          <w:szCs w:val="20"/>
        </w:rPr>
      </w:pPr>
    </w:p>
    <w:p w:rsidR="00FC6BCC" w:rsidRPr="00FC6BCC" w:rsidRDefault="00FC6BCC" w:rsidP="00FC6BCC">
      <w:pPr>
        <w:spacing w:after="0"/>
        <w:rPr>
          <w:rFonts w:ascii="Times New Roman" w:eastAsia="Times New Roman" w:hAnsi="Times New Roman" w:cs="Times New Roman"/>
          <w:color w:val="000000"/>
          <w:sz w:val="20"/>
          <w:szCs w:val="20"/>
        </w:rPr>
      </w:pPr>
    </w:p>
    <w:tbl>
      <w:tblPr>
        <w:tblStyle w:val="TableContemporary"/>
        <w:tblW w:w="5000" w:type="pct"/>
        <w:tblLook w:val="0000" w:firstRow="0" w:lastRow="0" w:firstColumn="0" w:lastColumn="0" w:noHBand="0" w:noVBand="0"/>
      </w:tblPr>
      <w:tblGrid>
        <w:gridCol w:w="1099"/>
        <w:gridCol w:w="723"/>
        <w:gridCol w:w="626"/>
        <w:gridCol w:w="480"/>
        <w:gridCol w:w="512"/>
        <w:gridCol w:w="1358"/>
        <w:gridCol w:w="462"/>
        <w:gridCol w:w="528"/>
        <w:gridCol w:w="748"/>
        <w:gridCol w:w="700"/>
        <w:gridCol w:w="2340"/>
      </w:tblGrid>
      <w:tr w:rsidR="002D431E" w:rsidRPr="00FC6BCC" w:rsidTr="00717210">
        <w:trPr>
          <w:cnfStyle w:val="000000100000" w:firstRow="0" w:lastRow="0" w:firstColumn="0" w:lastColumn="0" w:oddVBand="0" w:evenVBand="0" w:oddHBand="1" w:evenHBand="0" w:firstRowFirstColumn="0" w:firstRowLastColumn="0" w:lastRowFirstColumn="0" w:lastRowLastColumn="0"/>
        </w:trPr>
        <w:tc>
          <w:tcPr>
            <w:tcW w:w="0" w:type="auto"/>
          </w:tcPr>
          <w:p w:rsidR="00FC6BCC" w:rsidRPr="00FC6BCC" w:rsidRDefault="00FC6BCC" w:rsidP="00FC6BCC">
            <w:pPr>
              <w:rPr>
                <w:rFonts w:ascii="Arial" w:eastAsia="Arial" w:hAnsi="Arial" w:cs="Arial"/>
                <w:color w:val="000000"/>
              </w:rPr>
            </w:pPr>
            <w:r w:rsidRPr="00FC6BCC">
              <w:rPr>
                <w:b/>
                <w:bCs/>
                <w:color w:val="000000"/>
              </w:rPr>
              <w:t>Points</w:t>
            </w:r>
          </w:p>
        </w:tc>
        <w:tc>
          <w:tcPr>
            <w:tcW w:w="0" w:type="auto"/>
          </w:tcPr>
          <w:p w:rsidR="00FC6BCC" w:rsidRPr="00FC6BCC" w:rsidRDefault="00FC6BCC" w:rsidP="00FC6BCC">
            <w:pPr>
              <w:rPr>
                <w:rFonts w:ascii="Arial" w:eastAsia="Arial" w:hAnsi="Arial" w:cs="Arial"/>
                <w:color w:val="000000"/>
              </w:rPr>
            </w:pPr>
            <w:r w:rsidRPr="00FC6BCC">
              <w:rPr>
                <w:b/>
                <w:bCs/>
                <w:color w:val="000000"/>
              </w:rPr>
              <w:t>Ws</w:t>
            </w:r>
          </w:p>
        </w:tc>
        <w:tc>
          <w:tcPr>
            <w:tcW w:w="0" w:type="auto"/>
          </w:tcPr>
          <w:p w:rsidR="00FC6BCC" w:rsidRPr="00FC6BCC" w:rsidRDefault="00FC6BCC" w:rsidP="00FC6BCC">
            <w:pPr>
              <w:rPr>
                <w:rFonts w:ascii="Arial" w:eastAsia="Arial" w:hAnsi="Arial" w:cs="Arial"/>
                <w:color w:val="000000"/>
              </w:rPr>
            </w:pPr>
            <w:r w:rsidRPr="00FC6BCC">
              <w:rPr>
                <w:b/>
                <w:bCs/>
                <w:color w:val="000000"/>
              </w:rPr>
              <w:t>Bs</w:t>
            </w:r>
          </w:p>
        </w:tc>
        <w:tc>
          <w:tcPr>
            <w:tcW w:w="0" w:type="auto"/>
          </w:tcPr>
          <w:p w:rsidR="00FC6BCC" w:rsidRPr="00FC6BCC" w:rsidRDefault="00FC6BCC" w:rsidP="00FC6BCC">
            <w:pPr>
              <w:rPr>
                <w:rFonts w:ascii="Arial" w:eastAsia="Arial" w:hAnsi="Arial" w:cs="Arial"/>
                <w:color w:val="000000"/>
              </w:rPr>
            </w:pPr>
            <w:r w:rsidRPr="00FC6BCC">
              <w:rPr>
                <w:b/>
                <w:bCs/>
                <w:color w:val="000000"/>
              </w:rPr>
              <w:t>S</w:t>
            </w:r>
          </w:p>
        </w:tc>
        <w:tc>
          <w:tcPr>
            <w:tcW w:w="0" w:type="auto"/>
          </w:tcPr>
          <w:p w:rsidR="00FC6BCC" w:rsidRPr="00FC6BCC" w:rsidRDefault="00FC6BCC" w:rsidP="00FC6BCC">
            <w:pPr>
              <w:rPr>
                <w:rFonts w:ascii="Arial" w:eastAsia="Arial" w:hAnsi="Arial" w:cs="Arial"/>
                <w:color w:val="000000"/>
              </w:rPr>
            </w:pPr>
            <w:r w:rsidRPr="00FC6BCC">
              <w:rPr>
                <w:b/>
                <w:bCs/>
                <w:color w:val="000000"/>
              </w:rPr>
              <w:t>T</w:t>
            </w:r>
          </w:p>
        </w:tc>
        <w:tc>
          <w:tcPr>
            <w:tcW w:w="0" w:type="auto"/>
          </w:tcPr>
          <w:p w:rsidR="00FC6BCC" w:rsidRPr="00FC6BCC" w:rsidRDefault="00FC6BCC" w:rsidP="00FC6BCC">
            <w:pPr>
              <w:rPr>
                <w:rFonts w:ascii="Arial" w:eastAsia="Arial" w:hAnsi="Arial" w:cs="Arial"/>
                <w:color w:val="000000"/>
              </w:rPr>
            </w:pPr>
            <w:r w:rsidRPr="00FC6BCC">
              <w:rPr>
                <w:b/>
                <w:bCs/>
                <w:color w:val="000000"/>
              </w:rPr>
              <w:t>Wounds</w:t>
            </w:r>
          </w:p>
        </w:tc>
        <w:tc>
          <w:tcPr>
            <w:tcW w:w="0" w:type="auto"/>
          </w:tcPr>
          <w:p w:rsidR="00FC6BCC" w:rsidRPr="00FC6BCC" w:rsidRDefault="00FC6BCC" w:rsidP="00FC6BCC">
            <w:pPr>
              <w:rPr>
                <w:rFonts w:ascii="Arial" w:eastAsia="Arial" w:hAnsi="Arial" w:cs="Arial"/>
                <w:color w:val="000000"/>
              </w:rPr>
            </w:pPr>
            <w:r w:rsidRPr="00FC6BCC">
              <w:rPr>
                <w:b/>
                <w:bCs/>
                <w:color w:val="000000"/>
              </w:rPr>
              <w:t>I</w:t>
            </w:r>
          </w:p>
        </w:tc>
        <w:tc>
          <w:tcPr>
            <w:tcW w:w="0" w:type="auto"/>
          </w:tcPr>
          <w:p w:rsidR="00FC6BCC" w:rsidRPr="00FC6BCC" w:rsidRDefault="00FC6BCC" w:rsidP="00FC6BCC">
            <w:pPr>
              <w:rPr>
                <w:rFonts w:ascii="Arial" w:eastAsia="Arial" w:hAnsi="Arial" w:cs="Arial"/>
                <w:color w:val="000000"/>
              </w:rPr>
            </w:pPr>
            <w:r w:rsidRPr="00FC6BCC">
              <w:rPr>
                <w:b/>
                <w:bCs/>
                <w:color w:val="000000"/>
              </w:rPr>
              <w:t>A</w:t>
            </w:r>
          </w:p>
        </w:tc>
        <w:tc>
          <w:tcPr>
            <w:tcW w:w="0" w:type="auto"/>
          </w:tcPr>
          <w:p w:rsidR="00FC6BCC" w:rsidRPr="00FC6BCC" w:rsidRDefault="00FC6BCC" w:rsidP="00FC6BCC">
            <w:pPr>
              <w:rPr>
                <w:rFonts w:ascii="Arial" w:eastAsia="Arial" w:hAnsi="Arial" w:cs="Arial"/>
                <w:color w:val="000000"/>
              </w:rPr>
            </w:pPr>
            <w:r w:rsidRPr="00FC6BCC">
              <w:rPr>
                <w:b/>
                <w:bCs/>
                <w:color w:val="000000"/>
              </w:rPr>
              <w:t>Ld.</w:t>
            </w:r>
          </w:p>
        </w:tc>
        <w:tc>
          <w:tcPr>
            <w:tcW w:w="0" w:type="auto"/>
          </w:tcPr>
          <w:p w:rsidR="00FC6BCC" w:rsidRPr="00FC6BCC" w:rsidRDefault="00FC6BCC" w:rsidP="00FC6BCC">
            <w:pPr>
              <w:rPr>
                <w:rFonts w:ascii="Arial" w:eastAsia="Arial" w:hAnsi="Arial" w:cs="Arial"/>
                <w:color w:val="000000"/>
              </w:rPr>
            </w:pPr>
            <w:r w:rsidRPr="00FC6BCC">
              <w:rPr>
                <w:b/>
                <w:bCs/>
                <w:color w:val="000000"/>
              </w:rPr>
              <w:t>Sv.</w:t>
            </w:r>
          </w:p>
        </w:tc>
        <w:tc>
          <w:tcPr>
            <w:tcW w:w="0" w:type="auto"/>
          </w:tcPr>
          <w:p w:rsidR="00FC6BCC" w:rsidRPr="00FC6BCC" w:rsidRDefault="00FC6BCC" w:rsidP="00FC6BCC">
            <w:pPr>
              <w:spacing w:line="240" w:lineRule="auto"/>
              <w:rPr>
                <w:rFonts w:ascii="Arial" w:eastAsia="Arial" w:hAnsi="Arial" w:cs="Arial"/>
                <w:color w:val="000000"/>
              </w:rPr>
            </w:pPr>
            <w:r w:rsidRPr="00FC6BCC">
              <w:rPr>
                <w:b/>
                <w:bCs/>
                <w:color w:val="000000"/>
              </w:rPr>
              <w:t>Unit</w:t>
            </w:r>
          </w:p>
        </w:tc>
      </w:tr>
      <w:tr w:rsidR="002D431E" w:rsidRPr="00FC6BCC" w:rsidTr="00717210">
        <w:trPr>
          <w:cnfStyle w:val="000000010000" w:firstRow="0" w:lastRow="0" w:firstColumn="0" w:lastColumn="0" w:oddVBand="0" w:evenVBand="0" w:oddHBand="0" w:evenHBand="1" w:firstRowFirstColumn="0" w:firstRowLastColumn="0" w:lastRowFirstColumn="0" w:lastRowLastColumn="0"/>
        </w:trPr>
        <w:tc>
          <w:tcPr>
            <w:tcW w:w="0" w:type="auto"/>
          </w:tcPr>
          <w:p w:rsidR="00FC6BCC" w:rsidRPr="00FC6BCC" w:rsidRDefault="00FC6BCC" w:rsidP="00FC6BCC">
            <w:pPr>
              <w:rPr>
                <w:rFonts w:ascii="Arial" w:eastAsia="Arial" w:hAnsi="Arial" w:cs="Arial"/>
                <w:color w:val="000000"/>
              </w:rPr>
            </w:pPr>
            <w:r w:rsidRPr="00FC6BCC">
              <w:rPr>
                <w:color w:val="000000"/>
              </w:rPr>
              <w:t>35</w:t>
            </w:r>
          </w:p>
        </w:tc>
        <w:tc>
          <w:tcPr>
            <w:tcW w:w="0" w:type="auto"/>
          </w:tcPr>
          <w:p w:rsidR="00FC6BCC" w:rsidRPr="00FC6BCC" w:rsidRDefault="00FC6BCC" w:rsidP="00FC6BCC">
            <w:pPr>
              <w:rPr>
                <w:rFonts w:ascii="Arial" w:eastAsia="Arial" w:hAnsi="Arial" w:cs="Arial"/>
                <w:color w:val="000000"/>
              </w:rPr>
            </w:pPr>
            <w:r w:rsidRPr="00FC6BCC">
              <w:rPr>
                <w:color w:val="000000"/>
              </w:rPr>
              <w:t>3</w:t>
            </w:r>
          </w:p>
        </w:tc>
        <w:tc>
          <w:tcPr>
            <w:tcW w:w="0" w:type="auto"/>
          </w:tcPr>
          <w:p w:rsidR="00FC6BCC" w:rsidRPr="00FC6BCC" w:rsidRDefault="00FC6BCC" w:rsidP="00FC6BCC">
            <w:pPr>
              <w:rPr>
                <w:rFonts w:ascii="Arial" w:eastAsia="Arial" w:hAnsi="Arial" w:cs="Arial"/>
                <w:color w:val="000000"/>
              </w:rPr>
            </w:pPr>
            <w:r w:rsidRPr="00FC6BCC">
              <w:rPr>
                <w:color w:val="000000"/>
              </w:rPr>
              <w:t>3</w:t>
            </w:r>
          </w:p>
        </w:tc>
        <w:tc>
          <w:tcPr>
            <w:tcW w:w="0" w:type="auto"/>
          </w:tcPr>
          <w:p w:rsidR="00FC6BCC" w:rsidRPr="00FC6BCC" w:rsidRDefault="00FC6BCC" w:rsidP="00FC6BCC">
            <w:pPr>
              <w:rPr>
                <w:rFonts w:ascii="Arial" w:eastAsia="Arial" w:hAnsi="Arial" w:cs="Arial"/>
                <w:color w:val="000000"/>
              </w:rPr>
            </w:pPr>
            <w:r w:rsidRPr="00FC6BCC">
              <w:rPr>
                <w:color w:val="000000"/>
              </w:rPr>
              <w:t>3</w:t>
            </w:r>
          </w:p>
        </w:tc>
        <w:tc>
          <w:tcPr>
            <w:tcW w:w="0" w:type="auto"/>
          </w:tcPr>
          <w:p w:rsidR="00FC6BCC" w:rsidRPr="00FC6BCC" w:rsidRDefault="00FC6BCC" w:rsidP="00FC6BCC">
            <w:pPr>
              <w:rPr>
                <w:rFonts w:ascii="Arial" w:eastAsia="Arial" w:hAnsi="Arial" w:cs="Arial"/>
                <w:color w:val="000000"/>
              </w:rPr>
            </w:pPr>
            <w:r w:rsidRPr="00FC6BCC">
              <w:rPr>
                <w:color w:val="000000"/>
              </w:rPr>
              <w:t>3</w:t>
            </w:r>
          </w:p>
        </w:tc>
        <w:tc>
          <w:tcPr>
            <w:tcW w:w="0" w:type="auto"/>
          </w:tcPr>
          <w:p w:rsidR="00FC6BCC" w:rsidRPr="00FC6BCC" w:rsidRDefault="002D431E" w:rsidP="00FC6BCC">
            <w:pPr>
              <w:rPr>
                <w:rFonts w:ascii="Arial" w:eastAsia="Arial" w:hAnsi="Arial" w:cs="Arial"/>
                <w:color w:val="000000"/>
              </w:rPr>
            </w:pPr>
            <w:r>
              <w:rPr>
                <w:color w:val="000000"/>
              </w:rPr>
              <w:t>1</w:t>
            </w:r>
          </w:p>
        </w:tc>
        <w:tc>
          <w:tcPr>
            <w:tcW w:w="0" w:type="auto"/>
          </w:tcPr>
          <w:p w:rsidR="00FC6BCC" w:rsidRPr="00FC6BCC" w:rsidRDefault="00FC6BCC" w:rsidP="00FC6BCC">
            <w:pPr>
              <w:rPr>
                <w:rFonts w:ascii="Arial" w:eastAsia="Arial" w:hAnsi="Arial" w:cs="Arial"/>
                <w:color w:val="000000"/>
              </w:rPr>
            </w:pPr>
            <w:r w:rsidRPr="00FC6BCC">
              <w:rPr>
                <w:color w:val="000000"/>
              </w:rPr>
              <w:t>3</w:t>
            </w:r>
          </w:p>
        </w:tc>
        <w:tc>
          <w:tcPr>
            <w:tcW w:w="0" w:type="auto"/>
          </w:tcPr>
          <w:p w:rsidR="00FC6BCC" w:rsidRPr="00FC6BCC" w:rsidRDefault="00FC6BCC" w:rsidP="00FC6BCC">
            <w:pPr>
              <w:rPr>
                <w:rFonts w:ascii="Arial" w:eastAsia="Arial" w:hAnsi="Arial" w:cs="Arial"/>
                <w:color w:val="000000"/>
              </w:rPr>
            </w:pPr>
            <w:r w:rsidRPr="00FC6BCC">
              <w:rPr>
                <w:color w:val="000000"/>
              </w:rPr>
              <w:t>1</w:t>
            </w:r>
          </w:p>
        </w:tc>
        <w:tc>
          <w:tcPr>
            <w:tcW w:w="0" w:type="auto"/>
          </w:tcPr>
          <w:p w:rsidR="00FC6BCC" w:rsidRPr="00FC6BCC" w:rsidRDefault="00FC6BCC" w:rsidP="00FC6BCC">
            <w:pPr>
              <w:rPr>
                <w:rFonts w:ascii="Arial" w:eastAsia="Arial" w:hAnsi="Arial" w:cs="Arial"/>
                <w:color w:val="000000"/>
              </w:rPr>
            </w:pPr>
            <w:r w:rsidRPr="00FC6BCC">
              <w:rPr>
                <w:color w:val="000000"/>
              </w:rPr>
              <w:t>8</w:t>
            </w:r>
          </w:p>
        </w:tc>
        <w:tc>
          <w:tcPr>
            <w:tcW w:w="0" w:type="auto"/>
          </w:tcPr>
          <w:p w:rsidR="00FC6BCC" w:rsidRPr="00FC6BCC" w:rsidRDefault="00FC6BCC" w:rsidP="00FC6BCC">
            <w:pPr>
              <w:rPr>
                <w:rFonts w:ascii="Arial" w:eastAsia="Arial" w:hAnsi="Arial" w:cs="Arial"/>
                <w:color w:val="000000"/>
              </w:rPr>
            </w:pPr>
            <w:r w:rsidRPr="00FC6BCC">
              <w:rPr>
                <w:color w:val="000000"/>
              </w:rPr>
              <w:t>5+</w:t>
            </w:r>
          </w:p>
        </w:tc>
        <w:tc>
          <w:tcPr>
            <w:tcW w:w="0" w:type="auto"/>
          </w:tcPr>
          <w:p w:rsidR="00FC6BCC" w:rsidRPr="00FC6BCC" w:rsidRDefault="002D431E" w:rsidP="00FC6BCC">
            <w:pPr>
              <w:spacing w:line="240" w:lineRule="auto"/>
              <w:rPr>
                <w:rFonts w:ascii="Arial" w:eastAsia="Arial" w:hAnsi="Arial" w:cs="Arial"/>
                <w:color w:val="000000"/>
              </w:rPr>
            </w:pPr>
            <w:r>
              <w:rPr>
                <w:color w:val="000000"/>
              </w:rPr>
              <w:t xml:space="preserve">Renegade </w:t>
            </w:r>
            <w:r w:rsidR="00FC6BCC" w:rsidRPr="00FC6BCC">
              <w:rPr>
                <w:color w:val="000000"/>
              </w:rPr>
              <w:t>Psyker</w:t>
            </w:r>
          </w:p>
        </w:tc>
      </w:tr>
    </w:tbl>
    <w:p w:rsidR="00FC6BCC" w:rsidRPr="00FC6BCC" w:rsidRDefault="00FC6BCC" w:rsidP="00FC6BCC">
      <w:pPr>
        <w:spacing w:after="0"/>
        <w:rPr>
          <w:rFonts w:ascii="Arial" w:eastAsia="Arial" w:hAnsi="Arial" w:cs="Arial"/>
          <w:color w:val="000000"/>
        </w:rPr>
      </w:pPr>
    </w:p>
    <w:p w:rsidR="00FC6BCC" w:rsidRPr="00FC6BCC" w:rsidRDefault="00FC6BCC" w:rsidP="00FC6BCC">
      <w:pPr>
        <w:numPr>
          <w:ilvl w:val="0"/>
          <w:numId w:val="21"/>
        </w:numPr>
        <w:tabs>
          <w:tab w:val="num" w:pos="1440"/>
        </w:tabs>
        <w:spacing w:after="0"/>
        <w:rPr>
          <w:rFonts w:ascii="Times New Roman" w:eastAsia="Times New Roman" w:hAnsi="Times New Roman" w:cs="Times New Roman"/>
          <w:color w:val="000000"/>
          <w:sz w:val="20"/>
          <w:szCs w:val="20"/>
        </w:rPr>
      </w:pPr>
      <w:r w:rsidRPr="00FC6BCC">
        <w:rPr>
          <w:rFonts w:ascii="Times New Roman" w:eastAsia="Times New Roman" w:hAnsi="Times New Roman" w:cs="Times New Roman"/>
          <w:color w:val="000000"/>
          <w:sz w:val="20"/>
          <w:szCs w:val="20"/>
        </w:rPr>
        <w:t>Unit Composition: 1x Renegade Psyker</w:t>
      </w:r>
    </w:p>
    <w:p w:rsidR="00FC6BCC" w:rsidRPr="00FC6BCC" w:rsidRDefault="00FC6BCC" w:rsidP="00FC6BCC">
      <w:pPr>
        <w:numPr>
          <w:ilvl w:val="0"/>
          <w:numId w:val="21"/>
        </w:numPr>
        <w:tabs>
          <w:tab w:val="num" w:pos="1440"/>
        </w:tabs>
        <w:spacing w:after="0"/>
        <w:rPr>
          <w:rFonts w:ascii="Times New Roman" w:eastAsia="Times New Roman" w:hAnsi="Times New Roman" w:cs="Times New Roman"/>
          <w:color w:val="000000"/>
          <w:sz w:val="20"/>
          <w:szCs w:val="20"/>
        </w:rPr>
      </w:pPr>
      <w:r w:rsidRPr="00FC6BCC">
        <w:rPr>
          <w:rFonts w:ascii="Times New Roman" w:eastAsia="Times New Roman" w:hAnsi="Times New Roman" w:cs="Times New Roman"/>
          <w:color w:val="000000"/>
          <w:sz w:val="20"/>
          <w:szCs w:val="20"/>
        </w:rPr>
        <w:t>Wargear: Stave,  Flak Armor, Laspistol</w:t>
      </w:r>
    </w:p>
    <w:p w:rsidR="00FC6BCC" w:rsidRPr="00FC6BCC" w:rsidRDefault="00FC6BCC" w:rsidP="00FC6BCC">
      <w:pPr>
        <w:numPr>
          <w:ilvl w:val="0"/>
          <w:numId w:val="21"/>
        </w:numPr>
        <w:tabs>
          <w:tab w:val="num" w:pos="1440"/>
        </w:tabs>
        <w:spacing w:after="0" w:line="240" w:lineRule="auto"/>
        <w:rPr>
          <w:rFonts w:ascii="Times New Roman" w:eastAsia="Times New Roman" w:hAnsi="Times New Roman" w:cs="Times New Roman"/>
          <w:color w:val="000000"/>
          <w:sz w:val="20"/>
          <w:szCs w:val="20"/>
        </w:rPr>
      </w:pPr>
      <w:r w:rsidRPr="00FC6BCC">
        <w:rPr>
          <w:rFonts w:ascii="Times New Roman" w:eastAsia="Times New Roman" w:hAnsi="Times New Roman" w:cs="Times New Roman"/>
          <w:color w:val="000000"/>
          <w:sz w:val="20"/>
          <w:szCs w:val="20"/>
        </w:rPr>
        <w:t>Special Rules: Advisor, Rivalry of the Gods, Slaves To Darkness, Traitors to Humanity</w:t>
      </w:r>
    </w:p>
    <w:p w:rsidR="00FC6BCC" w:rsidRPr="00FC6BCC" w:rsidRDefault="00FC6BCC" w:rsidP="00FC6BCC">
      <w:pPr>
        <w:numPr>
          <w:ilvl w:val="1"/>
          <w:numId w:val="21"/>
        </w:numPr>
        <w:tabs>
          <w:tab w:val="num" w:pos="2160"/>
        </w:tabs>
        <w:spacing w:after="0"/>
        <w:rPr>
          <w:rFonts w:ascii="Times New Roman" w:eastAsia="Times New Roman" w:hAnsi="Times New Roman" w:cs="Times New Roman"/>
          <w:b/>
          <w:bCs/>
          <w:color w:val="000000"/>
          <w:sz w:val="20"/>
          <w:szCs w:val="20"/>
        </w:rPr>
      </w:pPr>
      <w:r w:rsidRPr="00FC6BCC">
        <w:rPr>
          <w:rFonts w:ascii="Times New Roman" w:eastAsia="Times New Roman" w:hAnsi="Times New Roman" w:cs="Times New Roman"/>
          <w:b/>
          <w:bCs/>
          <w:color w:val="000000"/>
          <w:sz w:val="20"/>
          <w:szCs w:val="20"/>
        </w:rPr>
        <w:t>Chaotic Psyker:</w:t>
      </w:r>
      <w:r w:rsidRPr="00FC6BCC">
        <w:rPr>
          <w:rFonts w:ascii="Times New Roman" w:eastAsia="Times New Roman" w:hAnsi="Times New Roman" w:cs="Times New Roman"/>
          <w:color w:val="000000"/>
          <w:sz w:val="20"/>
          <w:szCs w:val="20"/>
        </w:rPr>
        <w:t xml:space="preserve"> The Renegade Psyker counts as a Psyker. At the beginning of each Lost and the Damned turn, roll on the following table to represent the influx of power granted by the Chaos Gods. Whatever is rolled is the only power available to the Psyker that turn. Always roll for the Power before making any Psychic tests.</w:t>
      </w:r>
    </w:p>
    <w:p w:rsidR="00FC6BCC" w:rsidRPr="00FC6BCC" w:rsidRDefault="00FC6BCC" w:rsidP="00FC6BCC">
      <w:pPr>
        <w:numPr>
          <w:ilvl w:val="1"/>
          <w:numId w:val="21"/>
        </w:numPr>
        <w:tabs>
          <w:tab w:val="num" w:pos="2160"/>
        </w:tabs>
        <w:spacing w:after="0"/>
        <w:rPr>
          <w:rFonts w:ascii="Times New Roman" w:eastAsia="Times New Roman" w:hAnsi="Times New Roman" w:cs="Times New Roman"/>
          <w:b/>
          <w:bCs/>
          <w:color w:val="000000"/>
          <w:sz w:val="20"/>
          <w:szCs w:val="20"/>
        </w:rPr>
      </w:pPr>
      <w:r w:rsidRPr="00FC6BCC">
        <w:rPr>
          <w:rFonts w:ascii="Times New Roman" w:eastAsia="Times New Roman" w:hAnsi="Times New Roman" w:cs="Times New Roman"/>
          <w:b/>
          <w:bCs/>
          <w:color w:val="000000"/>
          <w:sz w:val="20"/>
          <w:szCs w:val="20"/>
        </w:rPr>
        <w:t>Vessel of the Gods:</w:t>
      </w:r>
      <w:r w:rsidRPr="00FC6BCC">
        <w:rPr>
          <w:rFonts w:ascii="Times New Roman" w:eastAsia="Times New Roman" w:hAnsi="Times New Roman" w:cs="Times New Roman"/>
          <w:bCs/>
          <w:color w:val="000000"/>
          <w:sz w:val="20"/>
          <w:szCs w:val="20"/>
        </w:rPr>
        <w:t xml:space="preserve"> A Renegade Psyker’s mind has been completely and wholly corrupted by the glamour of Chaos, and as such they are living conduits of horrific energies. As such, all Renegade Psykers have a 5+ Invulnerable save. However, if the Renegade Psyker ever suffers the </w:t>
      </w:r>
      <w:r w:rsidRPr="00FC6BCC">
        <w:rPr>
          <w:rFonts w:ascii="Times New Roman" w:eastAsia="Times New Roman" w:hAnsi="Times New Roman" w:cs="Times New Roman"/>
          <w:bCs/>
          <w:i/>
          <w:color w:val="000000"/>
          <w:sz w:val="20"/>
          <w:szCs w:val="20"/>
        </w:rPr>
        <w:t>Perils of the Warp</w:t>
      </w:r>
      <w:r w:rsidRPr="00FC6BCC">
        <w:rPr>
          <w:rFonts w:ascii="Times New Roman" w:eastAsia="Times New Roman" w:hAnsi="Times New Roman" w:cs="Times New Roman"/>
          <w:bCs/>
          <w:color w:val="000000"/>
          <w:sz w:val="20"/>
          <w:szCs w:val="20"/>
        </w:rPr>
        <w:t xml:space="preserve"> effect, the resulting energies are catastrophic. Center the large blast template over the Renegade Psyker, and all models underneath take a Strength 5, AP - hit.</w:t>
      </w:r>
    </w:p>
    <w:p w:rsidR="00FC6BCC" w:rsidRPr="00FC6BCC" w:rsidRDefault="00FC6BCC" w:rsidP="00FC6BCC">
      <w:pPr>
        <w:numPr>
          <w:ilvl w:val="0"/>
          <w:numId w:val="21"/>
        </w:numPr>
        <w:spacing w:after="0"/>
        <w:contextualSpacing/>
        <w:rPr>
          <w:rFonts w:ascii="Times New Roman" w:eastAsia="Arial" w:hAnsi="Times New Roman" w:cs="Times New Roman"/>
          <w:color w:val="000000"/>
          <w:sz w:val="20"/>
        </w:rPr>
      </w:pPr>
      <w:r w:rsidRPr="00FC6BCC">
        <w:rPr>
          <w:rFonts w:ascii="Times New Roman" w:eastAsia="Arial" w:hAnsi="Times New Roman" w:cs="Times New Roman"/>
          <w:b/>
          <w:color w:val="000000"/>
          <w:sz w:val="20"/>
        </w:rPr>
        <w:t>Options:</w:t>
      </w:r>
    </w:p>
    <w:p w:rsidR="00FC6BCC" w:rsidRPr="00FC6BCC" w:rsidRDefault="00FC6BCC" w:rsidP="00FC6BCC">
      <w:pPr>
        <w:numPr>
          <w:ilvl w:val="1"/>
          <w:numId w:val="21"/>
        </w:numPr>
        <w:spacing w:after="0"/>
        <w:contextualSpacing/>
        <w:rPr>
          <w:rFonts w:ascii="Times New Roman" w:eastAsia="Arial" w:hAnsi="Times New Roman" w:cs="Times New Roman"/>
          <w:color w:val="000000"/>
          <w:sz w:val="20"/>
        </w:rPr>
      </w:pPr>
      <w:r w:rsidRPr="00FC6BCC">
        <w:rPr>
          <w:rFonts w:ascii="Times New Roman" w:eastAsia="Arial" w:hAnsi="Times New Roman" w:cs="Times New Roman"/>
          <w:color w:val="000000"/>
          <w:sz w:val="20"/>
        </w:rPr>
        <w:t>The Renegade Psyker may take a Chaos Icon:</w:t>
      </w:r>
    </w:p>
    <w:p w:rsidR="00FC6BCC" w:rsidRPr="00FC6BCC" w:rsidRDefault="00FC6BCC" w:rsidP="00FC6BCC">
      <w:pPr>
        <w:numPr>
          <w:ilvl w:val="2"/>
          <w:numId w:val="21"/>
        </w:numPr>
        <w:spacing w:after="0"/>
        <w:contextualSpacing/>
        <w:rPr>
          <w:rFonts w:ascii="Times New Roman" w:eastAsia="Arial" w:hAnsi="Times New Roman" w:cs="Times New Roman"/>
          <w:color w:val="000000"/>
          <w:sz w:val="20"/>
        </w:rPr>
      </w:pPr>
      <w:r w:rsidRPr="00FC6BCC">
        <w:rPr>
          <w:rFonts w:ascii="Times New Roman" w:eastAsia="Arial" w:hAnsi="Times New Roman" w:cs="Times New Roman"/>
          <w:color w:val="000000"/>
          <w:sz w:val="20"/>
        </w:rPr>
        <w:t>Khorne (+1 Attack)…15 points</w:t>
      </w:r>
    </w:p>
    <w:p w:rsidR="00FC6BCC" w:rsidRPr="00FC6BCC" w:rsidRDefault="00FC6BCC" w:rsidP="00FC6BCC">
      <w:pPr>
        <w:numPr>
          <w:ilvl w:val="2"/>
          <w:numId w:val="21"/>
        </w:numPr>
        <w:spacing w:after="0"/>
        <w:contextualSpacing/>
        <w:rPr>
          <w:rFonts w:ascii="Times New Roman" w:eastAsia="Arial" w:hAnsi="Times New Roman" w:cs="Times New Roman"/>
          <w:color w:val="000000"/>
          <w:sz w:val="20"/>
        </w:rPr>
      </w:pPr>
      <w:r w:rsidRPr="00FC6BCC">
        <w:rPr>
          <w:rFonts w:ascii="Times New Roman" w:eastAsia="Arial" w:hAnsi="Times New Roman" w:cs="Times New Roman"/>
          <w:color w:val="000000"/>
          <w:sz w:val="20"/>
        </w:rPr>
        <w:t>Nurgle (+1 Toughness, except for Instant Death)…20 points</w:t>
      </w:r>
    </w:p>
    <w:p w:rsidR="00FC6BCC" w:rsidRPr="00FC6BCC" w:rsidRDefault="00FC6BCC" w:rsidP="00FC6BCC">
      <w:pPr>
        <w:numPr>
          <w:ilvl w:val="2"/>
          <w:numId w:val="21"/>
        </w:numPr>
        <w:spacing w:after="0"/>
        <w:contextualSpacing/>
        <w:rPr>
          <w:rFonts w:ascii="Times New Roman" w:eastAsia="Arial" w:hAnsi="Times New Roman" w:cs="Times New Roman"/>
          <w:color w:val="000000"/>
          <w:sz w:val="20"/>
        </w:rPr>
      </w:pPr>
      <w:r w:rsidRPr="00FC6BCC">
        <w:rPr>
          <w:rFonts w:ascii="Times New Roman" w:eastAsia="Arial" w:hAnsi="Times New Roman" w:cs="Times New Roman"/>
          <w:color w:val="000000"/>
          <w:sz w:val="20"/>
        </w:rPr>
        <w:t>Slaanesh (+1 Initiative)…15 points</w:t>
      </w:r>
    </w:p>
    <w:p w:rsidR="00FC6BCC" w:rsidRPr="00FC6BCC" w:rsidRDefault="00FC6BCC" w:rsidP="00FC6BCC">
      <w:pPr>
        <w:numPr>
          <w:ilvl w:val="2"/>
          <w:numId w:val="21"/>
        </w:numPr>
        <w:spacing w:after="0"/>
        <w:contextualSpacing/>
        <w:rPr>
          <w:rFonts w:ascii="Times New Roman" w:eastAsia="Arial" w:hAnsi="Times New Roman" w:cs="Times New Roman"/>
          <w:color w:val="000000"/>
          <w:sz w:val="20"/>
        </w:rPr>
      </w:pPr>
      <w:r w:rsidRPr="00FC6BCC">
        <w:rPr>
          <w:rFonts w:ascii="Times New Roman" w:eastAsia="Arial" w:hAnsi="Times New Roman" w:cs="Times New Roman"/>
          <w:color w:val="000000"/>
          <w:sz w:val="20"/>
        </w:rPr>
        <w:t>Tzeentch (+1 Invulnerable save, or 5+)…20 points</w:t>
      </w:r>
    </w:p>
    <w:p w:rsidR="00FC6BCC" w:rsidRPr="00FC6BCC" w:rsidRDefault="00FC6BCC" w:rsidP="00FC6BCC">
      <w:pPr>
        <w:numPr>
          <w:ilvl w:val="1"/>
          <w:numId w:val="21"/>
        </w:numPr>
        <w:spacing w:after="0"/>
        <w:contextualSpacing/>
        <w:rPr>
          <w:rFonts w:ascii="Times New Roman" w:eastAsia="Arial" w:hAnsi="Times New Roman" w:cs="Times New Roman"/>
          <w:color w:val="000000"/>
          <w:sz w:val="20"/>
        </w:rPr>
      </w:pPr>
      <w:r w:rsidRPr="00FC6BCC">
        <w:rPr>
          <w:rFonts w:ascii="Times New Roman" w:eastAsia="Arial" w:hAnsi="Times New Roman" w:cs="Times New Roman"/>
          <w:color w:val="000000"/>
          <w:sz w:val="20"/>
        </w:rPr>
        <w:t>A Renegade Psyker may replace his Stave with:</w:t>
      </w:r>
    </w:p>
    <w:p w:rsidR="00FC6BCC" w:rsidRPr="00FC6BCC" w:rsidRDefault="00FC6BCC" w:rsidP="00FC6BCC">
      <w:pPr>
        <w:numPr>
          <w:ilvl w:val="2"/>
          <w:numId w:val="21"/>
        </w:numPr>
        <w:spacing w:after="0"/>
        <w:contextualSpacing/>
        <w:rPr>
          <w:rFonts w:ascii="Times New Roman" w:eastAsia="Arial" w:hAnsi="Times New Roman" w:cs="Times New Roman"/>
          <w:color w:val="000000"/>
          <w:sz w:val="20"/>
        </w:rPr>
      </w:pPr>
      <w:r w:rsidRPr="00FC6BCC">
        <w:rPr>
          <w:rFonts w:ascii="Times New Roman" w:eastAsia="Arial" w:hAnsi="Times New Roman" w:cs="Times New Roman"/>
          <w:color w:val="000000"/>
          <w:sz w:val="20"/>
        </w:rPr>
        <w:t>Power Weapon…10 points</w:t>
      </w:r>
    </w:p>
    <w:p w:rsidR="00FC6BCC" w:rsidRPr="00FC6BCC" w:rsidRDefault="00FC6BCC" w:rsidP="00FC6BCC">
      <w:pPr>
        <w:numPr>
          <w:ilvl w:val="2"/>
          <w:numId w:val="21"/>
        </w:numPr>
        <w:spacing w:after="0"/>
        <w:contextualSpacing/>
        <w:rPr>
          <w:rFonts w:ascii="Times New Roman" w:eastAsia="Arial" w:hAnsi="Times New Roman" w:cs="Times New Roman"/>
          <w:color w:val="000000"/>
          <w:sz w:val="20"/>
        </w:rPr>
      </w:pPr>
      <w:r w:rsidRPr="00FC6BCC">
        <w:rPr>
          <w:rFonts w:ascii="Times New Roman" w:eastAsia="Arial" w:hAnsi="Times New Roman" w:cs="Times New Roman"/>
          <w:color w:val="000000"/>
          <w:sz w:val="20"/>
        </w:rPr>
        <w:t>Force Weapon…20 points</w:t>
      </w:r>
    </w:p>
    <w:p w:rsidR="00FC6BCC" w:rsidRPr="00FC6BCC" w:rsidRDefault="00FC6BCC" w:rsidP="00FC6BCC">
      <w:pPr>
        <w:numPr>
          <w:ilvl w:val="1"/>
          <w:numId w:val="21"/>
        </w:numPr>
        <w:spacing w:after="0"/>
        <w:contextualSpacing/>
        <w:rPr>
          <w:rFonts w:ascii="Times New Roman" w:eastAsia="Arial" w:hAnsi="Times New Roman" w:cs="Times New Roman"/>
          <w:color w:val="000000"/>
          <w:sz w:val="20"/>
        </w:rPr>
      </w:pPr>
      <w:r w:rsidRPr="00FC6BCC">
        <w:rPr>
          <w:rFonts w:ascii="Times New Roman" w:eastAsia="Arial" w:hAnsi="Times New Roman" w:cs="Times New Roman"/>
          <w:color w:val="000000"/>
          <w:sz w:val="20"/>
        </w:rPr>
        <w:t>A Renegade Psyker may take any of the following:</w:t>
      </w:r>
    </w:p>
    <w:p w:rsidR="00FC6BCC" w:rsidRPr="00FC6BCC" w:rsidRDefault="00FC6BCC" w:rsidP="00FC6BCC">
      <w:pPr>
        <w:numPr>
          <w:ilvl w:val="2"/>
          <w:numId w:val="21"/>
        </w:numPr>
        <w:spacing w:after="0"/>
        <w:contextualSpacing/>
        <w:rPr>
          <w:rFonts w:ascii="Times New Roman" w:eastAsia="Arial" w:hAnsi="Times New Roman" w:cs="Times New Roman"/>
          <w:color w:val="000000"/>
          <w:sz w:val="20"/>
        </w:rPr>
      </w:pPr>
      <w:r w:rsidRPr="00FC6BCC">
        <w:rPr>
          <w:rFonts w:ascii="Times New Roman" w:eastAsia="Arial" w:hAnsi="Times New Roman" w:cs="Times New Roman"/>
          <w:color w:val="000000"/>
          <w:sz w:val="20"/>
        </w:rPr>
        <w:t>Carapace Armor…5 points</w:t>
      </w:r>
    </w:p>
    <w:p w:rsidR="00FC6BCC" w:rsidRPr="00FC6BCC" w:rsidRDefault="00FC6BCC" w:rsidP="00FC6BCC">
      <w:pPr>
        <w:numPr>
          <w:ilvl w:val="2"/>
          <w:numId w:val="21"/>
        </w:numPr>
        <w:spacing w:after="0"/>
        <w:contextualSpacing/>
        <w:rPr>
          <w:rFonts w:ascii="Times New Roman" w:eastAsia="Arial" w:hAnsi="Times New Roman" w:cs="Times New Roman"/>
          <w:color w:val="000000"/>
          <w:sz w:val="20"/>
        </w:rPr>
      </w:pPr>
      <w:r w:rsidRPr="00FC6BCC">
        <w:rPr>
          <w:rFonts w:ascii="Times New Roman" w:eastAsia="Arial" w:hAnsi="Times New Roman" w:cs="Times New Roman"/>
          <w:color w:val="000000"/>
          <w:sz w:val="20"/>
        </w:rPr>
        <w:t>Dirge Caster…15 points</w:t>
      </w:r>
    </w:p>
    <w:p w:rsidR="00FC6BCC" w:rsidRPr="00FC6BCC" w:rsidRDefault="00FC6BCC" w:rsidP="00FC6BCC">
      <w:pPr>
        <w:tabs>
          <w:tab w:val="num" w:pos="1440"/>
        </w:tabs>
        <w:spacing w:after="0"/>
        <w:rPr>
          <w:rFonts w:ascii="Times New Roman" w:eastAsia="Times New Roman" w:hAnsi="Times New Roman" w:cs="Times New Roman"/>
          <w:color w:val="000000"/>
          <w:sz w:val="20"/>
          <w:szCs w:val="20"/>
        </w:rPr>
      </w:pPr>
    </w:p>
    <w:p w:rsidR="00FC6BCC" w:rsidRPr="00FC6BCC" w:rsidRDefault="00FC6BCC" w:rsidP="00FC6BCC">
      <w:pPr>
        <w:tabs>
          <w:tab w:val="num" w:pos="1440"/>
        </w:tabs>
        <w:spacing w:after="0"/>
        <w:rPr>
          <w:rFonts w:ascii="Times New Roman" w:eastAsia="Times New Roman" w:hAnsi="Times New Roman" w:cs="Times New Roman"/>
          <w:color w:val="000000"/>
          <w:sz w:val="20"/>
          <w:szCs w:val="20"/>
        </w:rPr>
      </w:pPr>
    </w:p>
    <w:p w:rsidR="00FC6BCC" w:rsidRPr="00FC6BCC" w:rsidRDefault="00FC6BCC" w:rsidP="00FC6BCC">
      <w:pPr>
        <w:tabs>
          <w:tab w:val="num" w:pos="1440"/>
        </w:tabs>
        <w:spacing w:after="0"/>
        <w:rPr>
          <w:rFonts w:ascii="Times New Roman" w:eastAsia="Times New Roman" w:hAnsi="Times New Roman" w:cs="Times New Roman"/>
          <w:color w:val="000000"/>
          <w:sz w:val="20"/>
          <w:szCs w:val="20"/>
        </w:rPr>
      </w:pPr>
    </w:p>
    <w:p w:rsidR="00FC6BCC" w:rsidRPr="00FC6BCC" w:rsidRDefault="00FC6BCC" w:rsidP="00FC6BCC">
      <w:pPr>
        <w:spacing w:after="0"/>
        <w:jc w:val="center"/>
        <w:rPr>
          <w:rFonts w:ascii="Jokerman" w:eastAsia="Times New Roman" w:hAnsi="Jokerman" w:cs="Times New Roman"/>
          <w:color w:val="000000"/>
          <w:sz w:val="28"/>
          <w:szCs w:val="20"/>
          <w:u w:val="single"/>
        </w:rPr>
      </w:pPr>
    </w:p>
    <w:p w:rsidR="00FC6BCC" w:rsidRPr="00FC6BCC" w:rsidRDefault="00FC6BCC" w:rsidP="00FC6BCC">
      <w:pPr>
        <w:spacing w:after="0"/>
        <w:jc w:val="center"/>
        <w:rPr>
          <w:rFonts w:ascii="Jokerman" w:eastAsia="Times New Roman" w:hAnsi="Jokerman" w:cs="Times New Roman"/>
          <w:color w:val="000000"/>
          <w:sz w:val="28"/>
          <w:szCs w:val="20"/>
          <w:u w:val="single"/>
        </w:rPr>
      </w:pPr>
      <w:r w:rsidRPr="00FC6BCC">
        <w:rPr>
          <w:rFonts w:ascii="Jokerman" w:eastAsia="Times New Roman" w:hAnsi="Jokerman" w:cs="Times New Roman"/>
          <w:color w:val="000000"/>
          <w:sz w:val="28"/>
          <w:szCs w:val="20"/>
          <w:u w:val="single"/>
        </w:rPr>
        <w:t>Renegade Psyker Psychic Powers</w:t>
      </w:r>
    </w:p>
    <w:tbl>
      <w:tblPr>
        <w:tblStyle w:val="TableContemporary"/>
        <w:tblW w:w="0" w:type="auto"/>
        <w:tblLook w:val="04A0" w:firstRow="1" w:lastRow="0" w:firstColumn="1" w:lastColumn="0" w:noHBand="0" w:noVBand="1"/>
      </w:tblPr>
      <w:tblGrid>
        <w:gridCol w:w="1011"/>
        <w:gridCol w:w="8457"/>
      </w:tblGrid>
      <w:tr w:rsidR="00FC6BCC" w:rsidRPr="00FC6BCC" w:rsidTr="00717210">
        <w:trPr>
          <w:cnfStyle w:val="100000000000" w:firstRow="1" w:lastRow="0" w:firstColumn="0" w:lastColumn="0" w:oddVBand="0" w:evenVBand="0" w:oddHBand="0" w:evenHBand="0" w:firstRowFirstColumn="0" w:firstRowLastColumn="0" w:lastRowFirstColumn="0" w:lastRowLastColumn="0"/>
          <w:trHeight w:val="377"/>
        </w:trPr>
        <w:tc>
          <w:tcPr>
            <w:tcW w:w="1011" w:type="dxa"/>
          </w:tcPr>
          <w:p w:rsidR="00FC6BCC" w:rsidRPr="00FC6BCC" w:rsidRDefault="00FC6BCC" w:rsidP="00FC6BCC">
            <w:pPr>
              <w:rPr>
                <w:color w:val="000000"/>
                <w:szCs w:val="18"/>
                <w:u w:val="single"/>
              </w:rPr>
            </w:pPr>
            <w:r w:rsidRPr="00FC6BCC">
              <w:rPr>
                <w:color w:val="000000"/>
                <w:szCs w:val="18"/>
                <w:u w:val="single"/>
              </w:rPr>
              <w:t>Die Roll</w:t>
            </w:r>
          </w:p>
        </w:tc>
        <w:tc>
          <w:tcPr>
            <w:tcW w:w="8457" w:type="dxa"/>
          </w:tcPr>
          <w:p w:rsidR="00FC6BCC" w:rsidRPr="00FC6BCC" w:rsidRDefault="00FC6BCC" w:rsidP="00FC6BCC">
            <w:pPr>
              <w:rPr>
                <w:color w:val="000000"/>
                <w:szCs w:val="18"/>
                <w:u w:val="single"/>
              </w:rPr>
            </w:pPr>
            <w:r w:rsidRPr="00FC6BCC">
              <w:rPr>
                <w:color w:val="000000"/>
                <w:szCs w:val="18"/>
                <w:u w:val="single"/>
              </w:rPr>
              <w:t>Power</w:t>
            </w:r>
          </w:p>
        </w:tc>
      </w:tr>
      <w:tr w:rsidR="00FC6BCC" w:rsidRPr="00FC6BCC" w:rsidTr="00717210">
        <w:trPr>
          <w:cnfStyle w:val="000000100000" w:firstRow="0" w:lastRow="0" w:firstColumn="0" w:lastColumn="0" w:oddVBand="0" w:evenVBand="0" w:oddHBand="1" w:evenHBand="0" w:firstRowFirstColumn="0" w:firstRowLastColumn="0" w:lastRowFirstColumn="0" w:lastRowLastColumn="0"/>
        </w:trPr>
        <w:tc>
          <w:tcPr>
            <w:tcW w:w="1011" w:type="dxa"/>
          </w:tcPr>
          <w:p w:rsidR="00FC6BCC" w:rsidRPr="00FC6BCC" w:rsidRDefault="00FC6BCC" w:rsidP="00FC6BCC">
            <w:pPr>
              <w:rPr>
                <w:b/>
                <w:color w:val="000000"/>
                <w:szCs w:val="18"/>
              </w:rPr>
            </w:pPr>
            <w:r w:rsidRPr="00FC6BCC">
              <w:rPr>
                <w:b/>
                <w:color w:val="000000"/>
                <w:szCs w:val="18"/>
              </w:rPr>
              <w:t>1</w:t>
            </w:r>
          </w:p>
        </w:tc>
        <w:tc>
          <w:tcPr>
            <w:tcW w:w="8457" w:type="dxa"/>
          </w:tcPr>
          <w:p w:rsidR="00FC6BCC" w:rsidRPr="00FC6BCC" w:rsidRDefault="00FC6BCC" w:rsidP="00FC6BCC">
            <w:pPr>
              <w:rPr>
                <w:color w:val="000000"/>
                <w:szCs w:val="18"/>
              </w:rPr>
            </w:pPr>
            <w:r w:rsidRPr="00FC6BCC">
              <w:rPr>
                <w:b/>
                <w:color w:val="000000"/>
                <w:szCs w:val="18"/>
              </w:rPr>
              <w:t>Blessing of the Gods:</w:t>
            </w:r>
            <w:r w:rsidRPr="00FC6BCC">
              <w:rPr>
                <w:color w:val="000000"/>
                <w:szCs w:val="18"/>
              </w:rPr>
              <w:t xml:space="preserve"> The power of the Chaos Gods flows through the Psyker, a protective shroud of energy wreathes him and those close by. All friendly units within 12 inches gain a 5+ Invulnerable save.</w:t>
            </w:r>
          </w:p>
        </w:tc>
      </w:tr>
      <w:tr w:rsidR="00FC6BCC" w:rsidRPr="00FC6BCC" w:rsidTr="00717210">
        <w:trPr>
          <w:cnfStyle w:val="000000010000" w:firstRow="0" w:lastRow="0" w:firstColumn="0" w:lastColumn="0" w:oddVBand="0" w:evenVBand="0" w:oddHBand="0" w:evenHBand="1" w:firstRowFirstColumn="0" w:firstRowLastColumn="0" w:lastRowFirstColumn="0" w:lastRowLastColumn="0"/>
        </w:trPr>
        <w:tc>
          <w:tcPr>
            <w:tcW w:w="1011" w:type="dxa"/>
          </w:tcPr>
          <w:p w:rsidR="00FC6BCC" w:rsidRPr="00FC6BCC" w:rsidRDefault="00FC6BCC" w:rsidP="00FC6BCC">
            <w:pPr>
              <w:rPr>
                <w:b/>
                <w:color w:val="000000"/>
                <w:szCs w:val="18"/>
              </w:rPr>
            </w:pPr>
            <w:r w:rsidRPr="00FC6BCC">
              <w:rPr>
                <w:b/>
                <w:color w:val="000000"/>
                <w:szCs w:val="18"/>
              </w:rPr>
              <w:t>2</w:t>
            </w:r>
          </w:p>
        </w:tc>
        <w:tc>
          <w:tcPr>
            <w:tcW w:w="8457" w:type="dxa"/>
          </w:tcPr>
          <w:p w:rsidR="00FC6BCC" w:rsidRPr="00FC6BCC" w:rsidRDefault="00FC6BCC" w:rsidP="00FC6BCC">
            <w:pPr>
              <w:rPr>
                <w:color w:val="000000"/>
                <w:szCs w:val="18"/>
              </w:rPr>
            </w:pPr>
            <w:r w:rsidRPr="00FC6BCC">
              <w:rPr>
                <w:b/>
                <w:color w:val="000000"/>
                <w:szCs w:val="18"/>
              </w:rPr>
              <w:t>Proclamation of Terror:</w:t>
            </w:r>
            <w:r w:rsidRPr="00FC6BCC">
              <w:rPr>
                <w:color w:val="000000"/>
                <w:szCs w:val="18"/>
              </w:rPr>
              <w:t xml:space="preserve"> The Renegade Psyker begins to chant and scream, roaring out strings of ancient languages and forbidden knowledge. His words take flight, and lodge into the minds of the pure, sowing dissent and horror. This power is used at the beginning of the Shooting Phase. Until the beginning of the next friendly player turn, all successful Leadership checks made by enemy units within 18” of the Renegade Psyker must be rerolled.</w:t>
            </w:r>
          </w:p>
        </w:tc>
      </w:tr>
      <w:tr w:rsidR="00FC6BCC" w:rsidRPr="00FC6BCC" w:rsidTr="00717210">
        <w:trPr>
          <w:cnfStyle w:val="000000100000" w:firstRow="0" w:lastRow="0" w:firstColumn="0" w:lastColumn="0" w:oddVBand="0" w:evenVBand="0" w:oddHBand="1" w:evenHBand="0" w:firstRowFirstColumn="0" w:firstRowLastColumn="0" w:lastRowFirstColumn="0" w:lastRowLastColumn="0"/>
        </w:trPr>
        <w:tc>
          <w:tcPr>
            <w:tcW w:w="1011" w:type="dxa"/>
          </w:tcPr>
          <w:p w:rsidR="00FC6BCC" w:rsidRPr="00FC6BCC" w:rsidRDefault="00FC6BCC" w:rsidP="00FC6BCC">
            <w:pPr>
              <w:rPr>
                <w:b/>
                <w:color w:val="000000"/>
                <w:szCs w:val="18"/>
              </w:rPr>
            </w:pPr>
            <w:r w:rsidRPr="00FC6BCC">
              <w:rPr>
                <w:b/>
                <w:color w:val="000000"/>
                <w:szCs w:val="18"/>
              </w:rPr>
              <w:t>3</w:t>
            </w:r>
          </w:p>
        </w:tc>
        <w:tc>
          <w:tcPr>
            <w:tcW w:w="8457" w:type="dxa"/>
          </w:tcPr>
          <w:p w:rsidR="00FC6BCC" w:rsidRPr="00FC6BCC" w:rsidRDefault="00FC6BCC" w:rsidP="00FC6BCC">
            <w:pPr>
              <w:rPr>
                <w:color w:val="000000"/>
                <w:szCs w:val="18"/>
              </w:rPr>
            </w:pPr>
            <w:r w:rsidRPr="00FC6BCC">
              <w:rPr>
                <w:b/>
                <w:color w:val="000000"/>
                <w:szCs w:val="18"/>
              </w:rPr>
              <w:t>Horrific Visage:</w:t>
            </w:r>
            <w:r w:rsidRPr="00FC6BCC">
              <w:rPr>
                <w:color w:val="000000"/>
                <w:szCs w:val="18"/>
              </w:rPr>
              <w:t xml:space="preserve"> Calling upon terrible energies, the Renegade Psyker transforms his shape into that of a twisted monstrosity, horrifying and disgusting all who lay eyes upon him. In his presence, weaker mortals cower in fear. This power is used at the beginning of Assault phase. Until the beginning of the next friendly turn, any enemy in Close combat with the Renegade Psyker’s unit must succeed on a Leadership check or have their Initiative reduced to 1.</w:t>
            </w:r>
          </w:p>
        </w:tc>
      </w:tr>
      <w:tr w:rsidR="00FC6BCC" w:rsidRPr="00FC6BCC" w:rsidTr="00717210">
        <w:trPr>
          <w:cnfStyle w:val="000000010000" w:firstRow="0" w:lastRow="0" w:firstColumn="0" w:lastColumn="0" w:oddVBand="0" w:evenVBand="0" w:oddHBand="0" w:evenHBand="1" w:firstRowFirstColumn="0" w:firstRowLastColumn="0" w:lastRowFirstColumn="0" w:lastRowLastColumn="0"/>
        </w:trPr>
        <w:tc>
          <w:tcPr>
            <w:tcW w:w="1011" w:type="dxa"/>
          </w:tcPr>
          <w:p w:rsidR="00FC6BCC" w:rsidRPr="00FC6BCC" w:rsidRDefault="00FC6BCC" w:rsidP="00FC6BCC">
            <w:pPr>
              <w:rPr>
                <w:b/>
                <w:color w:val="000000"/>
                <w:szCs w:val="18"/>
              </w:rPr>
            </w:pPr>
            <w:r w:rsidRPr="00FC6BCC">
              <w:rPr>
                <w:b/>
                <w:color w:val="000000"/>
                <w:szCs w:val="18"/>
              </w:rPr>
              <w:t>4</w:t>
            </w:r>
          </w:p>
        </w:tc>
        <w:tc>
          <w:tcPr>
            <w:tcW w:w="8457" w:type="dxa"/>
          </w:tcPr>
          <w:p w:rsidR="00FC6BCC" w:rsidRPr="00FC6BCC" w:rsidRDefault="00FC6BCC" w:rsidP="00FC6BCC">
            <w:pPr>
              <w:rPr>
                <w:color w:val="000000"/>
              </w:rPr>
            </w:pPr>
            <w:r w:rsidRPr="00FC6BCC">
              <w:rPr>
                <w:b/>
                <w:color w:val="000000"/>
                <w:szCs w:val="18"/>
              </w:rPr>
              <w:t>Call of the Warp:</w:t>
            </w:r>
            <w:r w:rsidRPr="00FC6BCC">
              <w:rPr>
                <w:color w:val="000000"/>
                <w:szCs w:val="18"/>
              </w:rPr>
              <w:t xml:space="preserve"> The Renegade Psyker releases a torrent of psychic bolts, turning flesh to ash and bone to dust. Merely a single touch from the daemonic energies is enough to destroy even the greatest of warriors, or melt the wrought steel of the Emperium to slag. </w:t>
            </w:r>
            <w:r w:rsidRPr="00FC6BCC">
              <w:rPr>
                <w:color w:val="000000"/>
              </w:rPr>
              <w:t>This power is a Psychic shooting attack, using the following profile:</w:t>
            </w:r>
          </w:p>
          <w:p w:rsidR="00FC6BCC" w:rsidRPr="00FC6BCC" w:rsidRDefault="00FC6BCC" w:rsidP="00FC6BCC">
            <w:pPr>
              <w:rPr>
                <w:color w:val="000000"/>
                <w:szCs w:val="18"/>
              </w:rPr>
            </w:pPr>
          </w:p>
          <w:tbl>
            <w:tblPr>
              <w:tblStyle w:val="TableContemporary"/>
              <w:tblW w:w="0" w:type="auto"/>
              <w:tblLook w:val="04A0" w:firstRow="1" w:lastRow="0" w:firstColumn="1" w:lastColumn="0" w:noHBand="0" w:noVBand="1"/>
            </w:tblPr>
            <w:tblGrid>
              <w:gridCol w:w="861"/>
              <w:gridCol w:w="1061"/>
              <w:gridCol w:w="583"/>
              <w:gridCol w:w="1066"/>
            </w:tblGrid>
            <w:tr w:rsidR="00FC6BCC" w:rsidRPr="00FC6BCC" w:rsidTr="00717210">
              <w:trPr>
                <w:cnfStyle w:val="100000000000" w:firstRow="1" w:lastRow="0" w:firstColumn="0" w:lastColumn="0" w:oddVBand="0" w:evenVBand="0" w:oddHBand="0" w:evenHBand="0" w:firstRowFirstColumn="0" w:firstRowLastColumn="0" w:lastRowFirstColumn="0" w:lastRowLastColumn="0"/>
              </w:trPr>
              <w:tc>
                <w:tcPr>
                  <w:tcW w:w="861" w:type="dxa"/>
                </w:tcPr>
                <w:p w:rsidR="00FC6BCC" w:rsidRPr="00FC6BCC" w:rsidRDefault="00FC6BCC" w:rsidP="00FC6BCC">
                  <w:pPr>
                    <w:rPr>
                      <w:color w:val="000000"/>
                      <w:szCs w:val="18"/>
                    </w:rPr>
                  </w:pPr>
                  <w:r w:rsidRPr="00FC6BCC">
                    <w:rPr>
                      <w:color w:val="000000"/>
                      <w:szCs w:val="18"/>
                    </w:rPr>
                    <w:t>Range</w:t>
                  </w:r>
                </w:p>
              </w:tc>
              <w:tc>
                <w:tcPr>
                  <w:tcW w:w="1061" w:type="dxa"/>
                </w:tcPr>
                <w:p w:rsidR="00FC6BCC" w:rsidRPr="00FC6BCC" w:rsidRDefault="00FC6BCC" w:rsidP="00FC6BCC">
                  <w:pPr>
                    <w:rPr>
                      <w:color w:val="000000"/>
                      <w:szCs w:val="18"/>
                    </w:rPr>
                  </w:pPr>
                  <w:r w:rsidRPr="00FC6BCC">
                    <w:rPr>
                      <w:color w:val="000000"/>
                      <w:szCs w:val="18"/>
                    </w:rPr>
                    <w:t>Strength</w:t>
                  </w:r>
                </w:p>
              </w:tc>
              <w:tc>
                <w:tcPr>
                  <w:tcW w:w="583" w:type="dxa"/>
                </w:tcPr>
                <w:p w:rsidR="00FC6BCC" w:rsidRPr="00FC6BCC" w:rsidRDefault="00FC6BCC" w:rsidP="00FC6BCC">
                  <w:pPr>
                    <w:rPr>
                      <w:color w:val="000000"/>
                      <w:szCs w:val="18"/>
                    </w:rPr>
                  </w:pPr>
                  <w:r w:rsidRPr="00FC6BCC">
                    <w:rPr>
                      <w:color w:val="000000"/>
                      <w:szCs w:val="18"/>
                    </w:rPr>
                    <w:t>AP</w:t>
                  </w:r>
                </w:p>
              </w:tc>
              <w:tc>
                <w:tcPr>
                  <w:tcW w:w="1066" w:type="dxa"/>
                </w:tcPr>
                <w:p w:rsidR="00FC6BCC" w:rsidRPr="00FC6BCC" w:rsidRDefault="00FC6BCC" w:rsidP="00FC6BCC">
                  <w:pPr>
                    <w:rPr>
                      <w:color w:val="000000"/>
                      <w:szCs w:val="18"/>
                    </w:rPr>
                  </w:pPr>
                  <w:r w:rsidRPr="00FC6BCC">
                    <w:rPr>
                      <w:color w:val="000000"/>
                      <w:szCs w:val="18"/>
                    </w:rPr>
                    <w:t>Special</w:t>
                  </w:r>
                </w:p>
              </w:tc>
            </w:tr>
            <w:tr w:rsidR="00FC6BCC" w:rsidRPr="00FC6BCC" w:rsidTr="00717210">
              <w:trPr>
                <w:cnfStyle w:val="000000100000" w:firstRow="0" w:lastRow="0" w:firstColumn="0" w:lastColumn="0" w:oddVBand="0" w:evenVBand="0" w:oddHBand="1" w:evenHBand="0" w:firstRowFirstColumn="0" w:firstRowLastColumn="0" w:lastRowFirstColumn="0" w:lastRowLastColumn="0"/>
              </w:trPr>
              <w:tc>
                <w:tcPr>
                  <w:tcW w:w="861" w:type="dxa"/>
                </w:tcPr>
                <w:p w:rsidR="00FC6BCC" w:rsidRPr="00FC6BCC" w:rsidRDefault="00FC6BCC" w:rsidP="00FC6BCC">
                  <w:pPr>
                    <w:rPr>
                      <w:color w:val="000000"/>
                      <w:szCs w:val="18"/>
                    </w:rPr>
                  </w:pPr>
                  <w:r w:rsidRPr="00FC6BCC">
                    <w:rPr>
                      <w:color w:val="000000"/>
                      <w:szCs w:val="18"/>
                    </w:rPr>
                    <w:t>18”</w:t>
                  </w:r>
                </w:p>
              </w:tc>
              <w:tc>
                <w:tcPr>
                  <w:tcW w:w="1061" w:type="dxa"/>
                </w:tcPr>
                <w:p w:rsidR="00FC6BCC" w:rsidRPr="00FC6BCC" w:rsidRDefault="00FC6BCC" w:rsidP="00FC6BCC">
                  <w:pPr>
                    <w:rPr>
                      <w:color w:val="000000"/>
                      <w:szCs w:val="18"/>
                    </w:rPr>
                  </w:pPr>
                  <w:r w:rsidRPr="00FC6BCC">
                    <w:rPr>
                      <w:color w:val="000000"/>
                      <w:szCs w:val="18"/>
                    </w:rPr>
                    <w:t>6</w:t>
                  </w:r>
                </w:p>
              </w:tc>
              <w:tc>
                <w:tcPr>
                  <w:tcW w:w="583" w:type="dxa"/>
                </w:tcPr>
                <w:p w:rsidR="00FC6BCC" w:rsidRPr="00FC6BCC" w:rsidRDefault="00FC6BCC" w:rsidP="00FC6BCC">
                  <w:pPr>
                    <w:rPr>
                      <w:color w:val="000000"/>
                      <w:szCs w:val="18"/>
                    </w:rPr>
                  </w:pPr>
                  <w:r w:rsidRPr="00FC6BCC">
                    <w:rPr>
                      <w:color w:val="000000"/>
                      <w:szCs w:val="18"/>
                    </w:rPr>
                    <w:t>-</w:t>
                  </w:r>
                </w:p>
              </w:tc>
              <w:tc>
                <w:tcPr>
                  <w:tcW w:w="1066" w:type="dxa"/>
                </w:tcPr>
                <w:p w:rsidR="00FC6BCC" w:rsidRPr="00FC6BCC" w:rsidRDefault="00E4149A" w:rsidP="00FC6BCC">
                  <w:pPr>
                    <w:rPr>
                      <w:color w:val="000000"/>
                      <w:szCs w:val="18"/>
                    </w:rPr>
                  </w:pPr>
                  <w:r>
                    <w:rPr>
                      <w:color w:val="000000"/>
                      <w:szCs w:val="18"/>
                    </w:rPr>
                    <w:t>Assault 3</w:t>
                  </w:r>
                </w:p>
              </w:tc>
            </w:tr>
          </w:tbl>
          <w:p w:rsidR="00FC6BCC" w:rsidRPr="00FC6BCC" w:rsidRDefault="00FC6BCC" w:rsidP="00FC6BCC">
            <w:pPr>
              <w:rPr>
                <w:color w:val="000000"/>
                <w:szCs w:val="18"/>
              </w:rPr>
            </w:pPr>
            <w:r w:rsidRPr="00FC6BCC">
              <w:rPr>
                <w:color w:val="000000"/>
                <w:szCs w:val="18"/>
              </w:rPr>
              <w:t xml:space="preserve"> </w:t>
            </w:r>
          </w:p>
        </w:tc>
      </w:tr>
      <w:tr w:rsidR="00FC6BCC" w:rsidRPr="00FC6BCC" w:rsidTr="00717210">
        <w:trPr>
          <w:cnfStyle w:val="000000100000" w:firstRow="0" w:lastRow="0" w:firstColumn="0" w:lastColumn="0" w:oddVBand="0" w:evenVBand="0" w:oddHBand="1" w:evenHBand="0" w:firstRowFirstColumn="0" w:firstRowLastColumn="0" w:lastRowFirstColumn="0" w:lastRowLastColumn="0"/>
        </w:trPr>
        <w:tc>
          <w:tcPr>
            <w:tcW w:w="1011" w:type="dxa"/>
          </w:tcPr>
          <w:p w:rsidR="00FC6BCC" w:rsidRPr="00FC6BCC" w:rsidRDefault="00FC6BCC" w:rsidP="00FC6BCC">
            <w:pPr>
              <w:rPr>
                <w:b/>
                <w:color w:val="000000"/>
                <w:szCs w:val="18"/>
              </w:rPr>
            </w:pPr>
            <w:r w:rsidRPr="00FC6BCC">
              <w:rPr>
                <w:b/>
                <w:color w:val="000000"/>
                <w:szCs w:val="18"/>
              </w:rPr>
              <w:t>5</w:t>
            </w:r>
          </w:p>
        </w:tc>
        <w:tc>
          <w:tcPr>
            <w:tcW w:w="8457" w:type="dxa"/>
          </w:tcPr>
          <w:p w:rsidR="00FC6BCC" w:rsidRPr="00FC6BCC" w:rsidRDefault="00FC6BCC" w:rsidP="00FC6BCC">
            <w:pPr>
              <w:rPr>
                <w:color w:val="000000"/>
                <w:szCs w:val="18"/>
              </w:rPr>
            </w:pPr>
            <w:r w:rsidRPr="00FC6BCC">
              <w:rPr>
                <w:b/>
                <w:color w:val="000000"/>
                <w:szCs w:val="18"/>
              </w:rPr>
              <w:t>Hell’s Judgment:</w:t>
            </w:r>
            <w:r w:rsidRPr="00FC6BCC">
              <w:rPr>
                <w:color w:val="000000"/>
                <w:szCs w:val="18"/>
              </w:rPr>
              <w:t xml:space="preserve"> With a cry, the Renegade Psyker tears open a hole in the warp, releasing the gibbering spawn of the Chaos realms. While these creatures do not last long </w:t>
            </w:r>
            <w:r w:rsidR="00E60420">
              <w:rPr>
                <w:color w:val="000000"/>
                <w:szCs w:val="18"/>
              </w:rPr>
              <w:t>before</w:t>
            </w:r>
            <w:r w:rsidRPr="00FC6BCC">
              <w:rPr>
                <w:color w:val="000000"/>
                <w:szCs w:val="18"/>
              </w:rPr>
              <w:t xml:space="preserve"> they must slither back t</w:t>
            </w:r>
            <w:r w:rsidR="00E60420">
              <w:rPr>
                <w:color w:val="000000"/>
                <w:szCs w:val="18"/>
              </w:rPr>
              <w:t xml:space="preserve">o their twilight realms, their </w:t>
            </w:r>
            <w:r w:rsidRPr="00FC6BCC">
              <w:rPr>
                <w:color w:val="000000"/>
                <w:szCs w:val="18"/>
              </w:rPr>
              <w:t xml:space="preserve">anger is quite real, and they can inflict horrific damage before they are either forced back through the portal or slain. </w:t>
            </w:r>
            <w:r w:rsidRPr="00FC6BCC">
              <w:rPr>
                <w:color w:val="000000"/>
              </w:rPr>
              <w:t>This power is a Psychic shooting attack, using the following profile:</w:t>
            </w:r>
          </w:p>
          <w:p w:rsidR="00FC6BCC" w:rsidRPr="00FC6BCC" w:rsidRDefault="00FC6BCC" w:rsidP="00FC6BCC">
            <w:pPr>
              <w:rPr>
                <w:color w:val="000000"/>
                <w:szCs w:val="18"/>
              </w:rPr>
            </w:pPr>
          </w:p>
          <w:tbl>
            <w:tblPr>
              <w:tblStyle w:val="TableContemporary"/>
              <w:tblW w:w="0" w:type="auto"/>
              <w:tblLook w:val="04A0" w:firstRow="1" w:lastRow="0" w:firstColumn="1" w:lastColumn="0" w:noHBand="0" w:noVBand="1"/>
            </w:tblPr>
            <w:tblGrid>
              <w:gridCol w:w="861"/>
              <w:gridCol w:w="1061"/>
              <w:gridCol w:w="583"/>
              <w:gridCol w:w="3557"/>
            </w:tblGrid>
            <w:tr w:rsidR="00FC6BCC" w:rsidRPr="00FC6BCC" w:rsidTr="00717210">
              <w:trPr>
                <w:cnfStyle w:val="100000000000" w:firstRow="1" w:lastRow="0" w:firstColumn="0" w:lastColumn="0" w:oddVBand="0" w:evenVBand="0" w:oddHBand="0" w:evenHBand="0" w:firstRowFirstColumn="0" w:firstRowLastColumn="0" w:lastRowFirstColumn="0" w:lastRowLastColumn="0"/>
              </w:trPr>
              <w:tc>
                <w:tcPr>
                  <w:tcW w:w="861" w:type="dxa"/>
                </w:tcPr>
                <w:p w:rsidR="00FC6BCC" w:rsidRPr="00FC6BCC" w:rsidRDefault="00FC6BCC" w:rsidP="00FC6BCC">
                  <w:pPr>
                    <w:rPr>
                      <w:color w:val="000000"/>
                      <w:szCs w:val="18"/>
                    </w:rPr>
                  </w:pPr>
                  <w:r w:rsidRPr="00FC6BCC">
                    <w:rPr>
                      <w:color w:val="000000"/>
                      <w:szCs w:val="18"/>
                    </w:rPr>
                    <w:t>Range</w:t>
                  </w:r>
                </w:p>
              </w:tc>
              <w:tc>
                <w:tcPr>
                  <w:tcW w:w="1061" w:type="dxa"/>
                </w:tcPr>
                <w:p w:rsidR="00FC6BCC" w:rsidRPr="00FC6BCC" w:rsidRDefault="00FC6BCC" w:rsidP="00FC6BCC">
                  <w:pPr>
                    <w:rPr>
                      <w:color w:val="000000"/>
                      <w:szCs w:val="18"/>
                    </w:rPr>
                  </w:pPr>
                  <w:r w:rsidRPr="00FC6BCC">
                    <w:rPr>
                      <w:color w:val="000000"/>
                      <w:szCs w:val="18"/>
                    </w:rPr>
                    <w:t>Strength</w:t>
                  </w:r>
                </w:p>
              </w:tc>
              <w:tc>
                <w:tcPr>
                  <w:tcW w:w="583" w:type="dxa"/>
                </w:tcPr>
                <w:p w:rsidR="00FC6BCC" w:rsidRPr="00FC6BCC" w:rsidRDefault="00FC6BCC" w:rsidP="00FC6BCC">
                  <w:pPr>
                    <w:rPr>
                      <w:color w:val="000000"/>
                      <w:szCs w:val="18"/>
                    </w:rPr>
                  </w:pPr>
                  <w:r w:rsidRPr="00FC6BCC">
                    <w:rPr>
                      <w:color w:val="000000"/>
                      <w:szCs w:val="18"/>
                    </w:rPr>
                    <w:t>AP</w:t>
                  </w:r>
                </w:p>
              </w:tc>
              <w:tc>
                <w:tcPr>
                  <w:tcW w:w="3557" w:type="dxa"/>
                </w:tcPr>
                <w:p w:rsidR="00FC6BCC" w:rsidRPr="00FC6BCC" w:rsidRDefault="00FC6BCC" w:rsidP="00FC6BCC">
                  <w:pPr>
                    <w:rPr>
                      <w:color w:val="000000"/>
                      <w:szCs w:val="18"/>
                    </w:rPr>
                  </w:pPr>
                  <w:r w:rsidRPr="00FC6BCC">
                    <w:rPr>
                      <w:color w:val="000000"/>
                      <w:szCs w:val="18"/>
                    </w:rPr>
                    <w:t>Special</w:t>
                  </w:r>
                </w:p>
              </w:tc>
            </w:tr>
            <w:tr w:rsidR="00FC6BCC" w:rsidRPr="00FC6BCC" w:rsidTr="00717210">
              <w:trPr>
                <w:cnfStyle w:val="000000100000" w:firstRow="0" w:lastRow="0" w:firstColumn="0" w:lastColumn="0" w:oddVBand="0" w:evenVBand="0" w:oddHBand="1" w:evenHBand="0" w:firstRowFirstColumn="0" w:firstRowLastColumn="0" w:lastRowFirstColumn="0" w:lastRowLastColumn="0"/>
              </w:trPr>
              <w:tc>
                <w:tcPr>
                  <w:tcW w:w="861" w:type="dxa"/>
                </w:tcPr>
                <w:p w:rsidR="00FC6BCC" w:rsidRPr="00FC6BCC" w:rsidRDefault="00FC6BCC" w:rsidP="00FC6BCC">
                  <w:pPr>
                    <w:rPr>
                      <w:color w:val="000000"/>
                      <w:szCs w:val="18"/>
                    </w:rPr>
                  </w:pPr>
                  <w:r w:rsidRPr="00FC6BCC">
                    <w:rPr>
                      <w:color w:val="000000"/>
                      <w:szCs w:val="18"/>
                    </w:rPr>
                    <w:t>12”</w:t>
                  </w:r>
                </w:p>
              </w:tc>
              <w:tc>
                <w:tcPr>
                  <w:tcW w:w="1061" w:type="dxa"/>
                </w:tcPr>
                <w:p w:rsidR="00FC6BCC" w:rsidRPr="00FC6BCC" w:rsidRDefault="00E4149A" w:rsidP="00FC6BCC">
                  <w:pPr>
                    <w:rPr>
                      <w:color w:val="000000"/>
                      <w:szCs w:val="18"/>
                    </w:rPr>
                  </w:pPr>
                  <w:r>
                    <w:rPr>
                      <w:color w:val="000000"/>
                      <w:szCs w:val="18"/>
                    </w:rPr>
                    <w:t>3</w:t>
                  </w:r>
                </w:p>
              </w:tc>
              <w:tc>
                <w:tcPr>
                  <w:tcW w:w="583" w:type="dxa"/>
                </w:tcPr>
                <w:p w:rsidR="00FC6BCC" w:rsidRPr="00FC6BCC" w:rsidRDefault="00FC6BCC" w:rsidP="00FC6BCC">
                  <w:pPr>
                    <w:rPr>
                      <w:color w:val="000000"/>
                      <w:szCs w:val="18"/>
                    </w:rPr>
                  </w:pPr>
                  <w:r w:rsidRPr="00FC6BCC">
                    <w:rPr>
                      <w:color w:val="000000"/>
                      <w:szCs w:val="18"/>
                    </w:rPr>
                    <w:t>5</w:t>
                  </w:r>
                </w:p>
              </w:tc>
              <w:tc>
                <w:tcPr>
                  <w:tcW w:w="3557" w:type="dxa"/>
                </w:tcPr>
                <w:p w:rsidR="00FC6BCC" w:rsidRPr="00FC6BCC" w:rsidRDefault="00FC6BCC" w:rsidP="00FC6BCC">
                  <w:pPr>
                    <w:rPr>
                      <w:color w:val="000000"/>
                      <w:szCs w:val="18"/>
                    </w:rPr>
                  </w:pPr>
                  <w:r w:rsidRPr="00FC6BCC">
                    <w:rPr>
                      <w:color w:val="000000"/>
                      <w:szCs w:val="18"/>
                    </w:rPr>
                    <w:t>Heavy 1, 5” Blast, Pinning, Poisoned 4+</w:t>
                  </w:r>
                </w:p>
              </w:tc>
            </w:tr>
          </w:tbl>
          <w:p w:rsidR="00FC6BCC" w:rsidRPr="00FC6BCC" w:rsidRDefault="00FC6BCC" w:rsidP="00FC6BCC">
            <w:pPr>
              <w:rPr>
                <w:color w:val="000000"/>
                <w:szCs w:val="18"/>
              </w:rPr>
            </w:pPr>
            <w:r w:rsidRPr="00FC6BCC">
              <w:rPr>
                <w:color w:val="000000"/>
                <w:szCs w:val="18"/>
              </w:rPr>
              <w:t xml:space="preserve"> </w:t>
            </w:r>
          </w:p>
        </w:tc>
      </w:tr>
      <w:tr w:rsidR="00FC6BCC" w:rsidRPr="00FC6BCC" w:rsidTr="00717210">
        <w:trPr>
          <w:cnfStyle w:val="000000010000" w:firstRow="0" w:lastRow="0" w:firstColumn="0" w:lastColumn="0" w:oddVBand="0" w:evenVBand="0" w:oddHBand="0" w:evenHBand="1" w:firstRowFirstColumn="0" w:firstRowLastColumn="0" w:lastRowFirstColumn="0" w:lastRowLastColumn="0"/>
        </w:trPr>
        <w:tc>
          <w:tcPr>
            <w:tcW w:w="1011" w:type="dxa"/>
          </w:tcPr>
          <w:p w:rsidR="00FC6BCC" w:rsidRPr="00FC6BCC" w:rsidRDefault="00FC6BCC" w:rsidP="00FC6BCC">
            <w:pPr>
              <w:rPr>
                <w:b/>
                <w:color w:val="000000"/>
                <w:szCs w:val="18"/>
              </w:rPr>
            </w:pPr>
            <w:r w:rsidRPr="00FC6BCC">
              <w:rPr>
                <w:b/>
                <w:color w:val="000000"/>
                <w:szCs w:val="18"/>
              </w:rPr>
              <w:t>6</w:t>
            </w:r>
          </w:p>
        </w:tc>
        <w:tc>
          <w:tcPr>
            <w:tcW w:w="8457" w:type="dxa"/>
          </w:tcPr>
          <w:p w:rsidR="00FC6BCC" w:rsidRPr="00FC6BCC" w:rsidRDefault="00FC6BCC" w:rsidP="00FC6BCC">
            <w:pPr>
              <w:rPr>
                <w:color w:val="000000"/>
                <w:szCs w:val="18"/>
              </w:rPr>
            </w:pPr>
            <w:r w:rsidRPr="00FC6BCC">
              <w:rPr>
                <w:b/>
                <w:color w:val="000000"/>
                <w:szCs w:val="18"/>
              </w:rPr>
              <w:t>Thrall of Chaos:</w:t>
            </w:r>
            <w:r w:rsidRPr="00FC6BCC">
              <w:rPr>
                <w:color w:val="000000"/>
                <w:szCs w:val="18"/>
              </w:rPr>
              <w:t xml:space="preserve"> Some Renegade Psykers have given themselves completely to their chosen god, be it Khorne, Nurgle, Slaanesh, or Tzeentch. Any Renegade Psyker with an Icon of a Chaos God may, instead of rolling on the table, use a Psychic Power from the </w:t>
            </w:r>
            <w:r w:rsidRPr="00FC6BCC">
              <w:rPr>
                <w:i/>
                <w:color w:val="000000"/>
                <w:szCs w:val="18"/>
              </w:rPr>
              <w:t>Codex: Chaos Space Marines</w:t>
            </w:r>
            <w:r w:rsidRPr="00FC6BCC">
              <w:rPr>
                <w:color w:val="000000"/>
                <w:szCs w:val="18"/>
              </w:rPr>
              <w:t>. They may only use the power that matches the Chaos God of their Icon. If this power is rolled by a Renegade Psyker without a C</w:t>
            </w:r>
            <w:r w:rsidR="00B62537">
              <w:rPr>
                <w:color w:val="000000"/>
                <w:szCs w:val="18"/>
              </w:rPr>
              <w:t>haos Icon, they must roll again until they get a result other than 6.</w:t>
            </w:r>
          </w:p>
        </w:tc>
      </w:tr>
    </w:tbl>
    <w:p w:rsidR="00FC6BCC" w:rsidRPr="00FC6BCC" w:rsidRDefault="00FC6BCC" w:rsidP="00FC6BCC">
      <w:pPr>
        <w:spacing w:after="0"/>
        <w:rPr>
          <w:rFonts w:ascii="Times New Roman" w:eastAsia="Times New Roman" w:hAnsi="Times New Roman" w:cs="Times New Roman"/>
          <w:i/>
          <w:noProof/>
          <w:color w:val="000000"/>
          <w:sz w:val="20"/>
          <w:szCs w:val="18"/>
        </w:rPr>
      </w:pPr>
    </w:p>
    <w:p w:rsidR="00FC6BCC" w:rsidRPr="00FC6BCC" w:rsidRDefault="00FC6BCC" w:rsidP="00FC6BCC">
      <w:pPr>
        <w:spacing w:after="0"/>
        <w:rPr>
          <w:rFonts w:ascii="Times New Roman" w:eastAsia="Times New Roman" w:hAnsi="Times New Roman" w:cs="Times New Roman"/>
          <w:i/>
          <w:color w:val="000000"/>
          <w:sz w:val="20"/>
          <w:szCs w:val="18"/>
        </w:rPr>
      </w:pPr>
      <w:r w:rsidRPr="00FC6BCC">
        <w:rPr>
          <w:rFonts w:ascii="Times New Roman" w:eastAsia="Times New Roman" w:hAnsi="Times New Roman" w:cs="Times New Roman"/>
          <w:i/>
          <w:noProof/>
          <w:color w:val="000000"/>
          <w:sz w:val="20"/>
          <w:szCs w:val="18"/>
        </w:rPr>
        <w:drawing>
          <wp:inline distT="0" distB="0" distL="0" distR="0" wp14:anchorId="7A2EA01F" wp14:editId="69C1B92C">
            <wp:extent cx="5974715" cy="3712845"/>
            <wp:effectExtent l="19050" t="19050" r="26035" b="2095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74715" cy="3712845"/>
                    </a:xfrm>
                    <a:prstGeom prst="rect">
                      <a:avLst/>
                    </a:prstGeom>
                    <a:ln>
                      <a:solidFill>
                        <a:sysClr val="windowText" lastClr="000000"/>
                      </a:solidFill>
                    </a:ln>
                    <a:effectLst>
                      <a:softEdge rad="112500"/>
                    </a:effectLst>
                  </pic:spPr>
                </pic:pic>
              </a:graphicData>
            </a:graphic>
          </wp:inline>
        </w:drawing>
      </w:r>
    </w:p>
    <w:p w:rsidR="00FC6BCC" w:rsidRPr="00FC6BCC" w:rsidRDefault="00FC6BCC" w:rsidP="00FC6BCC">
      <w:pPr>
        <w:spacing w:after="0"/>
        <w:jc w:val="center"/>
        <w:rPr>
          <w:rFonts w:ascii="Times New Roman" w:eastAsia="Times New Roman" w:hAnsi="Times New Roman" w:cs="Times New Roman"/>
          <w:i/>
          <w:color w:val="000000"/>
          <w:sz w:val="20"/>
          <w:szCs w:val="18"/>
        </w:rPr>
      </w:pPr>
      <w:r w:rsidRPr="00FC6BCC">
        <w:rPr>
          <w:rFonts w:ascii="Times New Roman" w:eastAsia="Times New Roman" w:hAnsi="Times New Roman" w:cs="Times New Roman"/>
          <w:i/>
          <w:color w:val="000000"/>
          <w:sz w:val="20"/>
          <w:szCs w:val="18"/>
        </w:rPr>
        <w:t xml:space="preserve">An Aspiring Champion leads a horde of Chaos Cultists and Guardsmen on an attack of an Imperial Forge World. </w:t>
      </w:r>
    </w:p>
    <w:p w:rsidR="00FC6BCC" w:rsidRPr="00FC6BCC" w:rsidRDefault="00FC6BCC" w:rsidP="00FC6BCC">
      <w:pPr>
        <w:spacing w:after="0"/>
        <w:jc w:val="center"/>
        <w:rPr>
          <w:rFonts w:ascii="Times New Roman" w:eastAsia="Times New Roman" w:hAnsi="Times New Roman" w:cs="Times New Roman"/>
          <w:i/>
          <w:color w:val="000000"/>
          <w:sz w:val="20"/>
          <w:szCs w:val="18"/>
        </w:rPr>
      </w:pPr>
    </w:p>
    <w:p w:rsidR="00FC6BCC" w:rsidRPr="00FC6BCC" w:rsidRDefault="00FC6BCC" w:rsidP="00FC6BCC">
      <w:pPr>
        <w:spacing w:after="0"/>
        <w:jc w:val="center"/>
        <w:rPr>
          <w:rFonts w:ascii="Times New Roman" w:eastAsia="Times New Roman" w:hAnsi="Times New Roman" w:cs="Times New Roman"/>
          <w:i/>
          <w:color w:val="000000"/>
          <w:sz w:val="20"/>
          <w:szCs w:val="18"/>
        </w:rPr>
      </w:pPr>
    </w:p>
    <w:p w:rsidR="00FC6BCC" w:rsidRPr="00FC6BCC" w:rsidRDefault="00FC6BCC" w:rsidP="00FC6BCC">
      <w:pPr>
        <w:spacing w:after="0"/>
        <w:jc w:val="center"/>
        <w:rPr>
          <w:rFonts w:ascii="Times New Roman" w:eastAsia="Times New Roman" w:hAnsi="Times New Roman" w:cs="Times New Roman"/>
          <w:i/>
          <w:color w:val="000000"/>
          <w:sz w:val="20"/>
          <w:szCs w:val="18"/>
        </w:rPr>
      </w:pPr>
    </w:p>
    <w:p w:rsidR="00FC6BCC" w:rsidRPr="00FC6BCC" w:rsidRDefault="00FC6BCC" w:rsidP="00FC6BCC">
      <w:pPr>
        <w:spacing w:after="0"/>
        <w:jc w:val="center"/>
        <w:rPr>
          <w:rFonts w:ascii="Arial" w:eastAsia="Arial" w:hAnsi="Arial" w:cs="Arial"/>
          <w:b/>
          <w:color w:val="000000"/>
          <w:sz w:val="32"/>
        </w:rPr>
      </w:pPr>
      <w:r w:rsidRPr="00FC6BCC">
        <w:rPr>
          <w:rFonts w:ascii="Times New Roman" w:eastAsia="Times New Roman" w:hAnsi="Times New Roman" w:cs="Times New Roman"/>
          <w:b/>
          <w:color w:val="000000"/>
          <w:sz w:val="28"/>
          <w:szCs w:val="18"/>
        </w:rPr>
        <w:t>~~~~~~~~~~~~~~~~~~~~~~~~~~~~~~~</w:t>
      </w:r>
    </w:p>
    <w:p w:rsidR="00FC6BCC" w:rsidRPr="00FC6BCC" w:rsidRDefault="00FC6BCC" w:rsidP="00FC6BCC">
      <w:pPr>
        <w:spacing w:after="0"/>
        <w:jc w:val="center"/>
        <w:rPr>
          <w:rFonts w:ascii="Times New Roman" w:eastAsia="Times New Roman" w:hAnsi="Times New Roman" w:cs="Times New Roman"/>
          <w:i/>
          <w:color w:val="000000"/>
          <w:sz w:val="20"/>
          <w:szCs w:val="18"/>
        </w:rPr>
      </w:pPr>
    </w:p>
    <w:p w:rsidR="00FC6BCC" w:rsidRPr="00FC6BCC" w:rsidRDefault="00FC6BCC" w:rsidP="00FC6BCC">
      <w:pPr>
        <w:spacing w:after="0"/>
        <w:jc w:val="center"/>
        <w:rPr>
          <w:rFonts w:ascii="Chiller" w:eastAsia="Times New Roman" w:hAnsi="Chiller" w:cs="Times New Roman"/>
          <w:b/>
          <w:i/>
          <w:color w:val="632423" w:themeColor="accent2" w:themeShade="80"/>
          <w:sz w:val="28"/>
          <w:szCs w:val="18"/>
        </w:rPr>
      </w:pPr>
      <w:r w:rsidRPr="00FC6BCC">
        <w:rPr>
          <w:rFonts w:ascii="Chiller" w:eastAsia="Times New Roman" w:hAnsi="Chiller" w:cs="Times New Roman"/>
          <w:b/>
          <w:i/>
          <w:color w:val="632423" w:themeColor="accent2" w:themeShade="80"/>
          <w:sz w:val="28"/>
          <w:szCs w:val="18"/>
        </w:rPr>
        <w:t>Khorne destroys, Slaanesh takes,</w:t>
      </w:r>
    </w:p>
    <w:p w:rsidR="00FC6BCC" w:rsidRPr="00FC6BCC" w:rsidRDefault="00FC6BCC" w:rsidP="00FC6BCC">
      <w:pPr>
        <w:spacing w:after="0"/>
        <w:jc w:val="center"/>
        <w:rPr>
          <w:rFonts w:ascii="Chiller" w:eastAsia="Times New Roman" w:hAnsi="Chiller" w:cs="Times New Roman"/>
          <w:b/>
          <w:i/>
          <w:color w:val="632423" w:themeColor="accent2" w:themeShade="80"/>
          <w:sz w:val="28"/>
          <w:szCs w:val="18"/>
        </w:rPr>
      </w:pPr>
      <w:r w:rsidRPr="00FC6BCC">
        <w:rPr>
          <w:rFonts w:ascii="Chiller" w:eastAsia="Times New Roman" w:hAnsi="Chiller" w:cs="Times New Roman"/>
          <w:b/>
          <w:i/>
          <w:color w:val="632423" w:themeColor="accent2" w:themeShade="80"/>
          <w:sz w:val="28"/>
          <w:szCs w:val="18"/>
        </w:rPr>
        <w:t>Nurgle infects and Tzeentch makes.</w:t>
      </w:r>
    </w:p>
    <w:p w:rsidR="00FC6BCC" w:rsidRPr="00FC6BCC" w:rsidRDefault="00FC6BCC" w:rsidP="00FC6BCC">
      <w:pPr>
        <w:spacing w:after="0"/>
        <w:jc w:val="center"/>
        <w:rPr>
          <w:rFonts w:ascii="Chiller" w:eastAsia="Times New Roman" w:hAnsi="Chiller" w:cs="Times New Roman"/>
          <w:b/>
          <w:i/>
          <w:color w:val="632423" w:themeColor="accent2" w:themeShade="80"/>
          <w:sz w:val="28"/>
          <w:szCs w:val="18"/>
        </w:rPr>
      </w:pPr>
      <w:r w:rsidRPr="00FC6BCC">
        <w:rPr>
          <w:rFonts w:ascii="Chiller" w:eastAsia="Times New Roman" w:hAnsi="Chiller" w:cs="Times New Roman"/>
          <w:b/>
          <w:i/>
          <w:color w:val="632423" w:themeColor="accent2" w:themeShade="80"/>
          <w:sz w:val="28"/>
          <w:szCs w:val="18"/>
        </w:rPr>
        <w:t>This world is ours; resistance is your fool’s errand,</w:t>
      </w:r>
    </w:p>
    <w:p w:rsidR="00FC6BCC" w:rsidRDefault="00FC6BCC" w:rsidP="00FC6BCC">
      <w:pPr>
        <w:spacing w:after="0"/>
        <w:jc w:val="center"/>
        <w:rPr>
          <w:rFonts w:ascii="Chiller" w:eastAsia="Times New Roman" w:hAnsi="Chiller" w:cs="Times New Roman"/>
          <w:b/>
          <w:i/>
          <w:color w:val="632423" w:themeColor="accent2" w:themeShade="80"/>
          <w:sz w:val="28"/>
          <w:szCs w:val="18"/>
        </w:rPr>
      </w:pPr>
      <w:r w:rsidRPr="00FC6BCC">
        <w:rPr>
          <w:rFonts w:ascii="Chiller" w:eastAsia="Times New Roman" w:hAnsi="Chiller" w:cs="Times New Roman"/>
          <w:b/>
          <w:i/>
          <w:color w:val="632423" w:themeColor="accent2" w:themeShade="80"/>
          <w:sz w:val="28"/>
          <w:szCs w:val="18"/>
        </w:rPr>
        <w:t xml:space="preserve"> All your hope abandoned.</w:t>
      </w:r>
    </w:p>
    <w:p w:rsidR="00FC6BCC" w:rsidRPr="00FC6BCC" w:rsidRDefault="00FC6BCC" w:rsidP="00FC6BCC">
      <w:pPr>
        <w:spacing w:after="0"/>
        <w:jc w:val="center"/>
        <w:rPr>
          <w:rFonts w:ascii="Chiller" w:eastAsia="Times New Roman" w:hAnsi="Chiller" w:cs="Times New Roman"/>
          <w:b/>
          <w:i/>
          <w:color w:val="632423" w:themeColor="accent2" w:themeShade="80"/>
          <w:sz w:val="28"/>
          <w:szCs w:val="18"/>
        </w:rPr>
      </w:pPr>
      <w:r w:rsidRPr="00FC6BCC">
        <w:rPr>
          <w:rFonts w:ascii="Chiller" w:eastAsia="Times New Roman" w:hAnsi="Chiller" w:cs="Times New Roman"/>
          <w:b/>
          <w:i/>
          <w:color w:val="632423" w:themeColor="accent2" w:themeShade="80"/>
          <w:sz w:val="28"/>
          <w:szCs w:val="18"/>
        </w:rPr>
        <w:t>Fear not mortals…be terrified.</w:t>
      </w:r>
    </w:p>
    <w:p w:rsidR="00FC6BCC" w:rsidRPr="00FC6BCC" w:rsidRDefault="00FC6BCC" w:rsidP="00FC6BCC">
      <w:pPr>
        <w:spacing w:after="0"/>
        <w:jc w:val="center"/>
        <w:rPr>
          <w:rFonts w:ascii="Times New Roman" w:eastAsia="Times New Roman" w:hAnsi="Times New Roman" w:cs="Times New Roman"/>
          <w:sz w:val="20"/>
          <w:szCs w:val="18"/>
        </w:rPr>
      </w:pPr>
      <w:r w:rsidRPr="00FC6BCC">
        <w:rPr>
          <w:rFonts w:ascii="Times New Roman" w:eastAsia="Times New Roman" w:hAnsi="Times New Roman" w:cs="Times New Roman"/>
          <w:sz w:val="20"/>
          <w:szCs w:val="18"/>
        </w:rPr>
        <w:t>-Carving found planetside of a Chaos World</w:t>
      </w:r>
    </w:p>
    <w:p w:rsidR="00FC6BCC" w:rsidRPr="00FC6BCC" w:rsidRDefault="00FC6BCC" w:rsidP="00FC6BCC">
      <w:pPr>
        <w:pageBreakBefore/>
        <w:spacing w:after="0" w:line="240" w:lineRule="auto"/>
        <w:jc w:val="center"/>
        <w:rPr>
          <w:rFonts w:ascii="Jokerman" w:eastAsia="Times New Roman" w:hAnsi="Jokerman" w:cs="Times New Roman"/>
          <w:b/>
          <w:bCs/>
          <w:color w:val="000000"/>
          <w:szCs w:val="18"/>
          <w:u w:val="single"/>
        </w:rPr>
      </w:pPr>
      <w:r w:rsidRPr="00FC6BCC">
        <w:rPr>
          <w:rFonts w:ascii="Jokerman" w:eastAsia="Times New Roman" w:hAnsi="Jokerman" w:cs="Times New Roman"/>
          <w:b/>
          <w:bCs/>
          <w:color w:val="000000"/>
          <w:sz w:val="28"/>
          <w:u w:val="single"/>
        </w:rPr>
        <w:t>Elites</w:t>
      </w:r>
    </w:p>
    <w:p w:rsidR="00FC6BCC" w:rsidRPr="00FC6BCC" w:rsidRDefault="00FC6BCC" w:rsidP="00521AC6">
      <w:pPr>
        <w:spacing w:after="0" w:line="240" w:lineRule="auto"/>
        <w:jc w:val="center"/>
        <w:rPr>
          <w:rFonts w:ascii="Times New Roman" w:eastAsia="Times New Roman" w:hAnsi="Times New Roman" w:cs="Times New Roman"/>
          <w:color w:val="000000"/>
          <w:sz w:val="20"/>
          <w:szCs w:val="20"/>
        </w:rPr>
      </w:pPr>
    </w:p>
    <w:p w:rsidR="00FC6BCC" w:rsidRPr="00FC6BCC" w:rsidRDefault="00726BC2" w:rsidP="00FC6BCC">
      <w:pPr>
        <w:spacing w:after="0" w:line="240" w:lineRule="auto"/>
        <w:rPr>
          <w:rFonts w:ascii="Chiller" w:eastAsia="Times New Roman" w:hAnsi="Chiller" w:cs="Times New Roman"/>
          <w:b/>
          <w:bCs/>
          <w:color w:val="000000"/>
          <w:sz w:val="28"/>
          <w:szCs w:val="20"/>
          <w:u w:val="single"/>
        </w:rPr>
      </w:pPr>
      <w:r>
        <w:rPr>
          <w:rFonts w:ascii="Chiller" w:eastAsia="Times New Roman" w:hAnsi="Chiller" w:cs="Times New Roman"/>
          <w:b/>
          <w:bCs/>
          <w:color w:val="000000"/>
          <w:sz w:val="28"/>
          <w:szCs w:val="20"/>
          <w:u w:val="single"/>
        </w:rPr>
        <w:t>Adherents of the Path</w:t>
      </w:r>
    </w:p>
    <w:p w:rsidR="00FC6BCC" w:rsidRDefault="00FC6BCC" w:rsidP="00FC6BCC">
      <w:pPr>
        <w:tabs>
          <w:tab w:val="num" w:pos="720"/>
        </w:tabs>
        <w:spacing w:after="0" w:line="240" w:lineRule="auto"/>
        <w:rPr>
          <w:rFonts w:ascii="Times New Roman" w:eastAsia="Times New Roman" w:hAnsi="Times New Roman" w:cs="Times New Roman"/>
          <w:i/>
          <w:color w:val="000000"/>
          <w:sz w:val="20"/>
          <w:szCs w:val="20"/>
        </w:rPr>
      </w:pPr>
      <w:r w:rsidRPr="00FC6BCC">
        <w:rPr>
          <w:rFonts w:ascii="Arial" w:eastAsia="Arial" w:hAnsi="Arial" w:cs="Arial"/>
          <w:noProof/>
          <w:color w:val="000000"/>
        </w:rPr>
        <w:drawing>
          <wp:anchor distT="0" distB="0" distL="114300" distR="114300" simplePos="0" relativeHeight="251665408" behindDoc="1" locked="0" layoutInCell="1" allowOverlap="1" wp14:anchorId="47E9CD30" wp14:editId="6F717C1B">
            <wp:simplePos x="0" y="0"/>
            <wp:positionH relativeFrom="column">
              <wp:posOffset>0</wp:posOffset>
            </wp:positionH>
            <wp:positionV relativeFrom="paragraph">
              <wp:posOffset>71120</wp:posOffset>
            </wp:positionV>
            <wp:extent cx="1670685" cy="2200275"/>
            <wp:effectExtent l="0" t="0" r="5715" b="9525"/>
            <wp:wrapTight wrapText="bothSides">
              <wp:wrapPolygon edited="0">
                <wp:start x="0" y="0"/>
                <wp:lineTo x="0" y="21506"/>
                <wp:lineTo x="21428" y="21506"/>
                <wp:lineTo x="21428" y="0"/>
                <wp:lineTo x="0" y="0"/>
              </wp:wrapPolygon>
            </wp:wrapTight>
            <wp:docPr id="14" name="il_fi" descr="http://wh40k.lexicanum.com/mediawiki/images/thumb/5/5c/Vraksian_Renegade_Militia1.jpg/180px-Vraksian_Renegade_Militi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h40k.lexicanum.com/mediawiki/images/thumb/5/5c/Vraksian_Renegade_Militia1.jpg/180px-Vraksian_Renegade_Militia1.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670685" cy="2200275"/>
                    </a:xfrm>
                    <a:prstGeom prst="rect">
                      <a:avLst/>
                    </a:prstGeom>
                    <a:noFill/>
                    <a:ln>
                      <a:noFill/>
                    </a:ln>
                  </pic:spPr>
                </pic:pic>
              </a:graphicData>
            </a:graphic>
            <wp14:sizeRelH relativeFrom="page">
              <wp14:pctWidth>0</wp14:pctWidth>
            </wp14:sizeRelH>
            <wp14:sizeRelV relativeFrom="page">
              <wp14:pctHeight>0</wp14:pctHeight>
            </wp14:sizeRelV>
          </wp:anchor>
        </w:drawing>
      </w:r>
      <w:r w:rsidR="00726BC2">
        <w:rPr>
          <w:rFonts w:ascii="Times New Roman" w:eastAsia="Times New Roman" w:hAnsi="Times New Roman" w:cs="Times New Roman"/>
          <w:i/>
          <w:color w:val="000000"/>
          <w:sz w:val="20"/>
          <w:szCs w:val="20"/>
        </w:rPr>
        <w:t>Adherents</w:t>
      </w:r>
      <w:r w:rsidRPr="00FC6BCC">
        <w:rPr>
          <w:rFonts w:ascii="Times New Roman" w:eastAsia="Times New Roman" w:hAnsi="Times New Roman" w:cs="Times New Roman"/>
          <w:i/>
          <w:color w:val="000000"/>
          <w:sz w:val="20"/>
          <w:szCs w:val="20"/>
        </w:rPr>
        <w:t xml:space="preserve"> are those Renegades who are so devoted to their leaders and the Chaos Gods that they are gifted with superior weaponry and equipment. They are noticeable more skilled in combat than their lesser allies. Often, these soldiers have been </w:t>
      </w:r>
      <w:r w:rsidR="00726BC2">
        <w:rPr>
          <w:rFonts w:ascii="Times New Roman" w:eastAsia="Times New Roman" w:hAnsi="Times New Roman" w:cs="Times New Roman"/>
          <w:i/>
          <w:color w:val="000000"/>
          <w:sz w:val="20"/>
          <w:szCs w:val="20"/>
        </w:rPr>
        <w:t xml:space="preserve">observed by Imperial Officers being </w:t>
      </w:r>
      <w:r w:rsidRPr="00FC6BCC">
        <w:rPr>
          <w:rFonts w:ascii="Times New Roman" w:eastAsia="Times New Roman" w:hAnsi="Times New Roman" w:cs="Times New Roman"/>
          <w:i/>
          <w:color w:val="000000"/>
          <w:sz w:val="20"/>
          <w:szCs w:val="20"/>
        </w:rPr>
        <w:t xml:space="preserve">led by a commander known as a “Prelate”. What exactly the purpose of these leaders is still remains to be discovered. It has, however, been theorized that they act as religious leaders and spies, to ensure the </w:t>
      </w:r>
      <w:r w:rsidR="00726BC2">
        <w:rPr>
          <w:rFonts w:ascii="Times New Roman" w:eastAsia="Times New Roman" w:hAnsi="Times New Roman" w:cs="Times New Roman"/>
          <w:i/>
          <w:color w:val="000000"/>
          <w:sz w:val="20"/>
          <w:szCs w:val="20"/>
        </w:rPr>
        <w:t>Adherents</w:t>
      </w:r>
      <w:r w:rsidRPr="00FC6BCC">
        <w:rPr>
          <w:rFonts w:ascii="Times New Roman" w:eastAsia="Times New Roman" w:hAnsi="Times New Roman" w:cs="Times New Roman"/>
          <w:i/>
          <w:color w:val="000000"/>
          <w:sz w:val="20"/>
          <w:szCs w:val="20"/>
        </w:rPr>
        <w:t xml:space="preserve"> remain as fanatical as ever. In either case, these commanders have (in general) undisputable knowledge of the lay of the surrounding terrain. Because of this the Disciples have become adept at launching ambush</w:t>
      </w:r>
      <w:r w:rsidR="00726BC2">
        <w:rPr>
          <w:rFonts w:ascii="Times New Roman" w:eastAsia="Times New Roman" w:hAnsi="Times New Roman" w:cs="Times New Roman"/>
          <w:i/>
          <w:color w:val="000000"/>
          <w:sz w:val="20"/>
          <w:szCs w:val="20"/>
        </w:rPr>
        <w:t>es from behind cover and rubble upon unsuspecting Imperial soldiers. They often carry older, decommissioned rifles colloquially known as “Immolators”. These vicious weapons appear similar to lasguns, but their muzzles belch out a concentrated stream of molten glass, which burns and sizzles through even the toughest armor.</w:t>
      </w:r>
    </w:p>
    <w:p w:rsidR="00521AC6" w:rsidRDefault="00521AC6" w:rsidP="00FC6BCC">
      <w:pPr>
        <w:tabs>
          <w:tab w:val="num" w:pos="720"/>
        </w:tabs>
        <w:spacing w:after="0" w:line="240" w:lineRule="auto"/>
        <w:rPr>
          <w:rFonts w:ascii="Times New Roman" w:eastAsia="Times New Roman" w:hAnsi="Times New Roman" w:cs="Times New Roman"/>
          <w:i/>
          <w:color w:val="000000"/>
          <w:sz w:val="20"/>
          <w:szCs w:val="20"/>
        </w:rPr>
      </w:pPr>
    </w:p>
    <w:p w:rsidR="00521AC6" w:rsidRPr="00FC6BCC" w:rsidRDefault="00521AC6" w:rsidP="00FC6BCC">
      <w:pPr>
        <w:tabs>
          <w:tab w:val="num" w:pos="720"/>
        </w:tabs>
        <w:spacing w:after="0" w:line="240" w:lineRule="auto"/>
        <w:rPr>
          <w:rFonts w:ascii="Times New Roman" w:eastAsia="Times New Roman" w:hAnsi="Times New Roman" w:cs="Times New Roman"/>
          <w:b/>
          <w:color w:val="000000"/>
          <w:sz w:val="20"/>
          <w:szCs w:val="20"/>
          <w:u w:val="single"/>
        </w:rPr>
      </w:pPr>
    </w:p>
    <w:tbl>
      <w:tblPr>
        <w:tblStyle w:val="TableContemporary"/>
        <w:tblW w:w="4796" w:type="pct"/>
        <w:tblLook w:val="0000" w:firstRow="0" w:lastRow="0" w:firstColumn="0" w:lastColumn="0" w:noHBand="0" w:noVBand="0"/>
      </w:tblPr>
      <w:tblGrid>
        <w:gridCol w:w="1167"/>
        <w:gridCol w:w="769"/>
        <w:gridCol w:w="666"/>
        <w:gridCol w:w="511"/>
        <w:gridCol w:w="545"/>
        <w:gridCol w:w="1445"/>
        <w:gridCol w:w="492"/>
        <w:gridCol w:w="562"/>
        <w:gridCol w:w="796"/>
        <w:gridCol w:w="744"/>
        <w:gridCol w:w="1488"/>
      </w:tblGrid>
      <w:tr w:rsidR="00FC6BCC" w:rsidRPr="00FC6BCC" w:rsidTr="00E25F99">
        <w:trPr>
          <w:cnfStyle w:val="000000100000" w:firstRow="0" w:lastRow="0" w:firstColumn="0" w:lastColumn="0" w:oddVBand="0" w:evenVBand="0" w:oddHBand="1" w:evenHBand="0" w:firstRowFirstColumn="0" w:firstRowLastColumn="0" w:lastRowFirstColumn="0" w:lastRowLastColumn="0"/>
        </w:trPr>
        <w:tc>
          <w:tcPr>
            <w:tcW w:w="0" w:type="auto"/>
          </w:tcPr>
          <w:p w:rsidR="00FC6BCC" w:rsidRPr="00FC6BCC" w:rsidRDefault="00FC6BCC" w:rsidP="00FC6BCC">
            <w:pPr>
              <w:spacing w:line="240" w:lineRule="auto"/>
              <w:rPr>
                <w:rFonts w:ascii="Arial" w:eastAsia="Arial" w:hAnsi="Arial" w:cs="Arial"/>
              </w:rPr>
            </w:pPr>
            <w:r w:rsidRPr="00FC6BCC">
              <w:rPr>
                <w:b/>
                <w:bCs/>
              </w:rPr>
              <w:t>Points</w:t>
            </w:r>
          </w:p>
        </w:tc>
        <w:tc>
          <w:tcPr>
            <w:tcW w:w="0" w:type="auto"/>
          </w:tcPr>
          <w:p w:rsidR="00FC6BCC" w:rsidRPr="00FC6BCC" w:rsidRDefault="00FC6BCC" w:rsidP="00FC6BCC">
            <w:pPr>
              <w:spacing w:line="240" w:lineRule="auto"/>
              <w:rPr>
                <w:rFonts w:ascii="Arial" w:eastAsia="Arial" w:hAnsi="Arial" w:cs="Arial"/>
              </w:rPr>
            </w:pPr>
            <w:r w:rsidRPr="00FC6BCC">
              <w:rPr>
                <w:b/>
                <w:bCs/>
              </w:rPr>
              <w:t>Ws</w:t>
            </w:r>
          </w:p>
        </w:tc>
        <w:tc>
          <w:tcPr>
            <w:tcW w:w="0" w:type="auto"/>
          </w:tcPr>
          <w:p w:rsidR="00FC6BCC" w:rsidRPr="00FC6BCC" w:rsidRDefault="00FC6BCC" w:rsidP="00FC6BCC">
            <w:pPr>
              <w:spacing w:line="240" w:lineRule="auto"/>
              <w:rPr>
                <w:rFonts w:ascii="Arial" w:eastAsia="Arial" w:hAnsi="Arial" w:cs="Arial"/>
              </w:rPr>
            </w:pPr>
            <w:r w:rsidRPr="00FC6BCC">
              <w:rPr>
                <w:b/>
                <w:bCs/>
              </w:rPr>
              <w:t>Bs</w:t>
            </w:r>
          </w:p>
        </w:tc>
        <w:tc>
          <w:tcPr>
            <w:tcW w:w="0" w:type="auto"/>
          </w:tcPr>
          <w:p w:rsidR="00FC6BCC" w:rsidRPr="00FC6BCC" w:rsidRDefault="00FC6BCC" w:rsidP="00FC6BCC">
            <w:pPr>
              <w:spacing w:line="240" w:lineRule="auto"/>
              <w:rPr>
                <w:rFonts w:ascii="Arial" w:eastAsia="Arial" w:hAnsi="Arial" w:cs="Arial"/>
              </w:rPr>
            </w:pPr>
            <w:r w:rsidRPr="00FC6BCC">
              <w:rPr>
                <w:b/>
                <w:bCs/>
              </w:rPr>
              <w:t>S</w:t>
            </w:r>
          </w:p>
        </w:tc>
        <w:tc>
          <w:tcPr>
            <w:tcW w:w="0" w:type="auto"/>
          </w:tcPr>
          <w:p w:rsidR="00FC6BCC" w:rsidRPr="00FC6BCC" w:rsidRDefault="00FC6BCC" w:rsidP="00FC6BCC">
            <w:pPr>
              <w:spacing w:line="240" w:lineRule="auto"/>
              <w:rPr>
                <w:rFonts w:ascii="Arial" w:eastAsia="Arial" w:hAnsi="Arial" w:cs="Arial"/>
              </w:rPr>
            </w:pPr>
            <w:r w:rsidRPr="00FC6BCC">
              <w:rPr>
                <w:b/>
                <w:bCs/>
              </w:rPr>
              <w:t>T</w:t>
            </w:r>
          </w:p>
        </w:tc>
        <w:tc>
          <w:tcPr>
            <w:tcW w:w="0" w:type="auto"/>
          </w:tcPr>
          <w:p w:rsidR="00FC6BCC" w:rsidRPr="00FC6BCC" w:rsidRDefault="00FC6BCC" w:rsidP="00FC6BCC">
            <w:pPr>
              <w:spacing w:line="240" w:lineRule="auto"/>
              <w:rPr>
                <w:rFonts w:ascii="Arial" w:eastAsia="Arial" w:hAnsi="Arial" w:cs="Arial"/>
              </w:rPr>
            </w:pPr>
            <w:r w:rsidRPr="00FC6BCC">
              <w:rPr>
                <w:b/>
                <w:bCs/>
              </w:rPr>
              <w:t>Wounds</w:t>
            </w:r>
          </w:p>
        </w:tc>
        <w:tc>
          <w:tcPr>
            <w:tcW w:w="0" w:type="auto"/>
          </w:tcPr>
          <w:p w:rsidR="00FC6BCC" w:rsidRPr="00FC6BCC" w:rsidRDefault="00FC6BCC" w:rsidP="00FC6BCC">
            <w:pPr>
              <w:spacing w:line="240" w:lineRule="auto"/>
              <w:rPr>
                <w:rFonts w:ascii="Arial" w:eastAsia="Arial" w:hAnsi="Arial" w:cs="Arial"/>
              </w:rPr>
            </w:pPr>
            <w:r w:rsidRPr="00FC6BCC">
              <w:rPr>
                <w:b/>
                <w:bCs/>
              </w:rPr>
              <w:t>I</w:t>
            </w:r>
          </w:p>
        </w:tc>
        <w:tc>
          <w:tcPr>
            <w:tcW w:w="0" w:type="auto"/>
          </w:tcPr>
          <w:p w:rsidR="00FC6BCC" w:rsidRPr="00FC6BCC" w:rsidRDefault="00FC6BCC" w:rsidP="00FC6BCC">
            <w:pPr>
              <w:spacing w:line="240" w:lineRule="auto"/>
              <w:rPr>
                <w:rFonts w:ascii="Arial" w:eastAsia="Arial" w:hAnsi="Arial" w:cs="Arial"/>
              </w:rPr>
            </w:pPr>
            <w:r w:rsidRPr="00FC6BCC">
              <w:rPr>
                <w:b/>
                <w:bCs/>
              </w:rPr>
              <w:t>A</w:t>
            </w:r>
          </w:p>
        </w:tc>
        <w:tc>
          <w:tcPr>
            <w:tcW w:w="0" w:type="auto"/>
          </w:tcPr>
          <w:p w:rsidR="00FC6BCC" w:rsidRPr="00FC6BCC" w:rsidRDefault="00FC6BCC" w:rsidP="00FC6BCC">
            <w:pPr>
              <w:spacing w:line="240" w:lineRule="auto"/>
              <w:rPr>
                <w:rFonts w:ascii="Arial" w:eastAsia="Arial" w:hAnsi="Arial" w:cs="Arial"/>
              </w:rPr>
            </w:pPr>
            <w:r w:rsidRPr="00FC6BCC">
              <w:rPr>
                <w:b/>
                <w:bCs/>
              </w:rPr>
              <w:t>Ld.</w:t>
            </w:r>
          </w:p>
        </w:tc>
        <w:tc>
          <w:tcPr>
            <w:tcW w:w="0" w:type="auto"/>
          </w:tcPr>
          <w:p w:rsidR="00FC6BCC" w:rsidRPr="00FC6BCC" w:rsidRDefault="00FC6BCC" w:rsidP="00FC6BCC">
            <w:pPr>
              <w:spacing w:line="240" w:lineRule="auto"/>
              <w:rPr>
                <w:rFonts w:ascii="Arial" w:eastAsia="Arial" w:hAnsi="Arial" w:cs="Arial"/>
              </w:rPr>
            </w:pPr>
            <w:r w:rsidRPr="00FC6BCC">
              <w:rPr>
                <w:b/>
                <w:bCs/>
              </w:rPr>
              <w:t>Sv.</w:t>
            </w:r>
          </w:p>
        </w:tc>
        <w:tc>
          <w:tcPr>
            <w:tcW w:w="810" w:type="pct"/>
          </w:tcPr>
          <w:p w:rsidR="00FC6BCC" w:rsidRPr="00FC6BCC" w:rsidRDefault="00FC6BCC" w:rsidP="00FC6BCC">
            <w:pPr>
              <w:spacing w:line="240" w:lineRule="auto"/>
              <w:rPr>
                <w:rFonts w:ascii="Arial" w:eastAsia="Arial" w:hAnsi="Arial" w:cs="Arial"/>
              </w:rPr>
            </w:pPr>
            <w:r w:rsidRPr="00FC6BCC">
              <w:rPr>
                <w:b/>
                <w:bCs/>
              </w:rPr>
              <w:t>Unit</w:t>
            </w:r>
          </w:p>
        </w:tc>
      </w:tr>
      <w:tr w:rsidR="00FC6BCC" w:rsidRPr="00FC6BCC" w:rsidTr="00E25F99">
        <w:trPr>
          <w:cnfStyle w:val="000000010000" w:firstRow="0" w:lastRow="0" w:firstColumn="0" w:lastColumn="0" w:oddVBand="0" w:evenVBand="0" w:oddHBand="0" w:evenHBand="1" w:firstRowFirstColumn="0" w:firstRowLastColumn="0" w:lastRowFirstColumn="0" w:lastRowLastColumn="0"/>
        </w:trPr>
        <w:tc>
          <w:tcPr>
            <w:tcW w:w="0" w:type="auto"/>
          </w:tcPr>
          <w:p w:rsidR="00FC6BCC" w:rsidRPr="00FC6BCC" w:rsidRDefault="00AE6105" w:rsidP="00FC6BCC">
            <w:pPr>
              <w:spacing w:line="240" w:lineRule="auto"/>
              <w:rPr>
                <w:rFonts w:ascii="Arial" w:eastAsia="Arial" w:hAnsi="Arial" w:cs="Arial"/>
              </w:rPr>
            </w:pPr>
            <w:r>
              <w:t>+15</w:t>
            </w:r>
          </w:p>
        </w:tc>
        <w:tc>
          <w:tcPr>
            <w:tcW w:w="0" w:type="auto"/>
          </w:tcPr>
          <w:p w:rsidR="00FC6BCC" w:rsidRPr="00FC6BCC" w:rsidRDefault="00FC6BCC" w:rsidP="00FC6BCC">
            <w:pPr>
              <w:spacing w:line="240" w:lineRule="auto"/>
              <w:rPr>
                <w:rFonts w:ascii="Arial" w:eastAsia="Arial" w:hAnsi="Arial" w:cs="Arial"/>
              </w:rPr>
            </w:pPr>
            <w:r w:rsidRPr="00FC6BCC">
              <w:t>3</w:t>
            </w:r>
          </w:p>
        </w:tc>
        <w:tc>
          <w:tcPr>
            <w:tcW w:w="0" w:type="auto"/>
          </w:tcPr>
          <w:p w:rsidR="00FC6BCC" w:rsidRPr="00FC6BCC" w:rsidRDefault="00FC6BCC" w:rsidP="00FC6BCC">
            <w:pPr>
              <w:spacing w:line="240" w:lineRule="auto"/>
              <w:rPr>
                <w:rFonts w:ascii="Arial" w:eastAsia="Arial" w:hAnsi="Arial" w:cs="Arial"/>
              </w:rPr>
            </w:pPr>
            <w:r w:rsidRPr="00FC6BCC">
              <w:t>4</w:t>
            </w:r>
          </w:p>
        </w:tc>
        <w:tc>
          <w:tcPr>
            <w:tcW w:w="0" w:type="auto"/>
          </w:tcPr>
          <w:p w:rsidR="00FC6BCC" w:rsidRPr="00FC6BCC" w:rsidRDefault="00FC6BCC" w:rsidP="00FC6BCC">
            <w:pPr>
              <w:spacing w:line="240" w:lineRule="auto"/>
              <w:rPr>
                <w:rFonts w:ascii="Arial" w:eastAsia="Arial" w:hAnsi="Arial" w:cs="Arial"/>
              </w:rPr>
            </w:pPr>
            <w:r w:rsidRPr="00FC6BCC">
              <w:t>3</w:t>
            </w:r>
          </w:p>
        </w:tc>
        <w:tc>
          <w:tcPr>
            <w:tcW w:w="0" w:type="auto"/>
          </w:tcPr>
          <w:p w:rsidR="00FC6BCC" w:rsidRPr="00FC6BCC" w:rsidRDefault="00FC6BCC" w:rsidP="00FC6BCC">
            <w:pPr>
              <w:spacing w:line="240" w:lineRule="auto"/>
              <w:rPr>
                <w:rFonts w:ascii="Arial" w:eastAsia="Arial" w:hAnsi="Arial" w:cs="Arial"/>
              </w:rPr>
            </w:pPr>
            <w:r w:rsidRPr="00FC6BCC">
              <w:t>3</w:t>
            </w:r>
          </w:p>
        </w:tc>
        <w:tc>
          <w:tcPr>
            <w:tcW w:w="0" w:type="auto"/>
          </w:tcPr>
          <w:p w:rsidR="00FC6BCC" w:rsidRPr="00FC6BCC" w:rsidRDefault="00FC6BCC" w:rsidP="00FC6BCC">
            <w:pPr>
              <w:spacing w:line="240" w:lineRule="auto"/>
              <w:rPr>
                <w:rFonts w:ascii="Arial" w:eastAsia="Arial" w:hAnsi="Arial" w:cs="Arial"/>
              </w:rPr>
            </w:pPr>
            <w:r w:rsidRPr="00FC6BCC">
              <w:t>1</w:t>
            </w:r>
          </w:p>
        </w:tc>
        <w:tc>
          <w:tcPr>
            <w:tcW w:w="0" w:type="auto"/>
          </w:tcPr>
          <w:p w:rsidR="00FC6BCC" w:rsidRPr="00FC6BCC" w:rsidRDefault="00FC6BCC" w:rsidP="00FC6BCC">
            <w:pPr>
              <w:spacing w:line="240" w:lineRule="auto"/>
              <w:rPr>
                <w:rFonts w:ascii="Arial" w:eastAsia="Arial" w:hAnsi="Arial" w:cs="Arial"/>
              </w:rPr>
            </w:pPr>
            <w:r w:rsidRPr="00FC6BCC">
              <w:t>3</w:t>
            </w:r>
          </w:p>
        </w:tc>
        <w:tc>
          <w:tcPr>
            <w:tcW w:w="0" w:type="auto"/>
          </w:tcPr>
          <w:p w:rsidR="00FC6BCC" w:rsidRPr="00FC6BCC" w:rsidRDefault="00FC6BCC" w:rsidP="00FC6BCC">
            <w:pPr>
              <w:spacing w:line="240" w:lineRule="auto"/>
              <w:rPr>
                <w:rFonts w:ascii="Arial" w:eastAsia="Arial" w:hAnsi="Arial" w:cs="Arial"/>
              </w:rPr>
            </w:pPr>
            <w:r w:rsidRPr="00FC6BCC">
              <w:t>2</w:t>
            </w:r>
          </w:p>
        </w:tc>
        <w:tc>
          <w:tcPr>
            <w:tcW w:w="0" w:type="auto"/>
          </w:tcPr>
          <w:p w:rsidR="00FC6BCC" w:rsidRPr="00FC6BCC" w:rsidRDefault="00FC6BCC" w:rsidP="00FC6BCC">
            <w:pPr>
              <w:spacing w:line="240" w:lineRule="auto"/>
              <w:rPr>
                <w:rFonts w:ascii="Arial" w:eastAsia="Arial" w:hAnsi="Arial" w:cs="Arial"/>
              </w:rPr>
            </w:pPr>
            <w:r w:rsidRPr="00FC6BCC">
              <w:t>9</w:t>
            </w:r>
          </w:p>
        </w:tc>
        <w:tc>
          <w:tcPr>
            <w:tcW w:w="0" w:type="auto"/>
          </w:tcPr>
          <w:p w:rsidR="00FC6BCC" w:rsidRPr="00FC6BCC" w:rsidRDefault="00E25F99" w:rsidP="00FC6BCC">
            <w:pPr>
              <w:spacing w:line="240" w:lineRule="auto"/>
              <w:rPr>
                <w:rFonts w:ascii="Arial" w:eastAsia="Arial" w:hAnsi="Arial" w:cs="Arial"/>
              </w:rPr>
            </w:pPr>
            <w:r>
              <w:t>4</w:t>
            </w:r>
            <w:r w:rsidR="00FC6BCC" w:rsidRPr="00FC6BCC">
              <w:t>+</w:t>
            </w:r>
          </w:p>
        </w:tc>
        <w:tc>
          <w:tcPr>
            <w:tcW w:w="810" w:type="pct"/>
          </w:tcPr>
          <w:p w:rsidR="00FC6BCC" w:rsidRPr="00FC6BCC" w:rsidRDefault="00FC6BCC" w:rsidP="00FC6BCC">
            <w:pPr>
              <w:spacing w:line="240" w:lineRule="auto"/>
              <w:rPr>
                <w:rFonts w:ascii="Arial" w:eastAsia="Arial" w:hAnsi="Arial" w:cs="Arial"/>
              </w:rPr>
            </w:pPr>
            <w:r w:rsidRPr="00FC6BCC">
              <w:t>Prelate</w:t>
            </w:r>
          </w:p>
        </w:tc>
      </w:tr>
      <w:tr w:rsidR="00FC6BCC" w:rsidRPr="00FC6BCC" w:rsidTr="00E25F99">
        <w:trPr>
          <w:cnfStyle w:val="000000100000" w:firstRow="0" w:lastRow="0" w:firstColumn="0" w:lastColumn="0" w:oddVBand="0" w:evenVBand="0" w:oddHBand="1" w:evenHBand="0" w:firstRowFirstColumn="0" w:firstRowLastColumn="0" w:lastRowFirstColumn="0" w:lastRowLastColumn="0"/>
        </w:trPr>
        <w:tc>
          <w:tcPr>
            <w:tcW w:w="0" w:type="auto"/>
          </w:tcPr>
          <w:p w:rsidR="00FC6BCC" w:rsidRPr="00FC6BCC" w:rsidRDefault="00AE6105" w:rsidP="00FC6BCC">
            <w:pPr>
              <w:spacing w:line="240" w:lineRule="auto"/>
              <w:rPr>
                <w:rFonts w:ascii="Arial" w:eastAsia="Arial" w:hAnsi="Arial" w:cs="Arial"/>
              </w:rPr>
            </w:pPr>
            <w:r>
              <w:t>10</w:t>
            </w:r>
            <w:r w:rsidR="00FC6BCC" w:rsidRPr="00FC6BCC">
              <w:t xml:space="preserve"> per</w:t>
            </w:r>
          </w:p>
        </w:tc>
        <w:tc>
          <w:tcPr>
            <w:tcW w:w="0" w:type="auto"/>
          </w:tcPr>
          <w:p w:rsidR="00FC6BCC" w:rsidRPr="00FC6BCC" w:rsidRDefault="00FC6BCC" w:rsidP="00FC6BCC">
            <w:pPr>
              <w:spacing w:line="240" w:lineRule="auto"/>
              <w:rPr>
                <w:rFonts w:ascii="Arial" w:eastAsia="Arial" w:hAnsi="Arial" w:cs="Arial"/>
              </w:rPr>
            </w:pPr>
            <w:r w:rsidRPr="00FC6BCC">
              <w:t>3</w:t>
            </w:r>
          </w:p>
        </w:tc>
        <w:tc>
          <w:tcPr>
            <w:tcW w:w="0" w:type="auto"/>
          </w:tcPr>
          <w:p w:rsidR="00FC6BCC" w:rsidRPr="00FC6BCC" w:rsidRDefault="00FC6BCC" w:rsidP="00FC6BCC">
            <w:pPr>
              <w:spacing w:line="240" w:lineRule="auto"/>
              <w:rPr>
                <w:rFonts w:ascii="Arial" w:eastAsia="Arial" w:hAnsi="Arial" w:cs="Arial"/>
              </w:rPr>
            </w:pPr>
            <w:r w:rsidRPr="00FC6BCC">
              <w:t>4</w:t>
            </w:r>
          </w:p>
        </w:tc>
        <w:tc>
          <w:tcPr>
            <w:tcW w:w="0" w:type="auto"/>
          </w:tcPr>
          <w:p w:rsidR="00FC6BCC" w:rsidRPr="00FC6BCC" w:rsidRDefault="00FC6BCC" w:rsidP="00FC6BCC">
            <w:pPr>
              <w:spacing w:line="240" w:lineRule="auto"/>
              <w:rPr>
                <w:rFonts w:ascii="Arial" w:eastAsia="Arial" w:hAnsi="Arial" w:cs="Arial"/>
              </w:rPr>
            </w:pPr>
            <w:r w:rsidRPr="00FC6BCC">
              <w:t>3</w:t>
            </w:r>
          </w:p>
        </w:tc>
        <w:tc>
          <w:tcPr>
            <w:tcW w:w="0" w:type="auto"/>
          </w:tcPr>
          <w:p w:rsidR="00FC6BCC" w:rsidRPr="00FC6BCC" w:rsidRDefault="00FC6BCC" w:rsidP="00FC6BCC">
            <w:pPr>
              <w:spacing w:line="240" w:lineRule="auto"/>
              <w:rPr>
                <w:rFonts w:ascii="Arial" w:eastAsia="Arial" w:hAnsi="Arial" w:cs="Arial"/>
              </w:rPr>
            </w:pPr>
            <w:r w:rsidRPr="00FC6BCC">
              <w:t>3</w:t>
            </w:r>
          </w:p>
        </w:tc>
        <w:tc>
          <w:tcPr>
            <w:tcW w:w="0" w:type="auto"/>
          </w:tcPr>
          <w:p w:rsidR="00FC6BCC" w:rsidRPr="00FC6BCC" w:rsidRDefault="00FC6BCC" w:rsidP="00FC6BCC">
            <w:pPr>
              <w:spacing w:line="240" w:lineRule="auto"/>
              <w:rPr>
                <w:rFonts w:ascii="Arial" w:eastAsia="Arial" w:hAnsi="Arial" w:cs="Arial"/>
              </w:rPr>
            </w:pPr>
            <w:r w:rsidRPr="00FC6BCC">
              <w:t>1</w:t>
            </w:r>
          </w:p>
        </w:tc>
        <w:tc>
          <w:tcPr>
            <w:tcW w:w="0" w:type="auto"/>
          </w:tcPr>
          <w:p w:rsidR="00FC6BCC" w:rsidRPr="00FC6BCC" w:rsidRDefault="00FC6BCC" w:rsidP="00FC6BCC">
            <w:pPr>
              <w:spacing w:line="240" w:lineRule="auto"/>
              <w:rPr>
                <w:rFonts w:ascii="Arial" w:eastAsia="Arial" w:hAnsi="Arial" w:cs="Arial"/>
              </w:rPr>
            </w:pPr>
            <w:r w:rsidRPr="00FC6BCC">
              <w:t>3</w:t>
            </w:r>
          </w:p>
        </w:tc>
        <w:tc>
          <w:tcPr>
            <w:tcW w:w="0" w:type="auto"/>
          </w:tcPr>
          <w:p w:rsidR="00FC6BCC" w:rsidRPr="00FC6BCC" w:rsidRDefault="00FC6BCC" w:rsidP="00FC6BCC">
            <w:pPr>
              <w:spacing w:line="240" w:lineRule="auto"/>
              <w:rPr>
                <w:rFonts w:ascii="Arial" w:eastAsia="Arial" w:hAnsi="Arial" w:cs="Arial"/>
              </w:rPr>
            </w:pPr>
            <w:r w:rsidRPr="00FC6BCC">
              <w:t>1</w:t>
            </w:r>
          </w:p>
        </w:tc>
        <w:tc>
          <w:tcPr>
            <w:tcW w:w="0" w:type="auto"/>
          </w:tcPr>
          <w:p w:rsidR="00FC6BCC" w:rsidRPr="00FC6BCC" w:rsidRDefault="00FC6BCC" w:rsidP="00FC6BCC">
            <w:pPr>
              <w:spacing w:line="240" w:lineRule="auto"/>
              <w:rPr>
                <w:rFonts w:ascii="Arial" w:eastAsia="Arial" w:hAnsi="Arial" w:cs="Arial"/>
              </w:rPr>
            </w:pPr>
            <w:r w:rsidRPr="00FC6BCC">
              <w:t>8</w:t>
            </w:r>
          </w:p>
        </w:tc>
        <w:tc>
          <w:tcPr>
            <w:tcW w:w="0" w:type="auto"/>
          </w:tcPr>
          <w:p w:rsidR="00FC6BCC" w:rsidRPr="00FC6BCC" w:rsidRDefault="00E25F99" w:rsidP="00FC6BCC">
            <w:pPr>
              <w:spacing w:line="240" w:lineRule="auto"/>
              <w:rPr>
                <w:rFonts w:ascii="Arial" w:eastAsia="Arial" w:hAnsi="Arial" w:cs="Arial"/>
              </w:rPr>
            </w:pPr>
            <w:r>
              <w:t>4</w:t>
            </w:r>
            <w:r w:rsidR="00FC6BCC" w:rsidRPr="00FC6BCC">
              <w:t>+</w:t>
            </w:r>
          </w:p>
        </w:tc>
        <w:tc>
          <w:tcPr>
            <w:tcW w:w="810" w:type="pct"/>
          </w:tcPr>
          <w:p w:rsidR="00FC6BCC" w:rsidRPr="00FC6BCC" w:rsidRDefault="00726BC2" w:rsidP="00FC6BCC">
            <w:pPr>
              <w:spacing w:line="240" w:lineRule="auto"/>
              <w:rPr>
                <w:rFonts w:ascii="Arial" w:eastAsia="Arial" w:hAnsi="Arial" w:cs="Arial"/>
              </w:rPr>
            </w:pPr>
            <w:r w:rsidRPr="00FC6BCC">
              <w:t>Adherent</w:t>
            </w:r>
          </w:p>
        </w:tc>
      </w:tr>
      <w:tr w:rsidR="00E25F99" w:rsidRPr="00FC6BCC" w:rsidTr="00E25F99">
        <w:trPr>
          <w:cnfStyle w:val="000000010000" w:firstRow="0" w:lastRow="0" w:firstColumn="0" w:lastColumn="0" w:oddVBand="0" w:evenVBand="0" w:oddHBand="0" w:evenHBand="1" w:firstRowFirstColumn="0" w:firstRowLastColumn="0" w:lastRowFirstColumn="0" w:lastRowLastColumn="0"/>
        </w:trPr>
        <w:tc>
          <w:tcPr>
            <w:tcW w:w="0" w:type="auto"/>
          </w:tcPr>
          <w:p w:rsidR="00E25F99" w:rsidRPr="00FC6BCC" w:rsidRDefault="00E25F99" w:rsidP="00FC6BCC">
            <w:pPr>
              <w:spacing w:line="240" w:lineRule="auto"/>
            </w:pPr>
            <w:r>
              <w:t>Na.</w:t>
            </w:r>
          </w:p>
        </w:tc>
        <w:tc>
          <w:tcPr>
            <w:tcW w:w="0" w:type="auto"/>
          </w:tcPr>
          <w:p w:rsidR="00E25F99" w:rsidRPr="00FC6BCC" w:rsidRDefault="00E25F99" w:rsidP="00FC6BCC">
            <w:pPr>
              <w:spacing w:line="240" w:lineRule="auto"/>
            </w:pPr>
            <w:r>
              <w:t>3</w:t>
            </w:r>
          </w:p>
        </w:tc>
        <w:tc>
          <w:tcPr>
            <w:tcW w:w="0" w:type="auto"/>
          </w:tcPr>
          <w:p w:rsidR="00E25F99" w:rsidRPr="00FC6BCC" w:rsidRDefault="00E25F99" w:rsidP="00FC6BCC">
            <w:pPr>
              <w:spacing w:line="240" w:lineRule="auto"/>
            </w:pPr>
            <w:r>
              <w:t>4</w:t>
            </w:r>
          </w:p>
        </w:tc>
        <w:tc>
          <w:tcPr>
            <w:tcW w:w="0" w:type="auto"/>
          </w:tcPr>
          <w:p w:rsidR="00E25F99" w:rsidRPr="00FC6BCC" w:rsidRDefault="00E25F99" w:rsidP="00FC6BCC">
            <w:pPr>
              <w:spacing w:line="240" w:lineRule="auto"/>
            </w:pPr>
            <w:r>
              <w:t>3</w:t>
            </w:r>
          </w:p>
        </w:tc>
        <w:tc>
          <w:tcPr>
            <w:tcW w:w="0" w:type="auto"/>
          </w:tcPr>
          <w:p w:rsidR="00E25F99" w:rsidRPr="00FC6BCC" w:rsidRDefault="00E25F99" w:rsidP="00FC6BCC">
            <w:pPr>
              <w:spacing w:line="240" w:lineRule="auto"/>
            </w:pPr>
            <w:r>
              <w:t>3</w:t>
            </w:r>
          </w:p>
        </w:tc>
        <w:tc>
          <w:tcPr>
            <w:tcW w:w="0" w:type="auto"/>
          </w:tcPr>
          <w:p w:rsidR="00E25F99" w:rsidRPr="00FC6BCC" w:rsidRDefault="00E25F99" w:rsidP="00FC6BCC">
            <w:pPr>
              <w:spacing w:line="240" w:lineRule="auto"/>
            </w:pPr>
            <w:r>
              <w:t>2</w:t>
            </w:r>
          </w:p>
        </w:tc>
        <w:tc>
          <w:tcPr>
            <w:tcW w:w="0" w:type="auto"/>
          </w:tcPr>
          <w:p w:rsidR="00E25F99" w:rsidRPr="00FC6BCC" w:rsidRDefault="00E25F99" w:rsidP="00FC6BCC">
            <w:pPr>
              <w:spacing w:line="240" w:lineRule="auto"/>
            </w:pPr>
            <w:r>
              <w:t>3</w:t>
            </w:r>
          </w:p>
        </w:tc>
        <w:tc>
          <w:tcPr>
            <w:tcW w:w="0" w:type="auto"/>
          </w:tcPr>
          <w:p w:rsidR="00E25F99" w:rsidRPr="00FC6BCC" w:rsidRDefault="00E25F99" w:rsidP="00FC6BCC">
            <w:pPr>
              <w:spacing w:line="240" w:lineRule="auto"/>
            </w:pPr>
            <w:r>
              <w:t>2</w:t>
            </w:r>
          </w:p>
        </w:tc>
        <w:tc>
          <w:tcPr>
            <w:tcW w:w="0" w:type="auto"/>
          </w:tcPr>
          <w:p w:rsidR="00E25F99" w:rsidRPr="00FC6BCC" w:rsidRDefault="00E25F99" w:rsidP="00FC6BCC">
            <w:pPr>
              <w:spacing w:line="240" w:lineRule="auto"/>
            </w:pPr>
            <w:r>
              <w:t>8</w:t>
            </w:r>
          </w:p>
        </w:tc>
        <w:tc>
          <w:tcPr>
            <w:tcW w:w="0" w:type="auto"/>
          </w:tcPr>
          <w:p w:rsidR="00E25F99" w:rsidRDefault="00E25F99" w:rsidP="00FC6BCC">
            <w:pPr>
              <w:spacing w:line="240" w:lineRule="auto"/>
            </w:pPr>
            <w:r>
              <w:t>4+</w:t>
            </w:r>
          </w:p>
        </w:tc>
        <w:tc>
          <w:tcPr>
            <w:tcW w:w="810" w:type="pct"/>
          </w:tcPr>
          <w:p w:rsidR="00E25F99" w:rsidRPr="00FC6BCC" w:rsidRDefault="00E25F99" w:rsidP="00FC6BCC">
            <w:pPr>
              <w:spacing w:line="240" w:lineRule="auto"/>
            </w:pPr>
            <w:r>
              <w:t>Weapon Team</w:t>
            </w:r>
          </w:p>
        </w:tc>
      </w:tr>
    </w:tbl>
    <w:p w:rsidR="00FC6BCC" w:rsidRPr="00FC6BCC" w:rsidRDefault="00FC6BCC" w:rsidP="00FC6BCC">
      <w:pPr>
        <w:spacing w:after="0" w:line="240" w:lineRule="auto"/>
        <w:rPr>
          <w:rFonts w:ascii="Times New Roman" w:eastAsia="Arial" w:hAnsi="Times New Roman" w:cs="Times New Roman"/>
          <w:color w:val="000000"/>
        </w:rPr>
      </w:pPr>
    </w:p>
    <w:p w:rsidR="00FC6BCC" w:rsidRPr="00FC6BCC" w:rsidRDefault="00FC6BCC" w:rsidP="00FC6BCC">
      <w:pPr>
        <w:numPr>
          <w:ilvl w:val="0"/>
          <w:numId w:val="23"/>
        </w:numPr>
        <w:spacing w:after="0" w:line="240" w:lineRule="auto"/>
        <w:contextualSpacing/>
        <w:rPr>
          <w:rFonts w:ascii="Times New Roman" w:eastAsia="Arial" w:hAnsi="Times New Roman" w:cs="Times New Roman"/>
          <w:color w:val="000000"/>
          <w:sz w:val="20"/>
        </w:rPr>
      </w:pPr>
      <w:r w:rsidRPr="00FC6BCC">
        <w:rPr>
          <w:rFonts w:ascii="Times New Roman" w:eastAsia="Arial" w:hAnsi="Times New Roman" w:cs="Times New Roman"/>
          <w:color w:val="000000"/>
          <w:sz w:val="20"/>
        </w:rPr>
        <w:t>Unit Composition: 5-10x Disciples</w:t>
      </w:r>
    </w:p>
    <w:p w:rsidR="00FC6BCC" w:rsidRPr="00FC6BCC" w:rsidRDefault="00FC6BCC" w:rsidP="00FC6BCC">
      <w:pPr>
        <w:numPr>
          <w:ilvl w:val="0"/>
          <w:numId w:val="23"/>
        </w:numPr>
        <w:spacing w:after="0" w:line="240" w:lineRule="auto"/>
        <w:contextualSpacing/>
        <w:rPr>
          <w:rFonts w:ascii="Times New Roman" w:eastAsia="Arial" w:hAnsi="Times New Roman" w:cs="Times New Roman"/>
          <w:color w:val="000000"/>
          <w:sz w:val="20"/>
        </w:rPr>
      </w:pPr>
      <w:r w:rsidRPr="00FC6BCC">
        <w:rPr>
          <w:rFonts w:ascii="Times New Roman" w:eastAsia="Arial" w:hAnsi="Times New Roman" w:cs="Times New Roman"/>
          <w:color w:val="000000"/>
          <w:sz w:val="20"/>
        </w:rPr>
        <w:t xml:space="preserve">Wargear: </w:t>
      </w:r>
      <w:r w:rsidR="00E25F99">
        <w:rPr>
          <w:rFonts w:ascii="Times New Roman" w:eastAsia="Arial" w:hAnsi="Times New Roman" w:cs="Times New Roman"/>
          <w:color w:val="000000"/>
          <w:sz w:val="20"/>
        </w:rPr>
        <w:t>Carapace Armor</w:t>
      </w:r>
      <w:r w:rsidRPr="00FC6BCC">
        <w:rPr>
          <w:rFonts w:ascii="Times New Roman" w:eastAsia="Arial" w:hAnsi="Times New Roman" w:cs="Times New Roman"/>
          <w:color w:val="000000"/>
          <w:sz w:val="20"/>
        </w:rPr>
        <w:t xml:space="preserve">, Frag grenades, </w:t>
      </w:r>
      <w:r w:rsidR="00726BC2">
        <w:rPr>
          <w:rFonts w:ascii="Times New Roman" w:eastAsia="Arial" w:hAnsi="Times New Roman" w:cs="Times New Roman"/>
          <w:color w:val="000000"/>
          <w:sz w:val="20"/>
        </w:rPr>
        <w:t>Immolator</w:t>
      </w:r>
      <w:r w:rsidRPr="00FC6BCC">
        <w:rPr>
          <w:rFonts w:ascii="Times New Roman" w:eastAsia="Arial" w:hAnsi="Times New Roman" w:cs="Times New Roman"/>
          <w:color w:val="000000"/>
          <w:sz w:val="20"/>
        </w:rPr>
        <w:t>, Combat Knives</w:t>
      </w:r>
    </w:p>
    <w:p w:rsidR="00FC6BCC" w:rsidRPr="00FC6BCC" w:rsidRDefault="00FC6BCC" w:rsidP="00FC6BCC">
      <w:pPr>
        <w:numPr>
          <w:ilvl w:val="0"/>
          <w:numId w:val="23"/>
        </w:numPr>
        <w:spacing w:after="0" w:line="240" w:lineRule="auto"/>
        <w:contextualSpacing/>
        <w:rPr>
          <w:rFonts w:ascii="Times New Roman" w:eastAsia="Arial" w:hAnsi="Times New Roman" w:cs="Times New Roman"/>
          <w:color w:val="000000"/>
          <w:sz w:val="20"/>
        </w:rPr>
      </w:pPr>
      <w:r w:rsidRPr="00FC6BCC">
        <w:rPr>
          <w:rFonts w:ascii="Times New Roman" w:eastAsia="Arial" w:hAnsi="Times New Roman" w:cs="Times New Roman"/>
          <w:color w:val="000000"/>
          <w:sz w:val="20"/>
        </w:rPr>
        <w:t>Special Rules: Infiltrate (Only i</w:t>
      </w:r>
      <w:r w:rsidR="00BE2EFF">
        <w:rPr>
          <w:rFonts w:ascii="Times New Roman" w:eastAsia="Arial" w:hAnsi="Times New Roman" w:cs="Times New Roman"/>
          <w:color w:val="000000"/>
          <w:sz w:val="20"/>
        </w:rPr>
        <w:t>f the unit includes a Prelate)</w:t>
      </w:r>
    </w:p>
    <w:p w:rsidR="00FC6BCC" w:rsidRPr="00FC6BCC" w:rsidRDefault="00FC6BCC" w:rsidP="00FC6BCC">
      <w:pPr>
        <w:numPr>
          <w:ilvl w:val="0"/>
          <w:numId w:val="23"/>
        </w:numPr>
        <w:spacing w:after="0" w:line="240" w:lineRule="auto"/>
        <w:contextualSpacing/>
        <w:rPr>
          <w:rFonts w:ascii="Times New Roman" w:eastAsia="Arial" w:hAnsi="Times New Roman" w:cs="Times New Roman"/>
          <w:b/>
          <w:color w:val="000000"/>
          <w:sz w:val="20"/>
        </w:rPr>
      </w:pPr>
      <w:r w:rsidRPr="00FC6BCC">
        <w:rPr>
          <w:rFonts w:ascii="Times New Roman" w:eastAsia="Arial" w:hAnsi="Times New Roman" w:cs="Times New Roman"/>
          <w:b/>
          <w:color w:val="000000"/>
          <w:sz w:val="20"/>
        </w:rPr>
        <w:t>Options:</w:t>
      </w:r>
    </w:p>
    <w:p w:rsidR="00FC6BCC" w:rsidRPr="00FC6BCC" w:rsidRDefault="00FC6BCC" w:rsidP="00FC6BCC">
      <w:pPr>
        <w:numPr>
          <w:ilvl w:val="1"/>
          <w:numId w:val="23"/>
        </w:numPr>
        <w:spacing w:after="0" w:line="240" w:lineRule="auto"/>
        <w:contextualSpacing/>
        <w:rPr>
          <w:rFonts w:ascii="Times New Roman" w:eastAsia="Arial" w:hAnsi="Times New Roman" w:cs="Times New Roman"/>
          <w:color w:val="000000"/>
          <w:sz w:val="20"/>
        </w:rPr>
      </w:pPr>
      <w:r w:rsidRPr="00FC6BCC">
        <w:rPr>
          <w:rFonts w:ascii="Times New Roman" w:eastAsia="Arial" w:hAnsi="Times New Roman" w:cs="Times New Roman"/>
          <w:color w:val="000000"/>
          <w:sz w:val="20"/>
        </w:rPr>
        <w:t>One Disciple may be upgraded to a Prelate…16 points</w:t>
      </w:r>
    </w:p>
    <w:p w:rsidR="00FC6BCC" w:rsidRPr="00FC6BCC" w:rsidRDefault="00FC6BCC" w:rsidP="00FC6BCC">
      <w:pPr>
        <w:numPr>
          <w:ilvl w:val="1"/>
          <w:numId w:val="23"/>
        </w:numPr>
        <w:spacing w:after="0" w:line="240" w:lineRule="auto"/>
        <w:contextualSpacing/>
        <w:rPr>
          <w:rFonts w:ascii="Times New Roman" w:eastAsia="Arial" w:hAnsi="Times New Roman" w:cs="Times New Roman"/>
          <w:color w:val="000000"/>
          <w:sz w:val="20"/>
        </w:rPr>
      </w:pPr>
      <w:r w:rsidRPr="00FC6BCC">
        <w:rPr>
          <w:rFonts w:ascii="Times New Roman" w:eastAsia="Arial" w:hAnsi="Times New Roman" w:cs="Times New Roman"/>
          <w:color w:val="000000"/>
          <w:sz w:val="20"/>
        </w:rPr>
        <w:t xml:space="preserve">The Prelate may replace his </w:t>
      </w:r>
      <w:r w:rsidR="00CA4DB3">
        <w:rPr>
          <w:rFonts w:ascii="Times New Roman" w:eastAsia="Arial" w:hAnsi="Times New Roman" w:cs="Times New Roman"/>
          <w:color w:val="000000"/>
          <w:sz w:val="20"/>
        </w:rPr>
        <w:t>Immolator</w:t>
      </w:r>
      <w:r w:rsidRPr="00FC6BCC">
        <w:rPr>
          <w:rFonts w:ascii="Times New Roman" w:eastAsia="Arial" w:hAnsi="Times New Roman" w:cs="Times New Roman"/>
          <w:color w:val="000000"/>
          <w:sz w:val="20"/>
        </w:rPr>
        <w:t xml:space="preserve"> with a:</w:t>
      </w:r>
    </w:p>
    <w:p w:rsidR="00FC6BCC" w:rsidRPr="00FC6BCC" w:rsidRDefault="00E25F99" w:rsidP="00FC6BCC">
      <w:pPr>
        <w:numPr>
          <w:ilvl w:val="2"/>
          <w:numId w:val="23"/>
        </w:numPr>
        <w:spacing w:after="0" w:line="240" w:lineRule="auto"/>
        <w:contextualSpacing/>
        <w:rPr>
          <w:rFonts w:ascii="Times New Roman" w:eastAsia="Arial" w:hAnsi="Times New Roman" w:cs="Times New Roman"/>
          <w:color w:val="000000"/>
          <w:sz w:val="20"/>
        </w:rPr>
      </w:pPr>
      <w:r w:rsidRPr="00FC6BCC">
        <w:rPr>
          <w:rFonts w:ascii="Times New Roman" w:eastAsia="Arial" w:hAnsi="Times New Roman" w:cs="Times New Roman"/>
          <w:color w:val="000000"/>
          <w:sz w:val="20"/>
        </w:rPr>
        <w:t>Bolt Pistol</w:t>
      </w:r>
      <w:r>
        <w:rPr>
          <w:rFonts w:ascii="Times New Roman" w:eastAsia="Arial" w:hAnsi="Times New Roman" w:cs="Times New Roman"/>
          <w:color w:val="000000"/>
          <w:sz w:val="20"/>
        </w:rPr>
        <w:t xml:space="preserve"> or Hammer Pistol</w:t>
      </w:r>
      <w:r w:rsidR="00FC6BCC" w:rsidRPr="00FC6BCC">
        <w:rPr>
          <w:rFonts w:ascii="Times New Roman" w:eastAsia="Arial" w:hAnsi="Times New Roman" w:cs="Times New Roman"/>
          <w:color w:val="000000"/>
          <w:sz w:val="20"/>
        </w:rPr>
        <w:t>…</w:t>
      </w:r>
      <w:r w:rsidR="00FC6BCC" w:rsidRPr="00FC6BCC">
        <w:rPr>
          <w:rFonts w:ascii="Times New Roman" w:eastAsia="Arial" w:hAnsi="Times New Roman" w:cs="Times New Roman"/>
          <w:i/>
          <w:color w:val="000000"/>
          <w:sz w:val="20"/>
        </w:rPr>
        <w:t>free</w:t>
      </w:r>
    </w:p>
    <w:p w:rsidR="00FC6BCC" w:rsidRPr="00FC6BCC" w:rsidRDefault="00FC6BCC" w:rsidP="00FC6BCC">
      <w:pPr>
        <w:numPr>
          <w:ilvl w:val="2"/>
          <w:numId w:val="23"/>
        </w:numPr>
        <w:spacing w:after="0" w:line="240" w:lineRule="auto"/>
        <w:contextualSpacing/>
        <w:rPr>
          <w:rFonts w:ascii="Times New Roman" w:eastAsia="Arial" w:hAnsi="Times New Roman" w:cs="Times New Roman"/>
          <w:color w:val="000000"/>
          <w:sz w:val="20"/>
        </w:rPr>
      </w:pPr>
      <w:r w:rsidRPr="00FC6BCC">
        <w:rPr>
          <w:rFonts w:ascii="Times New Roman" w:eastAsia="Arial" w:hAnsi="Times New Roman" w:cs="Times New Roman"/>
          <w:color w:val="000000"/>
          <w:sz w:val="20"/>
        </w:rPr>
        <w:t>Sniper Rifle…5 points</w:t>
      </w:r>
    </w:p>
    <w:p w:rsidR="00FC6BCC" w:rsidRPr="00FC6BCC" w:rsidRDefault="00FC6BCC" w:rsidP="00FC6BCC">
      <w:pPr>
        <w:numPr>
          <w:ilvl w:val="2"/>
          <w:numId w:val="23"/>
        </w:numPr>
        <w:spacing w:after="0" w:line="240" w:lineRule="auto"/>
        <w:contextualSpacing/>
        <w:rPr>
          <w:rFonts w:ascii="Times New Roman" w:eastAsia="Arial" w:hAnsi="Times New Roman" w:cs="Times New Roman"/>
          <w:color w:val="000000"/>
          <w:sz w:val="20"/>
        </w:rPr>
      </w:pPr>
      <w:r w:rsidRPr="00FC6BCC">
        <w:rPr>
          <w:rFonts w:ascii="Times New Roman" w:eastAsia="Arial" w:hAnsi="Times New Roman" w:cs="Times New Roman"/>
          <w:color w:val="000000"/>
          <w:sz w:val="20"/>
        </w:rPr>
        <w:t>Plasma Pistol…10 points</w:t>
      </w:r>
    </w:p>
    <w:p w:rsidR="00FC6BCC" w:rsidRPr="00FC6BCC" w:rsidRDefault="00FC6BCC" w:rsidP="00FC6BCC">
      <w:pPr>
        <w:numPr>
          <w:ilvl w:val="1"/>
          <w:numId w:val="23"/>
        </w:numPr>
        <w:spacing w:after="0" w:line="240" w:lineRule="auto"/>
        <w:contextualSpacing/>
        <w:rPr>
          <w:rFonts w:ascii="Times New Roman" w:eastAsia="Arial" w:hAnsi="Times New Roman" w:cs="Times New Roman"/>
          <w:color w:val="000000"/>
          <w:sz w:val="20"/>
        </w:rPr>
      </w:pPr>
      <w:r w:rsidRPr="00FC6BCC">
        <w:rPr>
          <w:rFonts w:ascii="Times New Roman" w:eastAsia="Arial" w:hAnsi="Times New Roman" w:cs="Times New Roman"/>
          <w:color w:val="000000"/>
          <w:sz w:val="20"/>
        </w:rPr>
        <w:t>The Prelate may replace his Combat Knife with a:</w:t>
      </w:r>
    </w:p>
    <w:p w:rsidR="00FC6BCC" w:rsidRPr="00FC6BCC" w:rsidRDefault="00FC6BCC" w:rsidP="00FC6BCC">
      <w:pPr>
        <w:numPr>
          <w:ilvl w:val="2"/>
          <w:numId w:val="23"/>
        </w:numPr>
        <w:spacing w:after="0" w:line="240" w:lineRule="auto"/>
        <w:contextualSpacing/>
        <w:rPr>
          <w:rFonts w:ascii="Times New Roman" w:eastAsia="Arial" w:hAnsi="Times New Roman" w:cs="Times New Roman"/>
          <w:color w:val="000000"/>
          <w:sz w:val="20"/>
        </w:rPr>
      </w:pPr>
      <w:r w:rsidRPr="00FC6BCC">
        <w:rPr>
          <w:rFonts w:ascii="Times New Roman" w:eastAsia="Arial" w:hAnsi="Times New Roman" w:cs="Times New Roman"/>
          <w:color w:val="000000"/>
          <w:sz w:val="20"/>
        </w:rPr>
        <w:t>Power Weapon…10 points</w:t>
      </w:r>
    </w:p>
    <w:p w:rsidR="00FC6BCC" w:rsidRPr="00FC6BCC" w:rsidRDefault="00FC6BCC" w:rsidP="00FC6BCC">
      <w:pPr>
        <w:numPr>
          <w:ilvl w:val="2"/>
          <w:numId w:val="23"/>
        </w:numPr>
        <w:spacing w:after="0" w:line="240" w:lineRule="auto"/>
        <w:contextualSpacing/>
        <w:rPr>
          <w:rFonts w:ascii="Times New Roman" w:eastAsia="Arial" w:hAnsi="Times New Roman" w:cs="Times New Roman"/>
          <w:color w:val="000000"/>
          <w:sz w:val="20"/>
        </w:rPr>
      </w:pPr>
      <w:r w:rsidRPr="00FC6BCC">
        <w:rPr>
          <w:rFonts w:ascii="Times New Roman" w:eastAsia="Arial" w:hAnsi="Times New Roman" w:cs="Times New Roman"/>
          <w:color w:val="000000"/>
          <w:sz w:val="20"/>
        </w:rPr>
        <w:t>Power Fist…15 points</w:t>
      </w:r>
    </w:p>
    <w:p w:rsidR="00FC6BCC" w:rsidRPr="00FC6BCC" w:rsidRDefault="00FC6BCC" w:rsidP="00FC6BCC">
      <w:pPr>
        <w:numPr>
          <w:ilvl w:val="1"/>
          <w:numId w:val="23"/>
        </w:numPr>
        <w:spacing w:after="0" w:line="240" w:lineRule="auto"/>
        <w:contextualSpacing/>
        <w:rPr>
          <w:rFonts w:ascii="Times New Roman" w:eastAsia="Arial" w:hAnsi="Times New Roman" w:cs="Times New Roman"/>
          <w:color w:val="000000"/>
          <w:sz w:val="20"/>
        </w:rPr>
      </w:pPr>
      <w:r w:rsidRPr="00FC6BCC">
        <w:rPr>
          <w:rFonts w:ascii="Times New Roman" w:eastAsia="Arial" w:hAnsi="Times New Roman" w:cs="Times New Roman"/>
          <w:color w:val="000000"/>
          <w:sz w:val="20"/>
        </w:rPr>
        <w:t>The Prelate may carry one of the following:</w:t>
      </w:r>
    </w:p>
    <w:p w:rsidR="00FC6BCC" w:rsidRPr="00FC6BCC" w:rsidRDefault="00FC6BCC" w:rsidP="00FC6BCC">
      <w:pPr>
        <w:numPr>
          <w:ilvl w:val="2"/>
          <w:numId w:val="23"/>
        </w:numPr>
        <w:spacing w:after="0" w:line="240" w:lineRule="auto"/>
        <w:contextualSpacing/>
        <w:rPr>
          <w:rFonts w:ascii="Times New Roman" w:eastAsia="Arial" w:hAnsi="Times New Roman" w:cs="Times New Roman"/>
          <w:color w:val="000000"/>
          <w:sz w:val="20"/>
        </w:rPr>
      </w:pPr>
      <w:r w:rsidRPr="00FC6BCC">
        <w:rPr>
          <w:rFonts w:ascii="Times New Roman" w:eastAsia="Arial" w:hAnsi="Times New Roman" w:cs="Times New Roman"/>
          <w:color w:val="000000"/>
          <w:sz w:val="20"/>
        </w:rPr>
        <w:t>Melta Bombs…5 points</w:t>
      </w:r>
    </w:p>
    <w:p w:rsidR="00FC6BCC" w:rsidRPr="00FC6BCC" w:rsidRDefault="00FC6BCC" w:rsidP="00FC6BCC">
      <w:pPr>
        <w:numPr>
          <w:ilvl w:val="2"/>
          <w:numId w:val="23"/>
        </w:numPr>
        <w:spacing w:after="0" w:line="240" w:lineRule="auto"/>
        <w:contextualSpacing/>
        <w:rPr>
          <w:rFonts w:ascii="Times New Roman" w:eastAsia="Arial" w:hAnsi="Times New Roman" w:cs="Times New Roman"/>
          <w:color w:val="000000"/>
          <w:sz w:val="20"/>
        </w:rPr>
      </w:pPr>
      <w:r w:rsidRPr="00FC6BCC">
        <w:rPr>
          <w:rFonts w:ascii="Times New Roman" w:eastAsia="Arial" w:hAnsi="Times New Roman" w:cs="Times New Roman"/>
          <w:color w:val="000000"/>
          <w:sz w:val="20"/>
        </w:rPr>
        <w:t>Demolition Charge…15 points</w:t>
      </w:r>
    </w:p>
    <w:p w:rsidR="00FC6BCC" w:rsidRPr="00FC6BCC" w:rsidRDefault="00633ADC" w:rsidP="00FC6BCC">
      <w:pPr>
        <w:numPr>
          <w:ilvl w:val="1"/>
          <w:numId w:val="23"/>
        </w:numPr>
        <w:spacing w:after="0" w:line="240" w:lineRule="auto"/>
        <w:contextualSpacing/>
        <w:rPr>
          <w:rFonts w:ascii="Times New Roman" w:eastAsia="Arial" w:hAnsi="Times New Roman" w:cs="Times New Roman"/>
          <w:color w:val="000000"/>
          <w:sz w:val="20"/>
        </w:rPr>
      </w:pPr>
      <w:r>
        <w:rPr>
          <w:rFonts w:ascii="Times New Roman" w:eastAsia="Arial" w:hAnsi="Times New Roman" w:cs="Times New Roman"/>
          <w:color w:val="000000"/>
          <w:sz w:val="20"/>
        </w:rPr>
        <w:t>T</w:t>
      </w:r>
      <w:r w:rsidR="00E25F99">
        <w:rPr>
          <w:rFonts w:ascii="Times New Roman" w:eastAsia="Arial" w:hAnsi="Times New Roman" w:cs="Times New Roman"/>
          <w:color w:val="000000"/>
          <w:sz w:val="20"/>
        </w:rPr>
        <w:t>wo</w:t>
      </w:r>
      <w:r w:rsidR="00FC6BCC" w:rsidRPr="00FC6BCC">
        <w:rPr>
          <w:rFonts w:ascii="Times New Roman" w:eastAsia="Arial" w:hAnsi="Times New Roman" w:cs="Times New Roman"/>
          <w:color w:val="000000"/>
          <w:sz w:val="20"/>
        </w:rPr>
        <w:t xml:space="preserve"> Disciples may replace their </w:t>
      </w:r>
      <w:r>
        <w:rPr>
          <w:rFonts w:ascii="Times New Roman" w:eastAsia="Arial" w:hAnsi="Times New Roman" w:cs="Times New Roman"/>
          <w:color w:val="000000"/>
          <w:sz w:val="20"/>
        </w:rPr>
        <w:t>Hellgun</w:t>
      </w:r>
      <w:r w:rsidR="00FC6BCC" w:rsidRPr="00FC6BCC">
        <w:rPr>
          <w:rFonts w:ascii="Times New Roman" w:eastAsia="Arial" w:hAnsi="Times New Roman" w:cs="Times New Roman"/>
          <w:color w:val="000000"/>
          <w:sz w:val="20"/>
        </w:rPr>
        <w:t xml:space="preserve"> with a:</w:t>
      </w:r>
    </w:p>
    <w:p w:rsidR="00FC6BCC" w:rsidRPr="00FC6BCC" w:rsidRDefault="00FC6BCC" w:rsidP="00FC6BCC">
      <w:pPr>
        <w:numPr>
          <w:ilvl w:val="2"/>
          <w:numId w:val="23"/>
        </w:numPr>
        <w:spacing w:after="0" w:line="240" w:lineRule="auto"/>
        <w:contextualSpacing/>
        <w:rPr>
          <w:rFonts w:ascii="Times New Roman" w:eastAsia="Arial" w:hAnsi="Times New Roman" w:cs="Times New Roman"/>
          <w:color w:val="000000"/>
          <w:sz w:val="20"/>
        </w:rPr>
      </w:pPr>
      <w:r w:rsidRPr="00FC6BCC">
        <w:rPr>
          <w:rFonts w:ascii="Times New Roman" w:eastAsia="Arial" w:hAnsi="Times New Roman" w:cs="Times New Roman"/>
          <w:color w:val="000000"/>
          <w:sz w:val="20"/>
        </w:rPr>
        <w:t>Flamer or Grenade Launcher…5 points</w:t>
      </w:r>
    </w:p>
    <w:p w:rsidR="00FC6BCC" w:rsidRPr="00FC6BCC" w:rsidRDefault="00FC6BCC" w:rsidP="00FC6BCC">
      <w:pPr>
        <w:numPr>
          <w:ilvl w:val="2"/>
          <w:numId w:val="23"/>
        </w:numPr>
        <w:spacing w:after="0" w:line="240" w:lineRule="auto"/>
        <w:contextualSpacing/>
        <w:rPr>
          <w:rFonts w:ascii="Times New Roman" w:eastAsia="Arial" w:hAnsi="Times New Roman" w:cs="Times New Roman"/>
          <w:color w:val="000000"/>
          <w:sz w:val="20"/>
        </w:rPr>
      </w:pPr>
      <w:r w:rsidRPr="00FC6BCC">
        <w:rPr>
          <w:rFonts w:ascii="Times New Roman" w:eastAsia="Arial" w:hAnsi="Times New Roman" w:cs="Times New Roman"/>
          <w:color w:val="000000"/>
          <w:sz w:val="20"/>
        </w:rPr>
        <w:t>Melta Gun…10 points</w:t>
      </w:r>
    </w:p>
    <w:p w:rsidR="00FC6BCC" w:rsidRPr="00FC6BCC" w:rsidRDefault="00FC6BCC" w:rsidP="00FC6BCC">
      <w:pPr>
        <w:numPr>
          <w:ilvl w:val="2"/>
          <w:numId w:val="23"/>
        </w:numPr>
        <w:spacing w:after="0" w:line="240" w:lineRule="auto"/>
        <w:contextualSpacing/>
        <w:rPr>
          <w:rFonts w:ascii="Times New Roman" w:eastAsia="Arial" w:hAnsi="Times New Roman" w:cs="Times New Roman"/>
          <w:color w:val="000000"/>
          <w:sz w:val="20"/>
        </w:rPr>
      </w:pPr>
      <w:r w:rsidRPr="00FC6BCC">
        <w:rPr>
          <w:rFonts w:ascii="Times New Roman" w:eastAsia="Arial" w:hAnsi="Times New Roman" w:cs="Times New Roman"/>
          <w:color w:val="000000"/>
          <w:sz w:val="20"/>
        </w:rPr>
        <w:t>Plasma Gun…15 points</w:t>
      </w:r>
    </w:p>
    <w:p w:rsidR="00E25F99" w:rsidRDefault="00E25F99" w:rsidP="00FC6BCC">
      <w:pPr>
        <w:numPr>
          <w:ilvl w:val="1"/>
          <w:numId w:val="23"/>
        </w:numPr>
        <w:spacing w:after="0" w:line="240" w:lineRule="auto"/>
        <w:contextualSpacing/>
        <w:rPr>
          <w:rFonts w:ascii="Times New Roman" w:eastAsia="Arial" w:hAnsi="Times New Roman" w:cs="Times New Roman"/>
          <w:color w:val="000000"/>
          <w:sz w:val="20"/>
        </w:rPr>
      </w:pPr>
      <w:r>
        <w:rPr>
          <w:rFonts w:ascii="Times New Roman" w:eastAsia="Arial" w:hAnsi="Times New Roman" w:cs="Times New Roman"/>
          <w:color w:val="000000"/>
          <w:sz w:val="20"/>
        </w:rPr>
        <w:t>Two Disciples may form a Weapon Team armed with:</w:t>
      </w:r>
    </w:p>
    <w:p w:rsidR="00E25F99" w:rsidRDefault="00E25F99" w:rsidP="00E25F99">
      <w:pPr>
        <w:numPr>
          <w:ilvl w:val="2"/>
          <w:numId w:val="23"/>
        </w:numPr>
        <w:spacing w:after="0" w:line="240" w:lineRule="auto"/>
        <w:contextualSpacing/>
        <w:rPr>
          <w:rFonts w:ascii="Times New Roman" w:eastAsia="Arial" w:hAnsi="Times New Roman" w:cs="Times New Roman"/>
          <w:color w:val="000000"/>
          <w:sz w:val="20"/>
        </w:rPr>
      </w:pPr>
      <w:r>
        <w:rPr>
          <w:rFonts w:ascii="Times New Roman" w:eastAsia="Arial" w:hAnsi="Times New Roman" w:cs="Times New Roman"/>
          <w:color w:val="000000"/>
          <w:sz w:val="20"/>
        </w:rPr>
        <w:t>Heavy Flamer or Heavy Stubber…5 points</w:t>
      </w:r>
    </w:p>
    <w:p w:rsidR="00E25F99" w:rsidRDefault="00AE6105" w:rsidP="00E25F99">
      <w:pPr>
        <w:numPr>
          <w:ilvl w:val="2"/>
          <w:numId w:val="23"/>
        </w:numPr>
        <w:spacing w:after="0" w:line="240" w:lineRule="auto"/>
        <w:contextualSpacing/>
        <w:rPr>
          <w:rFonts w:ascii="Times New Roman" w:eastAsia="Arial" w:hAnsi="Times New Roman" w:cs="Times New Roman"/>
          <w:color w:val="000000"/>
          <w:sz w:val="20"/>
        </w:rPr>
      </w:pPr>
      <w:r>
        <w:rPr>
          <w:rFonts w:ascii="Times New Roman" w:eastAsia="Arial" w:hAnsi="Times New Roman" w:cs="Times New Roman"/>
          <w:color w:val="000000"/>
          <w:sz w:val="20"/>
        </w:rPr>
        <w:t>Heavy Bolter or Missile Launcher…10 points</w:t>
      </w:r>
    </w:p>
    <w:p w:rsidR="00633ADC" w:rsidRDefault="00633ADC" w:rsidP="00633ADC">
      <w:pPr>
        <w:numPr>
          <w:ilvl w:val="1"/>
          <w:numId w:val="23"/>
        </w:numPr>
        <w:spacing w:after="0" w:line="240" w:lineRule="auto"/>
        <w:contextualSpacing/>
        <w:rPr>
          <w:rFonts w:ascii="Times New Roman" w:eastAsia="Arial" w:hAnsi="Times New Roman" w:cs="Times New Roman"/>
          <w:color w:val="000000"/>
          <w:sz w:val="20"/>
        </w:rPr>
      </w:pPr>
      <w:r>
        <w:rPr>
          <w:rFonts w:ascii="Times New Roman" w:eastAsia="Arial" w:hAnsi="Times New Roman" w:cs="Times New Roman"/>
          <w:color w:val="000000"/>
          <w:sz w:val="20"/>
        </w:rPr>
        <w:t>One Disciple may have a Dirge Caster…15 points</w:t>
      </w:r>
    </w:p>
    <w:p w:rsidR="00FC6BCC" w:rsidRPr="00FC6BCC" w:rsidRDefault="00FC6BCC" w:rsidP="00FC6BCC">
      <w:pPr>
        <w:numPr>
          <w:ilvl w:val="1"/>
          <w:numId w:val="23"/>
        </w:numPr>
        <w:spacing w:after="0" w:line="240" w:lineRule="auto"/>
        <w:contextualSpacing/>
        <w:rPr>
          <w:rFonts w:ascii="Times New Roman" w:eastAsia="Arial" w:hAnsi="Times New Roman" w:cs="Times New Roman"/>
          <w:color w:val="000000"/>
          <w:sz w:val="20"/>
        </w:rPr>
      </w:pPr>
      <w:r w:rsidRPr="00FC6BCC">
        <w:rPr>
          <w:rFonts w:ascii="Times New Roman" w:eastAsia="Arial" w:hAnsi="Times New Roman" w:cs="Times New Roman"/>
          <w:color w:val="000000"/>
          <w:sz w:val="20"/>
        </w:rPr>
        <w:t>The entire squad may take Krak grenades…1 point</w:t>
      </w:r>
      <w:r w:rsidRPr="00FC6BCC">
        <w:rPr>
          <w:rFonts w:ascii="Times New Roman" w:eastAsia="Arial" w:hAnsi="Times New Roman" w:cs="Times New Roman"/>
          <w:b/>
          <w:color w:val="000000"/>
          <w:sz w:val="20"/>
        </w:rPr>
        <w:t>/</w:t>
      </w:r>
      <w:r w:rsidRPr="00FC6BCC">
        <w:rPr>
          <w:rFonts w:ascii="Times New Roman" w:eastAsia="Arial" w:hAnsi="Times New Roman" w:cs="Times New Roman"/>
          <w:color w:val="000000"/>
          <w:sz w:val="20"/>
        </w:rPr>
        <w:t>model</w:t>
      </w:r>
    </w:p>
    <w:p w:rsidR="00726BC2" w:rsidRDefault="00726BC2" w:rsidP="00726BC2">
      <w:pPr>
        <w:spacing w:after="0" w:line="240" w:lineRule="auto"/>
        <w:rPr>
          <w:rFonts w:ascii="Times New Roman" w:eastAsia="Times New Roman" w:hAnsi="Times New Roman" w:cs="Times New Roman"/>
          <w:bCs/>
          <w:color w:val="000000"/>
          <w:sz w:val="20"/>
          <w:szCs w:val="20"/>
        </w:rPr>
      </w:pPr>
    </w:p>
    <w:p w:rsidR="003279ED" w:rsidRPr="00726BC2" w:rsidRDefault="003279ED" w:rsidP="00726BC2">
      <w:pPr>
        <w:spacing w:after="0" w:line="240" w:lineRule="auto"/>
        <w:rPr>
          <w:rFonts w:ascii="Times New Roman" w:eastAsia="Times New Roman" w:hAnsi="Times New Roman" w:cs="Times New Roman"/>
          <w:bCs/>
          <w:color w:val="000000"/>
          <w:sz w:val="20"/>
          <w:szCs w:val="20"/>
        </w:rPr>
      </w:pPr>
    </w:p>
    <w:p w:rsidR="00726BC2" w:rsidRPr="00FC6BCC" w:rsidRDefault="00726BC2" w:rsidP="00726BC2">
      <w:pPr>
        <w:spacing w:after="0" w:line="240" w:lineRule="auto"/>
        <w:rPr>
          <w:rFonts w:ascii="Chiller" w:eastAsia="Times New Roman" w:hAnsi="Chiller" w:cs="Times New Roman"/>
          <w:b/>
          <w:bCs/>
          <w:color w:val="000000"/>
          <w:sz w:val="28"/>
          <w:szCs w:val="20"/>
          <w:u w:val="single"/>
        </w:rPr>
      </w:pPr>
      <w:r w:rsidRPr="00FC6BCC">
        <w:rPr>
          <w:rFonts w:ascii="Chiller" w:eastAsia="Times New Roman" w:hAnsi="Chiller" w:cs="Times New Roman"/>
          <w:b/>
          <w:bCs/>
          <w:color w:val="000000"/>
          <w:sz w:val="28"/>
          <w:szCs w:val="20"/>
          <w:u w:val="single"/>
        </w:rPr>
        <w:t>0-1 Alpha Legion</w:t>
      </w:r>
    </w:p>
    <w:p w:rsidR="00726BC2" w:rsidRPr="00FC6BCC" w:rsidRDefault="00726BC2" w:rsidP="00726BC2">
      <w:pPr>
        <w:spacing w:after="0"/>
        <w:rPr>
          <w:rFonts w:ascii="Times New Roman" w:eastAsia="Times New Roman" w:hAnsi="Times New Roman" w:cs="Times New Roman"/>
          <w:i/>
          <w:iCs/>
          <w:color w:val="000000"/>
          <w:sz w:val="20"/>
          <w:szCs w:val="20"/>
        </w:rPr>
      </w:pPr>
      <w:r w:rsidRPr="00FC6BCC">
        <w:rPr>
          <w:rFonts w:ascii="Times New Roman" w:eastAsia="Times New Roman" w:hAnsi="Times New Roman" w:cs="Times New Roman"/>
          <w:i/>
          <w:iCs/>
          <w:color w:val="000000"/>
          <w:sz w:val="20"/>
          <w:szCs w:val="20"/>
        </w:rPr>
        <w:t>It is not unknown to the members of the Emperium of Mankind, that several, if not many, Chapters of Space Marines have gone rogue and entered the cults and followings of the Chaos Gods. The majority of these traitors are seen acting individually, as agents of the Dark Gods. However, it is not uncommon to see these hulking warriors following after scores of pox-ridden cultists, serving as shock troops and line breakers. They are deadly foe and should be feared in their own right.</w:t>
      </w:r>
    </w:p>
    <w:p w:rsidR="00726BC2" w:rsidRPr="00FC6BCC" w:rsidRDefault="00726BC2" w:rsidP="00726BC2">
      <w:pPr>
        <w:spacing w:after="0"/>
        <w:rPr>
          <w:rFonts w:ascii="Times New Roman" w:eastAsia="Times New Roman" w:hAnsi="Times New Roman" w:cs="Times New Roman"/>
          <w:color w:val="000000"/>
          <w:sz w:val="20"/>
          <w:szCs w:val="20"/>
        </w:rPr>
      </w:pPr>
    </w:p>
    <w:tbl>
      <w:tblPr>
        <w:tblStyle w:val="TableContemporary"/>
        <w:tblW w:w="4702" w:type="pct"/>
        <w:tblLook w:val="0000" w:firstRow="0" w:lastRow="0" w:firstColumn="0" w:lastColumn="0" w:noHBand="0" w:noVBand="0"/>
      </w:tblPr>
      <w:tblGrid>
        <w:gridCol w:w="1167"/>
        <w:gridCol w:w="769"/>
        <w:gridCol w:w="666"/>
        <w:gridCol w:w="511"/>
        <w:gridCol w:w="545"/>
        <w:gridCol w:w="1445"/>
        <w:gridCol w:w="492"/>
        <w:gridCol w:w="562"/>
        <w:gridCol w:w="796"/>
        <w:gridCol w:w="744"/>
        <w:gridCol w:w="1308"/>
      </w:tblGrid>
      <w:tr w:rsidR="00726BC2" w:rsidRPr="00FC6BCC" w:rsidTr="00726BC2">
        <w:trPr>
          <w:cnfStyle w:val="000000100000" w:firstRow="0" w:lastRow="0" w:firstColumn="0" w:lastColumn="0" w:oddVBand="0" w:evenVBand="0" w:oddHBand="1" w:evenHBand="0" w:firstRowFirstColumn="0" w:firstRowLastColumn="0" w:lastRowFirstColumn="0" w:lastRowLastColumn="0"/>
        </w:trPr>
        <w:tc>
          <w:tcPr>
            <w:tcW w:w="0" w:type="auto"/>
          </w:tcPr>
          <w:p w:rsidR="00726BC2" w:rsidRPr="00FC6BCC" w:rsidRDefault="00726BC2" w:rsidP="00726BC2">
            <w:pPr>
              <w:spacing w:line="240" w:lineRule="auto"/>
              <w:rPr>
                <w:rFonts w:ascii="Arial" w:eastAsia="Arial" w:hAnsi="Arial" w:cs="Arial"/>
              </w:rPr>
            </w:pPr>
            <w:r w:rsidRPr="00FC6BCC">
              <w:rPr>
                <w:b/>
                <w:bCs/>
              </w:rPr>
              <w:t>Points</w:t>
            </w:r>
          </w:p>
        </w:tc>
        <w:tc>
          <w:tcPr>
            <w:tcW w:w="0" w:type="auto"/>
          </w:tcPr>
          <w:p w:rsidR="00726BC2" w:rsidRPr="00FC6BCC" w:rsidRDefault="00726BC2" w:rsidP="00726BC2">
            <w:pPr>
              <w:spacing w:line="240" w:lineRule="auto"/>
              <w:rPr>
                <w:rFonts w:ascii="Arial" w:eastAsia="Arial" w:hAnsi="Arial" w:cs="Arial"/>
              </w:rPr>
            </w:pPr>
            <w:r w:rsidRPr="00FC6BCC">
              <w:rPr>
                <w:b/>
                <w:bCs/>
              </w:rPr>
              <w:t>Ws</w:t>
            </w:r>
          </w:p>
        </w:tc>
        <w:tc>
          <w:tcPr>
            <w:tcW w:w="0" w:type="auto"/>
          </w:tcPr>
          <w:p w:rsidR="00726BC2" w:rsidRPr="00FC6BCC" w:rsidRDefault="00726BC2" w:rsidP="00726BC2">
            <w:pPr>
              <w:spacing w:line="240" w:lineRule="auto"/>
              <w:rPr>
                <w:rFonts w:ascii="Arial" w:eastAsia="Arial" w:hAnsi="Arial" w:cs="Arial"/>
              </w:rPr>
            </w:pPr>
            <w:r w:rsidRPr="00FC6BCC">
              <w:rPr>
                <w:b/>
                <w:bCs/>
              </w:rPr>
              <w:t>Bs</w:t>
            </w:r>
          </w:p>
        </w:tc>
        <w:tc>
          <w:tcPr>
            <w:tcW w:w="0" w:type="auto"/>
          </w:tcPr>
          <w:p w:rsidR="00726BC2" w:rsidRPr="00FC6BCC" w:rsidRDefault="00726BC2" w:rsidP="00726BC2">
            <w:pPr>
              <w:spacing w:line="240" w:lineRule="auto"/>
              <w:rPr>
                <w:rFonts w:ascii="Arial" w:eastAsia="Arial" w:hAnsi="Arial" w:cs="Arial"/>
              </w:rPr>
            </w:pPr>
            <w:r w:rsidRPr="00FC6BCC">
              <w:rPr>
                <w:b/>
                <w:bCs/>
              </w:rPr>
              <w:t>S</w:t>
            </w:r>
          </w:p>
        </w:tc>
        <w:tc>
          <w:tcPr>
            <w:tcW w:w="0" w:type="auto"/>
          </w:tcPr>
          <w:p w:rsidR="00726BC2" w:rsidRPr="00FC6BCC" w:rsidRDefault="00726BC2" w:rsidP="00726BC2">
            <w:pPr>
              <w:spacing w:line="240" w:lineRule="auto"/>
              <w:rPr>
                <w:rFonts w:ascii="Arial" w:eastAsia="Arial" w:hAnsi="Arial" w:cs="Arial"/>
              </w:rPr>
            </w:pPr>
            <w:r w:rsidRPr="00FC6BCC">
              <w:rPr>
                <w:b/>
                <w:bCs/>
              </w:rPr>
              <w:t>T</w:t>
            </w:r>
          </w:p>
        </w:tc>
        <w:tc>
          <w:tcPr>
            <w:tcW w:w="0" w:type="auto"/>
          </w:tcPr>
          <w:p w:rsidR="00726BC2" w:rsidRPr="00FC6BCC" w:rsidRDefault="00726BC2" w:rsidP="00726BC2">
            <w:pPr>
              <w:spacing w:line="240" w:lineRule="auto"/>
              <w:rPr>
                <w:rFonts w:ascii="Arial" w:eastAsia="Arial" w:hAnsi="Arial" w:cs="Arial"/>
              </w:rPr>
            </w:pPr>
            <w:r w:rsidRPr="00FC6BCC">
              <w:rPr>
                <w:b/>
                <w:bCs/>
              </w:rPr>
              <w:t>Wounds</w:t>
            </w:r>
          </w:p>
        </w:tc>
        <w:tc>
          <w:tcPr>
            <w:tcW w:w="0" w:type="auto"/>
          </w:tcPr>
          <w:p w:rsidR="00726BC2" w:rsidRPr="00FC6BCC" w:rsidRDefault="00726BC2" w:rsidP="00726BC2">
            <w:pPr>
              <w:spacing w:line="240" w:lineRule="auto"/>
              <w:rPr>
                <w:rFonts w:ascii="Arial" w:eastAsia="Arial" w:hAnsi="Arial" w:cs="Arial"/>
              </w:rPr>
            </w:pPr>
            <w:r w:rsidRPr="00FC6BCC">
              <w:rPr>
                <w:b/>
                <w:bCs/>
              </w:rPr>
              <w:t>I</w:t>
            </w:r>
          </w:p>
        </w:tc>
        <w:tc>
          <w:tcPr>
            <w:tcW w:w="0" w:type="auto"/>
          </w:tcPr>
          <w:p w:rsidR="00726BC2" w:rsidRPr="00FC6BCC" w:rsidRDefault="00726BC2" w:rsidP="00726BC2">
            <w:pPr>
              <w:spacing w:line="240" w:lineRule="auto"/>
              <w:rPr>
                <w:rFonts w:ascii="Arial" w:eastAsia="Arial" w:hAnsi="Arial" w:cs="Arial"/>
              </w:rPr>
            </w:pPr>
            <w:r w:rsidRPr="00FC6BCC">
              <w:rPr>
                <w:b/>
                <w:bCs/>
              </w:rPr>
              <w:t>A</w:t>
            </w:r>
          </w:p>
        </w:tc>
        <w:tc>
          <w:tcPr>
            <w:tcW w:w="0" w:type="auto"/>
          </w:tcPr>
          <w:p w:rsidR="00726BC2" w:rsidRPr="00FC6BCC" w:rsidRDefault="00726BC2" w:rsidP="00726BC2">
            <w:pPr>
              <w:spacing w:line="240" w:lineRule="auto"/>
              <w:rPr>
                <w:rFonts w:ascii="Arial" w:eastAsia="Arial" w:hAnsi="Arial" w:cs="Arial"/>
              </w:rPr>
            </w:pPr>
            <w:r w:rsidRPr="00FC6BCC">
              <w:rPr>
                <w:b/>
                <w:bCs/>
              </w:rPr>
              <w:t>Ld.</w:t>
            </w:r>
          </w:p>
        </w:tc>
        <w:tc>
          <w:tcPr>
            <w:tcW w:w="0" w:type="auto"/>
          </w:tcPr>
          <w:p w:rsidR="00726BC2" w:rsidRPr="00FC6BCC" w:rsidRDefault="00726BC2" w:rsidP="00726BC2">
            <w:pPr>
              <w:spacing w:line="240" w:lineRule="auto"/>
              <w:rPr>
                <w:rFonts w:ascii="Arial" w:eastAsia="Arial" w:hAnsi="Arial" w:cs="Arial"/>
              </w:rPr>
            </w:pPr>
            <w:r w:rsidRPr="00FC6BCC">
              <w:rPr>
                <w:b/>
                <w:bCs/>
              </w:rPr>
              <w:t>Sv.</w:t>
            </w:r>
          </w:p>
        </w:tc>
        <w:tc>
          <w:tcPr>
            <w:tcW w:w="726" w:type="pct"/>
          </w:tcPr>
          <w:p w:rsidR="00726BC2" w:rsidRPr="00FC6BCC" w:rsidRDefault="00726BC2" w:rsidP="00726BC2">
            <w:pPr>
              <w:spacing w:line="240" w:lineRule="auto"/>
              <w:rPr>
                <w:rFonts w:ascii="Arial" w:eastAsia="Arial" w:hAnsi="Arial" w:cs="Arial"/>
              </w:rPr>
            </w:pPr>
            <w:r w:rsidRPr="00FC6BCC">
              <w:rPr>
                <w:b/>
                <w:bCs/>
              </w:rPr>
              <w:t>Unit</w:t>
            </w:r>
          </w:p>
        </w:tc>
      </w:tr>
      <w:tr w:rsidR="00726BC2" w:rsidRPr="00FC6BCC" w:rsidTr="00726BC2">
        <w:trPr>
          <w:cnfStyle w:val="000000010000" w:firstRow="0" w:lastRow="0" w:firstColumn="0" w:lastColumn="0" w:oddVBand="0" w:evenVBand="0" w:oddHBand="0" w:evenHBand="1" w:firstRowFirstColumn="0" w:firstRowLastColumn="0" w:lastRowFirstColumn="0" w:lastRowLastColumn="0"/>
        </w:trPr>
        <w:tc>
          <w:tcPr>
            <w:tcW w:w="0" w:type="auto"/>
          </w:tcPr>
          <w:p w:rsidR="00726BC2" w:rsidRPr="00FC6BCC" w:rsidRDefault="00726BC2" w:rsidP="00BE2EFF">
            <w:pPr>
              <w:spacing w:line="240" w:lineRule="auto"/>
              <w:rPr>
                <w:rFonts w:ascii="Arial" w:eastAsia="Arial" w:hAnsi="Arial" w:cs="Arial"/>
              </w:rPr>
            </w:pPr>
            <w:r w:rsidRPr="00FC6BCC">
              <w:t>+2</w:t>
            </w:r>
            <w:r w:rsidR="00BE2EFF">
              <w:t>0</w:t>
            </w:r>
          </w:p>
        </w:tc>
        <w:tc>
          <w:tcPr>
            <w:tcW w:w="0" w:type="auto"/>
          </w:tcPr>
          <w:p w:rsidR="00726BC2" w:rsidRPr="00FC6BCC" w:rsidRDefault="00726BC2" w:rsidP="00726BC2">
            <w:pPr>
              <w:spacing w:line="240" w:lineRule="auto"/>
              <w:rPr>
                <w:rFonts w:ascii="Arial" w:eastAsia="Arial" w:hAnsi="Arial" w:cs="Arial"/>
              </w:rPr>
            </w:pPr>
            <w:r w:rsidRPr="00FC6BCC">
              <w:t>4</w:t>
            </w:r>
          </w:p>
        </w:tc>
        <w:tc>
          <w:tcPr>
            <w:tcW w:w="0" w:type="auto"/>
          </w:tcPr>
          <w:p w:rsidR="00726BC2" w:rsidRPr="00FC6BCC" w:rsidRDefault="00726BC2" w:rsidP="00726BC2">
            <w:pPr>
              <w:spacing w:line="240" w:lineRule="auto"/>
              <w:rPr>
                <w:rFonts w:ascii="Arial" w:eastAsia="Arial" w:hAnsi="Arial" w:cs="Arial"/>
              </w:rPr>
            </w:pPr>
            <w:r w:rsidRPr="00FC6BCC">
              <w:t>4</w:t>
            </w:r>
          </w:p>
        </w:tc>
        <w:tc>
          <w:tcPr>
            <w:tcW w:w="0" w:type="auto"/>
          </w:tcPr>
          <w:p w:rsidR="00726BC2" w:rsidRPr="00FC6BCC" w:rsidRDefault="00726BC2" w:rsidP="00726BC2">
            <w:pPr>
              <w:spacing w:line="240" w:lineRule="auto"/>
              <w:rPr>
                <w:rFonts w:ascii="Arial" w:eastAsia="Arial" w:hAnsi="Arial" w:cs="Arial"/>
              </w:rPr>
            </w:pPr>
            <w:r w:rsidRPr="00FC6BCC">
              <w:t>5</w:t>
            </w:r>
          </w:p>
        </w:tc>
        <w:tc>
          <w:tcPr>
            <w:tcW w:w="0" w:type="auto"/>
          </w:tcPr>
          <w:p w:rsidR="00726BC2" w:rsidRPr="00FC6BCC" w:rsidRDefault="00726BC2" w:rsidP="00726BC2">
            <w:pPr>
              <w:spacing w:line="240" w:lineRule="auto"/>
              <w:rPr>
                <w:rFonts w:ascii="Arial" w:eastAsia="Arial" w:hAnsi="Arial" w:cs="Arial"/>
              </w:rPr>
            </w:pPr>
            <w:r w:rsidRPr="00FC6BCC">
              <w:t>4</w:t>
            </w:r>
          </w:p>
        </w:tc>
        <w:tc>
          <w:tcPr>
            <w:tcW w:w="0" w:type="auto"/>
          </w:tcPr>
          <w:p w:rsidR="00726BC2" w:rsidRPr="00FC6BCC" w:rsidRDefault="00726BC2" w:rsidP="00726BC2">
            <w:pPr>
              <w:spacing w:line="240" w:lineRule="auto"/>
              <w:rPr>
                <w:rFonts w:ascii="Arial" w:eastAsia="Arial" w:hAnsi="Arial" w:cs="Arial"/>
              </w:rPr>
            </w:pPr>
            <w:r w:rsidRPr="00FC6BCC">
              <w:t>1</w:t>
            </w:r>
          </w:p>
        </w:tc>
        <w:tc>
          <w:tcPr>
            <w:tcW w:w="0" w:type="auto"/>
          </w:tcPr>
          <w:p w:rsidR="00726BC2" w:rsidRPr="00FC6BCC" w:rsidRDefault="00726BC2" w:rsidP="00726BC2">
            <w:pPr>
              <w:spacing w:line="240" w:lineRule="auto"/>
              <w:rPr>
                <w:rFonts w:ascii="Arial" w:eastAsia="Arial" w:hAnsi="Arial" w:cs="Arial"/>
              </w:rPr>
            </w:pPr>
            <w:r w:rsidRPr="00FC6BCC">
              <w:t>4</w:t>
            </w:r>
          </w:p>
        </w:tc>
        <w:tc>
          <w:tcPr>
            <w:tcW w:w="0" w:type="auto"/>
          </w:tcPr>
          <w:p w:rsidR="00726BC2" w:rsidRPr="00FC6BCC" w:rsidRDefault="00726BC2" w:rsidP="00726BC2">
            <w:pPr>
              <w:spacing w:line="240" w:lineRule="auto"/>
              <w:rPr>
                <w:rFonts w:ascii="Arial" w:eastAsia="Arial" w:hAnsi="Arial" w:cs="Arial"/>
              </w:rPr>
            </w:pPr>
            <w:r w:rsidRPr="00FC6BCC">
              <w:t>3</w:t>
            </w:r>
          </w:p>
        </w:tc>
        <w:tc>
          <w:tcPr>
            <w:tcW w:w="0" w:type="auto"/>
          </w:tcPr>
          <w:p w:rsidR="00726BC2" w:rsidRPr="00FC6BCC" w:rsidRDefault="00726BC2" w:rsidP="00726BC2">
            <w:pPr>
              <w:spacing w:line="240" w:lineRule="auto"/>
              <w:rPr>
                <w:rFonts w:ascii="Arial" w:eastAsia="Arial" w:hAnsi="Arial" w:cs="Arial"/>
              </w:rPr>
            </w:pPr>
            <w:r w:rsidRPr="00FC6BCC">
              <w:t>10</w:t>
            </w:r>
          </w:p>
        </w:tc>
        <w:tc>
          <w:tcPr>
            <w:tcW w:w="0" w:type="auto"/>
          </w:tcPr>
          <w:p w:rsidR="00726BC2" w:rsidRPr="00FC6BCC" w:rsidRDefault="00726BC2" w:rsidP="00726BC2">
            <w:pPr>
              <w:spacing w:line="240" w:lineRule="auto"/>
              <w:rPr>
                <w:rFonts w:ascii="Arial" w:eastAsia="Arial" w:hAnsi="Arial" w:cs="Arial"/>
              </w:rPr>
            </w:pPr>
            <w:r w:rsidRPr="00FC6BCC">
              <w:t>3+</w:t>
            </w:r>
          </w:p>
        </w:tc>
        <w:tc>
          <w:tcPr>
            <w:tcW w:w="726" w:type="pct"/>
          </w:tcPr>
          <w:p w:rsidR="00726BC2" w:rsidRPr="00FC6BCC" w:rsidRDefault="00726BC2" w:rsidP="00726BC2">
            <w:pPr>
              <w:spacing w:line="240" w:lineRule="auto"/>
              <w:rPr>
                <w:rFonts w:ascii="Arial" w:eastAsia="Arial" w:hAnsi="Arial" w:cs="Arial"/>
              </w:rPr>
            </w:pPr>
            <w:r w:rsidRPr="00FC6BCC">
              <w:t>Centurion</w:t>
            </w:r>
          </w:p>
        </w:tc>
      </w:tr>
      <w:tr w:rsidR="00726BC2" w:rsidRPr="00FC6BCC" w:rsidTr="00726BC2">
        <w:trPr>
          <w:cnfStyle w:val="000000100000" w:firstRow="0" w:lastRow="0" w:firstColumn="0" w:lastColumn="0" w:oddVBand="0" w:evenVBand="0" w:oddHBand="1" w:evenHBand="0" w:firstRowFirstColumn="0" w:firstRowLastColumn="0" w:lastRowFirstColumn="0" w:lastRowLastColumn="0"/>
        </w:trPr>
        <w:tc>
          <w:tcPr>
            <w:tcW w:w="0" w:type="auto"/>
          </w:tcPr>
          <w:p w:rsidR="00726BC2" w:rsidRPr="00FC6BCC" w:rsidRDefault="00726BC2" w:rsidP="00BE2EFF">
            <w:pPr>
              <w:spacing w:line="240" w:lineRule="auto"/>
              <w:rPr>
                <w:rFonts w:ascii="Arial" w:eastAsia="Arial" w:hAnsi="Arial" w:cs="Arial"/>
              </w:rPr>
            </w:pPr>
            <w:r w:rsidRPr="00FC6BCC">
              <w:t>1</w:t>
            </w:r>
            <w:r w:rsidR="00BE2EFF">
              <w:t>8</w:t>
            </w:r>
            <w:r w:rsidRPr="00FC6BCC">
              <w:t xml:space="preserve"> per</w:t>
            </w:r>
          </w:p>
        </w:tc>
        <w:tc>
          <w:tcPr>
            <w:tcW w:w="0" w:type="auto"/>
          </w:tcPr>
          <w:p w:rsidR="00726BC2" w:rsidRPr="00FC6BCC" w:rsidRDefault="00726BC2" w:rsidP="00726BC2">
            <w:pPr>
              <w:spacing w:line="240" w:lineRule="auto"/>
              <w:rPr>
                <w:rFonts w:ascii="Arial" w:eastAsia="Arial" w:hAnsi="Arial" w:cs="Arial"/>
              </w:rPr>
            </w:pPr>
            <w:r w:rsidRPr="00FC6BCC">
              <w:t>4</w:t>
            </w:r>
          </w:p>
        </w:tc>
        <w:tc>
          <w:tcPr>
            <w:tcW w:w="0" w:type="auto"/>
          </w:tcPr>
          <w:p w:rsidR="00726BC2" w:rsidRPr="00FC6BCC" w:rsidRDefault="00726BC2" w:rsidP="00726BC2">
            <w:pPr>
              <w:spacing w:line="240" w:lineRule="auto"/>
              <w:rPr>
                <w:rFonts w:ascii="Arial" w:eastAsia="Arial" w:hAnsi="Arial" w:cs="Arial"/>
              </w:rPr>
            </w:pPr>
            <w:r w:rsidRPr="00FC6BCC">
              <w:t>4</w:t>
            </w:r>
          </w:p>
        </w:tc>
        <w:tc>
          <w:tcPr>
            <w:tcW w:w="0" w:type="auto"/>
          </w:tcPr>
          <w:p w:rsidR="00726BC2" w:rsidRPr="00FC6BCC" w:rsidRDefault="00726BC2" w:rsidP="00726BC2">
            <w:pPr>
              <w:spacing w:line="240" w:lineRule="auto"/>
              <w:rPr>
                <w:rFonts w:ascii="Arial" w:eastAsia="Arial" w:hAnsi="Arial" w:cs="Arial"/>
              </w:rPr>
            </w:pPr>
            <w:r w:rsidRPr="00FC6BCC">
              <w:t>4</w:t>
            </w:r>
          </w:p>
        </w:tc>
        <w:tc>
          <w:tcPr>
            <w:tcW w:w="0" w:type="auto"/>
          </w:tcPr>
          <w:p w:rsidR="00726BC2" w:rsidRPr="00FC6BCC" w:rsidRDefault="00726BC2" w:rsidP="00726BC2">
            <w:pPr>
              <w:spacing w:line="240" w:lineRule="auto"/>
              <w:rPr>
                <w:rFonts w:ascii="Arial" w:eastAsia="Arial" w:hAnsi="Arial" w:cs="Arial"/>
              </w:rPr>
            </w:pPr>
            <w:r w:rsidRPr="00FC6BCC">
              <w:t>4</w:t>
            </w:r>
          </w:p>
        </w:tc>
        <w:tc>
          <w:tcPr>
            <w:tcW w:w="0" w:type="auto"/>
          </w:tcPr>
          <w:p w:rsidR="00726BC2" w:rsidRPr="00FC6BCC" w:rsidRDefault="00726BC2" w:rsidP="00726BC2">
            <w:pPr>
              <w:spacing w:line="240" w:lineRule="auto"/>
              <w:rPr>
                <w:rFonts w:ascii="Arial" w:eastAsia="Arial" w:hAnsi="Arial" w:cs="Arial"/>
              </w:rPr>
            </w:pPr>
            <w:r w:rsidRPr="00FC6BCC">
              <w:t>1</w:t>
            </w:r>
          </w:p>
        </w:tc>
        <w:tc>
          <w:tcPr>
            <w:tcW w:w="0" w:type="auto"/>
          </w:tcPr>
          <w:p w:rsidR="00726BC2" w:rsidRPr="00FC6BCC" w:rsidRDefault="00726BC2" w:rsidP="00726BC2">
            <w:pPr>
              <w:spacing w:line="240" w:lineRule="auto"/>
              <w:rPr>
                <w:rFonts w:ascii="Arial" w:eastAsia="Arial" w:hAnsi="Arial" w:cs="Arial"/>
              </w:rPr>
            </w:pPr>
            <w:r w:rsidRPr="00FC6BCC">
              <w:t>4</w:t>
            </w:r>
          </w:p>
        </w:tc>
        <w:tc>
          <w:tcPr>
            <w:tcW w:w="0" w:type="auto"/>
          </w:tcPr>
          <w:p w:rsidR="00726BC2" w:rsidRPr="00FC6BCC" w:rsidRDefault="00726BC2" w:rsidP="00726BC2">
            <w:pPr>
              <w:spacing w:line="240" w:lineRule="auto"/>
              <w:rPr>
                <w:rFonts w:ascii="Arial" w:eastAsia="Arial" w:hAnsi="Arial" w:cs="Arial"/>
              </w:rPr>
            </w:pPr>
            <w:r w:rsidRPr="00FC6BCC">
              <w:t>1</w:t>
            </w:r>
          </w:p>
        </w:tc>
        <w:tc>
          <w:tcPr>
            <w:tcW w:w="0" w:type="auto"/>
          </w:tcPr>
          <w:p w:rsidR="00726BC2" w:rsidRPr="00FC6BCC" w:rsidRDefault="00726BC2" w:rsidP="00726BC2">
            <w:pPr>
              <w:spacing w:line="240" w:lineRule="auto"/>
              <w:rPr>
                <w:rFonts w:ascii="Arial" w:eastAsia="Arial" w:hAnsi="Arial" w:cs="Arial"/>
              </w:rPr>
            </w:pPr>
            <w:r w:rsidRPr="00FC6BCC">
              <w:t>9</w:t>
            </w:r>
          </w:p>
        </w:tc>
        <w:tc>
          <w:tcPr>
            <w:tcW w:w="0" w:type="auto"/>
          </w:tcPr>
          <w:p w:rsidR="00726BC2" w:rsidRPr="00FC6BCC" w:rsidRDefault="00726BC2" w:rsidP="00726BC2">
            <w:pPr>
              <w:spacing w:line="240" w:lineRule="auto"/>
              <w:rPr>
                <w:rFonts w:ascii="Arial" w:eastAsia="Arial" w:hAnsi="Arial" w:cs="Arial"/>
              </w:rPr>
            </w:pPr>
            <w:r w:rsidRPr="00FC6BCC">
              <w:t>3+</w:t>
            </w:r>
          </w:p>
        </w:tc>
        <w:tc>
          <w:tcPr>
            <w:tcW w:w="726" w:type="pct"/>
          </w:tcPr>
          <w:p w:rsidR="00726BC2" w:rsidRPr="00FC6BCC" w:rsidRDefault="00726BC2" w:rsidP="00726BC2">
            <w:pPr>
              <w:spacing w:line="240" w:lineRule="auto"/>
              <w:rPr>
                <w:rFonts w:ascii="Arial" w:eastAsia="Arial" w:hAnsi="Arial" w:cs="Arial"/>
              </w:rPr>
            </w:pPr>
            <w:r w:rsidRPr="00FC6BCC">
              <w:t>Legionnaire</w:t>
            </w:r>
          </w:p>
        </w:tc>
      </w:tr>
    </w:tbl>
    <w:p w:rsidR="00726BC2" w:rsidRPr="00FC6BCC" w:rsidRDefault="00726BC2" w:rsidP="00726BC2">
      <w:pPr>
        <w:spacing w:after="0" w:line="240" w:lineRule="auto"/>
        <w:ind w:left="360"/>
        <w:rPr>
          <w:rFonts w:ascii="Times New Roman" w:eastAsia="Times New Roman" w:hAnsi="Times New Roman" w:cs="Times New Roman"/>
          <w:color w:val="000000"/>
          <w:sz w:val="20"/>
          <w:szCs w:val="20"/>
        </w:rPr>
      </w:pPr>
    </w:p>
    <w:p w:rsidR="00726BC2" w:rsidRPr="00FC6BCC" w:rsidRDefault="00726BC2" w:rsidP="00726BC2">
      <w:pPr>
        <w:numPr>
          <w:ilvl w:val="0"/>
          <w:numId w:val="22"/>
        </w:numPr>
        <w:tabs>
          <w:tab w:val="num" w:pos="1440"/>
        </w:tabs>
        <w:spacing w:after="0" w:line="240" w:lineRule="auto"/>
        <w:rPr>
          <w:rFonts w:ascii="Times New Roman" w:eastAsia="Times New Roman" w:hAnsi="Times New Roman" w:cs="Times New Roman"/>
          <w:color w:val="000000"/>
          <w:sz w:val="20"/>
          <w:szCs w:val="20"/>
        </w:rPr>
      </w:pPr>
      <w:r w:rsidRPr="00FC6BCC">
        <w:rPr>
          <w:rFonts w:ascii="Times New Roman" w:eastAsia="Times New Roman" w:hAnsi="Times New Roman" w:cs="Times New Roman"/>
          <w:color w:val="000000"/>
          <w:sz w:val="20"/>
          <w:szCs w:val="20"/>
        </w:rPr>
        <w:t>Unit Composition: 5-15x Legionnaires</w:t>
      </w:r>
    </w:p>
    <w:p w:rsidR="00726BC2" w:rsidRPr="00FC6BCC" w:rsidRDefault="00726BC2" w:rsidP="00726BC2">
      <w:pPr>
        <w:numPr>
          <w:ilvl w:val="0"/>
          <w:numId w:val="22"/>
        </w:numPr>
        <w:tabs>
          <w:tab w:val="num" w:pos="1440"/>
        </w:tabs>
        <w:spacing w:after="0" w:line="240" w:lineRule="auto"/>
        <w:rPr>
          <w:rFonts w:ascii="Times New Roman" w:eastAsia="Times New Roman" w:hAnsi="Times New Roman" w:cs="Times New Roman"/>
          <w:color w:val="000000"/>
          <w:sz w:val="20"/>
          <w:szCs w:val="20"/>
        </w:rPr>
      </w:pPr>
      <w:r w:rsidRPr="00FC6BCC">
        <w:rPr>
          <w:rFonts w:ascii="Times New Roman" w:eastAsia="Times New Roman" w:hAnsi="Times New Roman" w:cs="Times New Roman"/>
          <w:color w:val="000000"/>
          <w:sz w:val="20"/>
          <w:szCs w:val="20"/>
        </w:rPr>
        <w:t>Wargear: Boltguns, Chain-Axes, Power Armor, Frag and Krak grenades</w:t>
      </w:r>
    </w:p>
    <w:p w:rsidR="00726BC2" w:rsidRPr="00FC6BCC" w:rsidRDefault="00726BC2" w:rsidP="00726BC2">
      <w:pPr>
        <w:numPr>
          <w:ilvl w:val="0"/>
          <w:numId w:val="22"/>
        </w:numPr>
        <w:tabs>
          <w:tab w:val="num" w:pos="1440"/>
        </w:tabs>
        <w:spacing w:after="0" w:line="240" w:lineRule="auto"/>
        <w:rPr>
          <w:rFonts w:ascii="Times New Roman" w:eastAsia="Times New Roman" w:hAnsi="Times New Roman" w:cs="Times New Roman"/>
          <w:color w:val="000000"/>
          <w:sz w:val="20"/>
          <w:szCs w:val="20"/>
        </w:rPr>
      </w:pPr>
      <w:r w:rsidRPr="00FC6BCC">
        <w:rPr>
          <w:rFonts w:ascii="Times New Roman" w:eastAsia="Times New Roman" w:hAnsi="Times New Roman" w:cs="Times New Roman"/>
          <w:color w:val="000000"/>
          <w:sz w:val="20"/>
          <w:szCs w:val="20"/>
        </w:rPr>
        <w:t>Special Rules: Fearless, Slaves To Darkness, Traitors to Humanity</w:t>
      </w:r>
    </w:p>
    <w:p w:rsidR="00726BC2" w:rsidRPr="00FC6BCC" w:rsidRDefault="00726BC2" w:rsidP="00726BC2">
      <w:pPr>
        <w:numPr>
          <w:ilvl w:val="0"/>
          <w:numId w:val="22"/>
        </w:numPr>
        <w:spacing w:after="0" w:line="240" w:lineRule="auto"/>
        <w:contextualSpacing/>
        <w:rPr>
          <w:rFonts w:ascii="Times New Roman" w:eastAsia="Arial" w:hAnsi="Times New Roman" w:cs="Times New Roman"/>
          <w:color w:val="000000"/>
          <w:sz w:val="20"/>
          <w:szCs w:val="20"/>
        </w:rPr>
      </w:pPr>
      <w:r w:rsidRPr="00FC6BCC">
        <w:rPr>
          <w:rFonts w:ascii="Times New Roman" w:eastAsia="Arial" w:hAnsi="Times New Roman" w:cs="Times New Roman"/>
          <w:b/>
          <w:color w:val="000000"/>
          <w:sz w:val="20"/>
          <w:szCs w:val="20"/>
        </w:rPr>
        <w:t>Options:</w:t>
      </w:r>
    </w:p>
    <w:p w:rsidR="00726BC2" w:rsidRPr="00FC6BCC" w:rsidRDefault="00726BC2" w:rsidP="00726BC2">
      <w:pPr>
        <w:numPr>
          <w:ilvl w:val="1"/>
          <w:numId w:val="22"/>
        </w:numPr>
        <w:tabs>
          <w:tab w:val="num" w:pos="2160"/>
        </w:tabs>
        <w:spacing w:after="0" w:line="240" w:lineRule="auto"/>
        <w:rPr>
          <w:rFonts w:ascii="Times New Roman" w:eastAsia="Times New Roman" w:hAnsi="Times New Roman" w:cs="Times New Roman"/>
          <w:color w:val="000000"/>
          <w:sz w:val="20"/>
          <w:szCs w:val="20"/>
        </w:rPr>
      </w:pPr>
      <w:r w:rsidRPr="00FC6BCC">
        <w:rPr>
          <w:rFonts w:ascii="Times New Roman" w:eastAsia="Times New Roman" w:hAnsi="Times New Roman" w:cs="Times New Roman"/>
          <w:color w:val="000000"/>
          <w:sz w:val="20"/>
          <w:szCs w:val="20"/>
        </w:rPr>
        <w:t>One Legionary may be upgraded to a Centurion...25 points</w:t>
      </w:r>
    </w:p>
    <w:p w:rsidR="00726BC2" w:rsidRPr="00FC6BCC" w:rsidRDefault="00726BC2" w:rsidP="00726BC2">
      <w:pPr>
        <w:numPr>
          <w:ilvl w:val="1"/>
          <w:numId w:val="22"/>
        </w:numPr>
        <w:tabs>
          <w:tab w:val="num" w:pos="2160"/>
        </w:tabs>
        <w:spacing w:after="0" w:line="240" w:lineRule="auto"/>
        <w:rPr>
          <w:rFonts w:ascii="Times New Roman" w:eastAsia="Times New Roman" w:hAnsi="Times New Roman" w:cs="Times New Roman"/>
          <w:color w:val="000000"/>
          <w:sz w:val="20"/>
          <w:szCs w:val="20"/>
        </w:rPr>
      </w:pPr>
      <w:r w:rsidRPr="00FC6BCC">
        <w:rPr>
          <w:rFonts w:ascii="Times New Roman" w:eastAsia="Times New Roman" w:hAnsi="Times New Roman" w:cs="Times New Roman"/>
          <w:color w:val="000000"/>
          <w:sz w:val="20"/>
          <w:szCs w:val="20"/>
        </w:rPr>
        <w:t>The Centurion may replace his Boltgun with a:</w:t>
      </w:r>
    </w:p>
    <w:p w:rsidR="00726BC2" w:rsidRPr="00FC6BCC" w:rsidRDefault="00726BC2" w:rsidP="00726BC2">
      <w:pPr>
        <w:numPr>
          <w:ilvl w:val="2"/>
          <w:numId w:val="22"/>
        </w:numPr>
        <w:tabs>
          <w:tab w:val="num" w:pos="2520"/>
        </w:tabs>
        <w:spacing w:after="0" w:line="240" w:lineRule="auto"/>
        <w:rPr>
          <w:rFonts w:ascii="Times New Roman" w:eastAsia="Times New Roman" w:hAnsi="Times New Roman" w:cs="Times New Roman"/>
          <w:color w:val="000000"/>
          <w:sz w:val="20"/>
          <w:szCs w:val="20"/>
        </w:rPr>
      </w:pPr>
      <w:r w:rsidRPr="00FC6BCC">
        <w:rPr>
          <w:rFonts w:ascii="Times New Roman" w:eastAsia="Times New Roman" w:hAnsi="Times New Roman" w:cs="Times New Roman"/>
          <w:color w:val="000000"/>
          <w:sz w:val="20"/>
          <w:szCs w:val="20"/>
        </w:rPr>
        <w:t>Plasma Pistol</w:t>
      </w:r>
    </w:p>
    <w:p w:rsidR="00726BC2" w:rsidRPr="00FC6BCC" w:rsidRDefault="00726BC2" w:rsidP="00726BC2">
      <w:pPr>
        <w:numPr>
          <w:ilvl w:val="1"/>
          <w:numId w:val="22"/>
        </w:numPr>
        <w:tabs>
          <w:tab w:val="num" w:pos="2160"/>
        </w:tabs>
        <w:spacing w:after="0" w:line="240" w:lineRule="auto"/>
        <w:rPr>
          <w:rFonts w:ascii="Times New Roman" w:eastAsia="Times New Roman" w:hAnsi="Times New Roman" w:cs="Times New Roman"/>
          <w:color w:val="000000"/>
          <w:sz w:val="20"/>
          <w:szCs w:val="20"/>
        </w:rPr>
      </w:pPr>
      <w:r w:rsidRPr="00FC6BCC">
        <w:rPr>
          <w:rFonts w:ascii="Times New Roman" w:eastAsia="Times New Roman" w:hAnsi="Times New Roman" w:cs="Times New Roman"/>
          <w:color w:val="000000"/>
          <w:sz w:val="20"/>
          <w:szCs w:val="20"/>
        </w:rPr>
        <w:t>The Centurion may replace his Chain-Axe with:</w:t>
      </w:r>
    </w:p>
    <w:p w:rsidR="00726BC2" w:rsidRPr="00FC6BCC" w:rsidRDefault="00726BC2" w:rsidP="00726BC2">
      <w:pPr>
        <w:numPr>
          <w:ilvl w:val="2"/>
          <w:numId w:val="22"/>
        </w:numPr>
        <w:tabs>
          <w:tab w:val="num" w:pos="2880"/>
        </w:tabs>
        <w:spacing w:after="0" w:line="240" w:lineRule="auto"/>
        <w:rPr>
          <w:rFonts w:ascii="Times New Roman" w:eastAsia="Times New Roman" w:hAnsi="Times New Roman" w:cs="Times New Roman"/>
          <w:color w:val="000000"/>
          <w:sz w:val="20"/>
          <w:szCs w:val="20"/>
        </w:rPr>
      </w:pPr>
      <w:r w:rsidRPr="00FC6BCC">
        <w:rPr>
          <w:rFonts w:ascii="Times New Roman" w:eastAsia="Times New Roman" w:hAnsi="Times New Roman" w:cs="Times New Roman"/>
          <w:color w:val="000000"/>
          <w:sz w:val="20"/>
          <w:szCs w:val="20"/>
        </w:rPr>
        <w:t>Power Weapon...10 points</w:t>
      </w:r>
    </w:p>
    <w:p w:rsidR="00726BC2" w:rsidRPr="00FC6BCC" w:rsidRDefault="00726BC2" w:rsidP="00726BC2">
      <w:pPr>
        <w:numPr>
          <w:ilvl w:val="2"/>
          <w:numId w:val="22"/>
        </w:numPr>
        <w:tabs>
          <w:tab w:val="num" w:pos="2880"/>
        </w:tabs>
        <w:spacing w:after="0"/>
        <w:rPr>
          <w:rFonts w:ascii="Times New Roman" w:eastAsia="Times New Roman" w:hAnsi="Times New Roman" w:cs="Times New Roman"/>
          <w:color w:val="000000"/>
          <w:sz w:val="20"/>
          <w:szCs w:val="20"/>
        </w:rPr>
      </w:pPr>
      <w:r w:rsidRPr="00FC6BCC">
        <w:rPr>
          <w:rFonts w:ascii="Times New Roman" w:eastAsia="Times New Roman" w:hAnsi="Times New Roman" w:cs="Times New Roman"/>
          <w:color w:val="000000"/>
          <w:sz w:val="20"/>
          <w:szCs w:val="20"/>
        </w:rPr>
        <w:t>Power Fist...25 points</w:t>
      </w:r>
    </w:p>
    <w:p w:rsidR="00726BC2" w:rsidRPr="00FC6BCC" w:rsidRDefault="00726BC2" w:rsidP="00726BC2">
      <w:pPr>
        <w:numPr>
          <w:ilvl w:val="1"/>
          <w:numId w:val="22"/>
        </w:numPr>
        <w:tabs>
          <w:tab w:val="num" w:pos="2160"/>
        </w:tabs>
        <w:spacing w:after="0" w:line="240" w:lineRule="auto"/>
        <w:rPr>
          <w:rFonts w:ascii="Times New Roman" w:eastAsia="Times New Roman" w:hAnsi="Times New Roman" w:cs="Times New Roman"/>
          <w:color w:val="000000"/>
          <w:sz w:val="20"/>
          <w:szCs w:val="20"/>
        </w:rPr>
      </w:pPr>
      <w:r w:rsidRPr="00FC6BCC">
        <w:rPr>
          <w:rFonts w:ascii="Times New Roman" w:eastAsia="Times New Roman" w:hAnsi="Times New Roman" w:cs="Times New Roman"/>
          <w:color w:val="000000"/>
          <w:sz w:val="20"/>
          <w:szCs w:val="20"/>
        </w:rPr>
        <w:t>The Centurion may take Melta Bombs...5 points</w:t>
      </w:r>
    </w:p>
    <w:p w:rsidR="00726BC2" w:rsidRPr="00FC6BCC" w:rsidRDefault="00726BC2" w:rsidP="00726BC2">
      <w:pPr>
        <w:numPr>
          <w:ilvl w:val="1"/>
          <w:numId w:val="22"/>
        </w:numPr>
        <w:spacing w:after="0" w:line="240" w:lineRule="auto"/>
        <w:contextualSpacing/>
        <w:rPr>
          <w:rFonts w:ascii="Times New Roman" w:eastAsia="Arial" w:hAnsi="Times New Roman" w:cs="Times New Roman"/>
          <w:color w:val="000000"/>
          <w:sz w:val="20"/>
          <w:szCs w:val="20"/>
        </w:rPr>
      </w:pPr>
      <w:r w:rsidRPr="00FC6BCC">
        <w:rPr>
          <w:rFonts w:ascii="Times New Roman" w:eastAsia="Arial" w:hAnsi="Times New Roman" w:cs="Times New Roman"/>
          <w:color w:val="000000"/>
          <w:sz w:val="20"/>
          <w:szCs w:val="20"/>
        </w:rPr>
        <w:t>One Legionnaire may replace his Boltgun with:</w:t>
      </w:r>
    </w:p>
    <w:p w:rsidR="00726BC2" w:rsidRPr="00FC6BCC" w:rsidRDefault="00726BC2" w:rsidP="00726BC2">
      <w:pPr>
        <w:numPr>
          <w:ilvl w:val="2"/>
          <w:numId w:val="22"/>
        </w:numPr>
        <w:tabs>
          <w:tab w:val="num" w:pos="2880"/>
        </w:tabs>
        <w:spacing w:after="0" w:line="240" w:lineRule="auto"/>
        <w:rPr>
          <w:rFonts w:ascii="Times New Roman" w:eastAsia="Times New Roman" w:hAnsi="Times New Roman" w:cs="Times New Roman"/>
          <w:color w:val="000000"/>
          <w:sz w:val="20"/>
          <w:szCs w:val="20"/>
        </w:rPr>
      </w:pPr>
      <w:r w:rsidRPr="00FC6BCC">
        <w:rPr>
          <w:rFonts w:ascii="Times New Roman" w:eastAsia="Times New Roman" w:hAnsi="Times New Roman" w:cs="Times New Roman"/>
          <w:color w:val="000000"/>
          <w:sz w:val="20"/>
          <w:szCs w:val="20"/>
        </w:rPr>
        <w:t>Flamer, Missile Launcher, or Heavy Bolter...5 points</w:t>
      </w:r>
    </w:p>
    <w:p w:rsidR="00726BC2" w:rsidRPr="00FC6BCC" w:rsidRDefault="00726BC2" w:rsidP="00726BC2">
      <w:pPr>
        <w:numPr>
          <w:ilvl w:val="2"/>
          <w:numId w:val="22"/>
        </w:numPr>
        <w:tabs>
          <w:tab w:val="num" w:pos="2880"/>
        </w:tabs>
        <w:spacing w:after="0" w:line="240" w:lineRule="auto"/>
        <w:rPr>
          <w:rFonts w:ascii="Times New Roman" w:eastAsia="Times New Roman" w:hAnsi="Times New Roman" w:cs="Times New Roman"/>
          <w:color w:val="000000"/>
          <w:sz w:val="20"/>
          <w:szCs w:val="20"/>
        </w:rPr>
      </w:pPr>
      <w:r w:rsidRPr="00FC6BCC">
        <w:rPr>
          <w:rFonts w:ascii="Times New Roman" w:eastAsia="Times New Roman" w:hAnsi="Times New Roman" w:cs="Times New Roman"/>
          <w:color w:val="000000"/>
          <w:sz w:val="20"/>
          <w:szCs w:val="20"/>
        </w:rPr>
        <w:t>Plasma Rifle, Autocannon, or Meltagun...10 points</w:t>
      </w:r>
    </w:p>
    <w:p w:rsidR="00726BC2" w:rsidRPr="00FC6BCC" w:rsidRDefault="00726BC2" w:rsidP="00726BC2">
      <w:pPr>
        <w:numPr>
          <w:ilvl w:val="2"/>
          <w:numId w:val="22"/>
        </w:numPr>
        <w:tabs>
          <w:tab w:val="num" w:pos="2880"/>
        </w:tabs>
        <w:spacing w:after="0" w:line="240" w:lineRule="auto"/>
        <w:rPr>
          <w:rFonts w:ascii="Times New Roman" w:eastAsia="Times New Roman" w:hAnsi="Times New Roman" w:cs="Times New Roman"/>
          <w:color w:val="000000"/>
          <w:sz w:val="20"/>
          <w:szCs w:val="20"/>
        </w:rPr>
      </w:pPr>
      <w:r w:rsidRPr="00FC6BCC">
        <w:rPr>
          <w:rFonts w:ascii="Times New Roman" w:eastAsia="Times New Roman" w:hAnsi="Times New Roman" w:cs="Times New Roman"/>
          <w:color w:val="000000"/>
          <w:sz w:val="20"/>
          <w:szCs w:val="20"/>
        </w:rPr>
        <w:t>Lascannon...15 points</w:t>
      </w:r>
    </w:p>
    <w:p w:rsidR="00726BC2" w:rsidRPr="00FC6BCC" w:rsidRDefault="00726BC2" w:rsidP="00726BC2">
      <w:pPr>
        <w:numPr>
          <w:ilvl w:val="1"/>
          <w:numId w:val="22"/>
        </w:numPr>
        <w:spacing w:after="0" w:line="240" w:lineRule="auto"/>
        <w:contextualSpacing/>
        <w:rPr>
          <w:rFonts w:ascii="Times New Roman" w:eastAsia="Arial" w:hAnsi="Times New Roman" w:cs="Times New Roman"/>
          <w:color w:val="000000"/>
          <w:sz w:val="20"/>
          <w:szCs w:val="20"/>
        </w:rPr>
      </w:pPr>
      <w:r w:rsidRPr="00FC6BCC">
        <w:rPr>
          <w:rFonts w:ascii="Times New Roman" w:eastAsia="Arial" w:hAnsi="Times New Roman" w:cs="Times New Roman"/>
          <w:color w:val="000000"/>
          <w:sz w:val="20"/>
          <w:szCs w:val="20"/>
        </w:rPr>
        <w:t>One Legionnaire may carry a Chaos Icon:</w:t>
      </w:r>
    </w:p>
    <w:p w:rsidR="00726BC2" w:rsidRPr="00FC6BCC" w:rsidRDefault="00726BC2" w:rsidP="00726BC2">
      <w:pPr>
        <w:numPr>
          <w:ilvl w:val="2"/>
          <w:numId w:val="22"/>
        </w:numPr>
        <w:tabs>
          <w:tab w:val="num" w:pos="2880"/>
        </w:tabs>
        <w:spacing w:after="0" w:line="240" w:lineRule="auto"/>
        <w:rPr>
          <w:rFonts w:ascii="Times New Roman" w:eastAsia="Times New Roman" w:hAnsi="Times New Roman" w:cs="Times New Roman"/>
          <w:color w:val="000000"/>
          <w:sz w:val="20"/>
          <w:szCs w:val="20"/>
        </w:rPr>
      </w:pPr>
      <w:r w:rsidRPr="00FC6BCC">
        <w:rPr>
          <w:rFonts w:ascii="Times New Roman" w:eastAsia="Times New Roman" w:hAnsi="Times New Roman" w:cs="Times New Roman"/>
          <w:color w:val="000000"/>
          <w:sz w:val="20"/>
          <w:szCs w:val="20"/>
        </w:rPr>
        <w:t>Khorne (+1 Attack)...+25 points</w:t>
      </w:r>
    </w:p>
    <w:p w:rsidR="00726BC2" w:rsidRPr="00FC6BCC" w:rsidRDefault="00726BC2" w:rsidP="00726BC2">
      <w:pPr>
        <w:numPr>
          <w:ilvl w:val="2"/>
          <w:numId w:val="22"/>
        </w:numPr>
        <w:tabs>
          <w:tab w:val="num" w:pos="2880"/>
        </w:tabs>
        <w:spacing w:after="0" w:line="240" w:lineRule="auto"/>
        <w:rPr>
          <w:rFonts w:ascii="Times New Roman" w:eastAsia="Times New Roman" w:hAnsi="Times New Roman" w:cs="Times New Roman"/>
          <w:color w:val="000000"/>
          <w:sz w:val="20"/>
          <w:szCs w:val="20"/>
        </w:rPr>
      </w:pPr>
      <w:r w:rsidRPr="00FC6BCC">
        <w:rPr>
          <w:rFonts w:ascii="Times New Roman" w:eastAsia="Times New Roman" w:hAnsi="Times New Roman" w:cs="Times New Roman"/>
          <w:color w:val="000000"/>
          <w:sz w:val="20"/>
          <w:szCs w:val="20"/>
        </w:rPr>
        <w:t>Nurgle (+1 Toughness, except for Instant Death)...+35 points</w:t>
      </w:r>
    </w:p>
    <w:p w:rsidR="00726BC2" w:rsidRPr="00FC6BCC" w:rsidRDefault="00726BC2" w:rsidP="00726BC2">
      <w:pPr>
        <w:numPr>
          <w:ilvl w:val="2"/>
          <w:numId w:val="22"/>
        </w:numPr>
        <w:tabs>
          <w:tab w:val="num" w:pos="2880"/>
        </w:tabs>
        <w:spacing w:after="0" w:line="240" w:lineRule="auto"/>
        <w:rPr>
          <w:rFonts w:ascii="Times New Roman" w:eastAsia="Times New Roman" w:hAnsi="Times New Roman" w:cs="Times New Roman"/>
          <w:color w:val="000000"/>
          <w:sz w:val="20"/>
          <w:szCs w:val="20"/>
        </w:rPr>
      </w:pPr>
      <w:r w:rsidRPr="00FC6BCC">
        <w:rPr>
          <w:rFonts w:ascii="Times New Roman" w:eastAsia="Times New Roman" w:hAnsi="Times New Roman" w:cs="Times New Roman"/>
          <w:color w:val="000000"/>
          <w:sz w:val="20"/>
          <w:szCs w:val="20"/>
        </w:rPr>
        <w:t>Slaanesh (+1 Initiative)...+25 points</w:t>
      </w:r>
    </w:p>
    <w:p w:rsidR="00726BC2" w:rsidRPr="00FC6BCC" w:rsidRDefault="00726BC2" w:rsidP="00726BC2">
      <w:pPr>
        <w:numPr>
          <w:ilvl w:val="2"/>
          <w:numId w:val="22"/>
        </w:numPr>
        <w:tabs>
          <w:tab w:val="num" w:pos="2880"/>
        </w:tabs>
        <w:spacing w:after="0" w:line="240" w:lineRule="auto"/>
        <w:rPr>
          <w:rFonts w:ascii="Times New Roman" w:eastAsia="Times New Roman" w:hAnsi="Times New Roman" w:cs="Times New Roman"/>
          <w:color w:val="000000"/>
          <w:sz w:val="20"/>
          <w:szCs w:val="20"/>
        </w:rPr>
      </w:pPr>
      <w:r w:rsidRPr="00FC6BCC">
        <w:rPr>
          <w:rFonts w:ascii="Times New Roman" w:eastAsia="Times New Roman" w:hAnsi="Times New Roman" w:cs="Times New Roman"/>
          <w:color w:val="000000"/>
          <w:sz w:val="20"/>
          <w:szCs w:val="20"/>
        </w:rPr>
        <w:t>Tzeentch (+1 to Invulnerable save, or 5+)...+50 points</w:t>
      </w:r>
    </w:p>
    <w:p w:rsidR="00726BC2" w:rsidRPr="00FC6BCC" w:rsidRDefault="00726BC2" w:rsidP="00726BC2">
      <w:pPr>
        <w:numPr>
          <w:ilvl w:val="1"/>
          <w:numId w:val="22"/>
        </w:numPr>
        <w:tabs>
          <w:tab w:val="num" w:pos="2160"/>
        </w:tabs>
        <w:spacing w:after="0" w:line="240" w:lineRule="auto"/>
        <w:rPr>
          <w:rFonts w:ascii="Times New Roman" w:eastAsia="Times New Roman" w:hAnsi="Times New Roman" w:cs="Times New Roman"/>
          <w:color w:val="000000"/>
          <w:sz w:val="20"/>
          <w:szCs w:val="20"/>
        </w:rPr>
      </w:pPr>
      <w:r w:rsidRPr="00FC6BCC">
        <w:rPr>
          <w:rFonts w:ascii="Times New Roman" w:eastAsia="Times New Roman" w:hAnsi="Times New Roman" w:cs="Times New Roman"/>
          <w:color w:val="000000"/>
          <w:sz w:val="20"/>
          <w:szCs w:val="20"/>
        </w:rPr>
        <w:t>The entire squad may carry a Bolt Pistols...3 points each</w:t>
      </w:r>
    </w:p>
    <w:p w:rsidR="00FC6BCC" w:rsidRDefault="00FC6BCC" w:rsidP="00FC6BCC">
      <w:pPr>
        <w:spacing w:after="0" w:line="240" w:lineRule="auto"/>
        <w:rPr>
          <w:rFonts w:ascii="Times New Roman" w:eastAsia="Arial" w:hAnsi="Times New Roman" w:cs="Times New Roman"/>
          <w:color w:val="000000"/>
        </w:rPr>
      </w:pPr>
    </w:p>
    <w:p w:rsidR="003279ED" w:rsidRPr="00FC6BCC" w:rsidRDefault="003279ED" w:rsidP="00FC6BCC">
      <w:pPr>
        <w:spacing w:after="0" w:line="240" w:lineRule="auto"/>
        <w:rPr>
          <w:rFonts w:ascii="Times New Roman" w:eastAsia="Arial" w:hAnsi="Times New Roman" w:cs="Times New Roman"/>
          <w:color w:val="000000"/>
        </w:rPr>
      </w:pPr>
    </w:p>
    <w:p w:rsidR="00FC6BCC" w:rsidRPr="00FC6BCC" w:rsidRDefault="00CA4DB3" w:rsidP="00FC6BCC">
      <w:pPr>
        <w:tabs>
          <w:tab w:val="num" w:pos="720"/>
        </w:tabs>
        <w:spacing w:after="0" w:line="240" w:lineRule="auto"/>
        <w:rPr>
          <w:rFonts w:ascii="Chiller" w:eastAsia="Times New Roman" w:hAnsi="Chiller" w:cs="Times New Roman"/>
          <w:b/>
          <w:color w:val="000000"/>
          <w:sz w:val="28"/>
          <w:szCs w:val="20"/>
          <w:u w:val="single"/>
        </w:rPr>
      </w:pPr>
      <w:r>
        <w:rPr>
          <w:rFonts w:ascii="Chiller" w:eastAsia="Times New Roman" w:hAnsi="Chiller" w:cs="Times New Roman"/>
          <w:b/>
          <w:color w:val="000000"/>
          <w:sz w:val="28"/>
          <w:szCs w:val="20"/>
          <w:u w:val="single"/>
        </w:rPr>
        <w:t>Victims of the Warp</w:t>
      </w:r>
    </w:p>
    <w:p w:rsidR="00FC6BCC" w:rsidRPr="00FC6BCC" w:rsidRDefault="00FC6BCC" w:rsidP="00FC6BCC">
      <w:pPr>
        <w:tabs>
          <w:tab w:val="num" w:pos="720"/>
        </w:tabs>
        <w:spacing w:after="0" w:line="240" w:lineRule="auto"/>
        <w:rPr>
          <w:rFonts w:ascii="Times New Roman" w:eastAsia="Times New Roman" w:hAnsi="Times New Roman" w:cs="Times New Roman"/>
          <w:i/>
          <w:color w:val="000000"/>
          <w:sz w:val="20"/>
          <w:szCs w:val="20"/>
        </w:rPr>
      </w:pPr>
      <w:r w:rsidRPr="00FC6BCC">
        <w:rPr>
          <w:rFonts w:ascii="Times New Roman" w:eastAsia="Times New Roman" w:hAnsi="Times New Roman" w:cs="Times New Roman"/>
          <w:i/>
          <w:color w:val="000000"/>
          <w:sz w:val="20"/>
          <w:szCs w:val="20"/>
        </w:rPr>
        <w:t xml:space="preserve"> The Imperium of man is host to massive numbers of prison worlds, each full to the brim with the scum and villainy of the Hive Worlds. Often, the prisoners are pulled out to serve as auxiliary and dispensable infantry on the battlefield. However, prison riots are not uncommon, and many of these bloodthirsty villains would rather try their luck by themselves than serving some crazed Commissar. All too soon, the newly armed “Penal Legions” will turn on their officers, murder them, and flee the planet. Hordes of these traitors retreat to the only place the Imperium will not follow them: the warp. There they are subject to the greater daemons and beats that lurk there, and inevitably return to the known multiverse twisted and mutated, serving under some great overlord.</w:t>
      </w:r>
    </w:p>
    <w:p w:rsidR="00FC6BCC" w:rsidRPr="00FC6BCC" w:rsidRDefault="00FC6BCC" w:rsidP="00FC6BCC">
      <w:pPr>
        <w:tabs>
          <w:tab w:val="num" w:pos="720"/>
        </w:tabs>
        <w:spacing w:after="0" w:line="240" w:lineRule="auto"/>
        <w:rPr>
          <w:rFonts w:ascii="Times New Roman" w:eastAsia="Times New Roman" w:hAnsi="Times New Roman" w:cs="Times New Roman"/>
          <w:color w:val="000000"/>
          <w:sz w:val="20"/>
          <w:szCs w:val="20"/>
        </w:rPr>
      </w:pPr>
    </w:p>
    <w:tbl>
      <w:tblPr>
        <w:tblStyle w:val="TableContemporary"/>
        <w:tblW w:w="4702" w:type="pct"/>
        <w:tblLook w:val="0000" w:firstRow="0" w:lastRow="0" w:firstColumn="0" w:lastColumn="0" w:noHBand="0" w:noVBand="0"/>
      </w:tblPr>
      <w:tblGrid>
        <w:gridCol w:w="1167"/>
        <w:gridCol w:w="769"/>
        <w:gridCol w:w="666"/>
        <w:gridCol w:w="511"/>
        <w:gridCol w:w="545"/>
        <w:gridCol w:w="1445"/>
        <w:gridCol w:w="492"/>
        <w:gridCol w:w="562"/>
        <w:gridCol w:w="796"/>
        <w:gridCol w:w="744"/>
        <w:gridCol w:w="1308"/>
      </w:tblGrid>
      <w:tr w:rsidR="00FC6BCC" w:rsidRPr="00FC6BCC" w:rsidTr="00717210">
        <w:trPr>
          <w:cnfStyle w:val="000000100000" w:firstRow="0" w:lastRow="0" w:firstColumn="0" w:lastColumn="0" w:oddVBand="0" w:evenVBand="0" w:oddHBand="1" w:evenHBand="0" w:firstRowFirstColumn="0" w:firstRowLastColumn="0" w:lastRowFirstColumn="0" w:lastRowLastColumn="0"/>
        </w:trPr>
        <w:tc>
          <w:tcPr>
            <w:tcW w:w="0" w:type="auto"/>
          </w:tcPr>
          <w:p w:rsidR="00FC6BCC" w:rsidRPr="00FC6BCC" w:rsidRDefault="00FC6BCC" w:rsidP="00FC6BCC">
            <w:pPr>
              <w:spacing w:line="240" w:lineRule="auto"/>
              <w:rPr>
                <w:rFonts w:ascii="Arial" w:eastAsia="Arial" w:hAnsi="Arial" w:cs="Arial"/>
              </w:rPr>
            </w:pPr>
            <w:r w:rsidRPr="00FC6BCC">
              <w:rPr>
                <w:b/>
                <w:bCs/>
              </w:rPr>
              <w:t>Points</w:t>
            </w:r>
          </w:p>
        </w:tc>
        <w:tc>
          <w:tcPr>
            <w:tcW w:w="0" w:type="auto"/>
          </w:tcPr>
          <w:p w:rsidR="00FC6BCC" w:rsidRPr="00FC6BCC" w:rsidRDefault="00FC6BCC" w:rsidP="00FC6BCC">
            <w:pPr>
              <w:spacing w:line="240" w:lineRule="auto"/>
              <w:rPr>
                <w:rFonts w:ascii="Arial" w:eastAsia="Arial" w:hAnsi="Arial" w:cs="Arial"/>
              </w:rPr>
            </w:pPr>
            <w:r w:rsidRPr="00FC6BCC">
              <w:rPr>
                <w:b/>
                <w:bCs/>
              </w:rPr>
              <w:t>Ws</w:t>
            </w:r>
          </w:p>
        </w:tc>
        <w:tc>
          <w:tcPr>
            <w:tcW w:w="0" w:type="auto"/>
          </w:tcPr>
          <w:p w:rsidR="00FC6BCC" w:rsidRPr="00FC6BCC" w:rsidRDefault="00FC6BCC" w:rsidP="00FC6BCC">
            <w:pPr>
              <w:spacing w:line="240" w:lineRule="auto"/>
              <w:rPr>
                <w:rFonts w:ascii="Arial" w:eastAsia="Arial" w:hAnsi="Arial" w:cs="Arial"/>
              </w:rPr>
            </w:pPr>
            <w:r w:rsidRPr="00FC6BCC">
              <w:rPr>
                <w:b/>
                <w:bCs/>
              </w:rPr>
              <w:t>Bs</w:t>
            </w:r>
          </w:p>
        </w:tc>
        <w:tc>
          <w:tcPr>
            <w:tcW w:w="0" w:type="auto"/>
          </w:tcPr>
          <w:p w:rsidR="00FC6BCC" w:rsidRPr="00FC6BCC" w:rsidRDefault="00FC6BCC" w:rsidP="00FC6BCC">
            <w:pPr>
              <w:spacing w:line="240" w:lineRule="auto"/>
              <w:rPr>
                <w:rFonts w:ascii="Arial" w:eastAsia="Arial" w:hAnsi="Arial" w:cs="Arial"/>
              </w:rPr>
            </w:pPr>
            <w:r w:rsidRPr="00FC6BCC">
              <w:rPr>
                <w:b/>
                <w:bCs/>
              </w:rPr>
              <w:t>S</w:t>
            </w:r>
          </w:p>
        </w:tc>
        <w:tc>
          <w:tcPr>
            <w:tcW w:w="0" w:type="auto"/>
          </w:tcPr>
          <w:p w:rsidR="00FC6BCC" w:rsidRPr="00FC6BCC" w:rsidRDefault="00FC6BCC" w:rsidP="00FC6BCC">
            <w:pPr>
              <w:spacing w:line="240" w:lineRule="auto"/>
              <w:rPr>
                <w:rFonts w:ascii="Arial" w:eastAsia="Arial" w:hAnsi="Arial" w:cs="Arial"/>
              </w:rPr>
            </w:pPr>
            <w:r w:rsidRPr="00FC6BCC">
              <w:rPr>
                <w:b/>
                <w:bCs/>
              </w:rPr>
              <w:t>T</w:t>
            </w:r>
          </w:p>
        </w:tc>
        <w:tc>
          <w:tcPr>
            <w:tcW w:w="0" w:type="auto"/>
          </w:tcPr>
          <w:p w:rsidR="00FC6BCC" w:rsidRPr="00FC6BCC" w:rsidRDefault="00FC6BCC" w:rsidP="00FC6BCC">
            <w:pPr>
              <w:spacing w:line="240" w:lineRule="auto"/>
              <w:rPr>
                <w:rFonts w:ascii="Arial" w:eastAsia="Arial" w:hAnsi="Arial" w:cs="Arial"/>
              </w:rPr>
            </w:pPr>
            <w:r w:rsidRPr="00FC6BCC">
              <w:rPr>
                <w:b/>
                <w:bCs/>
              </w:rPr>
              <w:t>Wounds</w:t>
            </w:r>
          </w:p>
        </w:tc>
        <w:tc>
          <w:tcPr>
            <w:tcW w:w="0" w:type="auto"/>
          </w:tcPr>
          <w:p w:rsidR="00FC6BCC" w:rsidRPr="00FC6BCC" w:rsidRDefault="00FC6BCC" w:rsidP="00FC6BCC">
            <w:pPr>
              <w:spacing w:line="240" w:lineRule="auto"/>
              <w:rPr>
                <w:rFonts w:ascii="Arial" w:eastAsia="Arial" w:hAnsi="Arial" w:cs="Arial"/>
              </w:rPr>
            </w:pPr>
            <w:r w:rsidRPr="00FC6BCC">
              <w:rPr>
                <w:b/>
                <w:bCs/>
              </w:rPr>
              <w:t>I</w:t>
            </w:r>
          </w:p>
        </w:tc>
        <w:tc>
          <w:tcPr>
            <w:tcW w:w="0" w:type="auto"/>
          </w:tcPr>
          <w:p w:rsidR="00FC6BCC" w:rsidRPr="00FC6BCC" w:rsidRDefault="00FC6BCC" w:rsidP="00FC6BCC">
            <w:pPr>
              <w:spacing w:line="240" w:lineRule="auto"/>
              <w:rPr>
                <w:rFonts w:ascii="Arial" w:eastAsia="Arial" w:hAnsi="Arial" w:cs="Arial"/>
              </w:rPr>
            </w:pPr>
            <w:r w:rsidRPr="00FC6BCC">
              <w:rPr>
                <w:b/>
                <w:bCs/>
              </w:rPr>
              <w:t>A</w:t>
            </w:r>
          </w:p>
        </w:tc>
        <w:tc>
          <w:tcPr>
            <w:tcW w:w="0" w:type="auto"/>
          </w:tcPr>
          <w:p w:rsidR="00FC6BCC" w:rsidRPr="00FC6BCC" w:rsidRDefault="00FC6BCC" w:rsidP="00FC6BCC">
            <w:pPr>
              <w:spacing w:line="240" w:lineRule="auto"/>
              <w:rPr>
                <w:rFonts w:ascii="Arial" w:eastAsia="Arial" w:hAnsi="Arial" w:cs="Arial"/>
              </w:rPr>
            </w:pPr>
            <w:r w:rsidRPr="00FC6BCC">
              <w:rPr>
                <w:b/>
                <w:bCs/>
              </w:rPr>
              <w:t>Ld.</w:t>
            </w:r>
          </w:p>
        </w:tc>
        <w:tc>
          <w:tcPr>
            <w:tcW w:w="0" w:type="auto"/>
          </w:tcPr>
          <w:p w:rsidR="00FC6BCC" w:rsidRPr="00FC6BCC" w:rsidRDefault="00FC6BCC" w:rsidP="00FC6BCC">
            <w:pPr>
              <w:spacing w:line="240" w:lineRule="auto"/>
              <w:rPr>
                <w:rFonts w:ascii="Arial" w:eastAsia="Arial" w:hAnsi="Arial" w:cs="Arial"/>
              </w:rPr>
            </w:pPr>
            <w:r w:rsidRPr="00FC6BCC">
              <w:rPr>
                <w:b/>
                <w:bCs/>
              </w:rPr>
              <w:t>Sv.</w:t>
            </w:r>
          </w:p>
        </w:tc>
        <w:tc>
          <w:tcPr>
            <w:tcW w:w="726" w:type="pct"/>
          </w:tcPr>
          <w:p w:rsidR="00FC6BCC" w:rsidRPr="00FC6BCC" w:rsidRDefault="00FC6BCC" w:rsidP="00FC6BCC">
            <w:pPr>
              <w:spacing w:line="240" w:lineRule="auto"/>
              <w:rPr>
                <w:rFonts w:ascii="Arial" w:eastAsia="Arial" w:hAnsi="Arial" w:cs="Arial"/>
              </w:rPr>
            </w:pPr>
            <w:r w:rsidRPr="00FC6BCC">
              <w:rPr>
                <w:b/>
                <w:bCs/>
              </w:rPr>
              <w:t>Unit</w:t>
            </w:r>
          </w:p>
        </w:tc>
      </w:tr>
      <w:tr w:rsidR="00FC6BCC" w:rsidRPr="00FC6BCC" w:rsidTr="00717210">
        <w:trPr>
          <w:cnfStyle w:val="000000010000" w:firstRow="0" w:lastRow="0" w:firstColumn="0" w:lastColumn="0" w:oddVBand="0" w:evenVBand="0" w:oddHBand="0" w:evenHBand="1" w:firstRowFirstColumn="0" w:firstRowLastColumn="0" w:lastRowFirstColumn="0" w:lastRowLastColumn="0"/>
        </w:trPr>
        <w:tc>
          <w:tcPr>
            <w:tcW w:w="0" w:type="auto"/>
          </w:tcPr>
          <w:p w:rsidR="00FC6BCC" w:rsidRPr="00FC6BCC" w:rsidRDefault="00E4149A" w:rsidP="00FC6BCC">
            <w:pPr>
              <w:spacing w:line="240" w:lineRule="auto"/>
              <w:rPr>
                <w:rFonts w:ascii="Arial" w:eastAsia="Arial" w:hAnsi="Arial" w:cs="Arial"/>
              </w:rPr>
            </w:pPr>
            <w:r>
              <w:t>+12</w:t>
            </w:r>
          </w:p>
        </w:tc>
        <w:tc>
          <w:tcPr>
            <w:tcW w:w="0" w:type="auto"/>
          </w:tcPr>
          <w:p w:rsidR="00FC6BCC" w:rsidRPr="00FC6BCC" w:rsidRDefault="00FC6BCC" w:rsidP="00FC6BCC">
            <w:pPr>
              <w:spacing w:line="240" w:lineRule="auto"/>
              <w:rPr>
                <w:rFonts w:ascii="Arial" w:eastAsia="Arial" w:hAnsi="Arial" w:cs="Arial"/>
              </w:rPr>
            </w:pPr>
            <w:r w:rsidRPr="00FC6BCC">
              <w:t>4</w:t>
            </w:r>
          </w:p>
        </w:tc>
        <w:tc>
          <w:tcPr>
            <w:tcW w:w="0" w:type="auto"/>
          </w:tcPr>
          <w:p w:rsidR="00FC6BCC" w:rsidRPr="00FC6BCC" w:rsidRDefault="00FC6BCC" w:rsidP="00FC6BCC">
            <w:pPr>
              <w:spacing w:line="240" w:lineRule="auto"/>
              <w:rPr>
                <w:rFonts w:ascii="Arial" w:eastAsia="Arial" w:hAnsi="Arial" w:cs="Arial"/>
              </w:rPr>
            </w:pPr>
            <w:r w:rsidRPr="00FC6BCC">
              <w:t>2</w:t>
            </w:r>
          </w:p>
        </w:tc>
        <w:tc>
          <w:tcPr>
            <w:tcW w:w="0" w:type="auto"/>
          </w:tcPr>
          <w:p w:rsidR="00FC6BCC" w:rsidRPr="00FC6BCC" w:rsidRDefault="00FC6BCC" w:rsidP="00FC6BCC">
            <w:pPr>
              <w:spacing w:line="240" w:lineRule="auto"/>
              <w:rPr>
                <w:rFonts w:ascii="Arial" w:eastAsia="Arial" w:hAnsi="Arial" w:cs="Arial"/>
              </w:rPr>
            </w:pPr>
            <w:r w:rsidRPr="00FC6BCC">
              <w:t>3</w:t>
            </w:r>
          </w:p>
        </w:tc>
        <w:tc>
          <w:tcPr>
            <w:tcW w:w="0" w:type="auto"/>
          </w:tcPr>
          <w:p w:rsidR="00FC6BCC" w:rsidRPr="00FC6BCC" w:rsidRDefault="00FC6BCC" w:rsidP="00FC6BCC">
            <w:pPr>
              <w:spacing w:line="240" w:lineRule="auto"/>
              <w:rPr>
                <w:rFonts w:ascii="Arial" w:eastAsia="Arial" w:hAnsi="Arial" w:cs="Arial"/>
              </w:rPr>
            </w:pPr>
            <w:r w:rsidRPr="00FC6BCC">
              <w:t>3</w:t>
            </w:r>
          </w:p>
        </w:tc>
        <w:tc>
          <w:tcPr>
            <w:tcW w:w="0" w:type="auto"/>
          </w:tcPr>
          <w:p w:rsidR="00FC6BCC" w:rsidRPr="00FC6BCC" w:rsidRDefault="00FC6BCC" w:rsidP="00FC6BCC">
            <w:pPr>
              <w:spacing w:line="240" w:lineRule="auto"/>
              <w:rPr>
                <w:rFonts w:ascii="Arial" w:eastAsia="Arial" w:hAnsi="Arial" w:cs="Arial"/>
              </w:rPr>
            </w:pPr>
            <w:r w:rsidRPr="00FC6BCC">
              <w:t>1</w:t>
            </w:r>
          </w:p>
        </w:tc>
        <w:tc>
          <w:tcPr>
            <w:tcW w:w="0" w:type="auto"/>
          </w:tcPr>
          <w:p w:rsidR="00FC6BCC" w:rsidRPr="00FC6BCC" w:rsidRDefault="00FC6BCC" w:rsidP="00FC6BCC">
            <w:pPr>
              <w:spacing w:line="240" w:lineRule="auto"/>
              <w:rPr>
                <w:rFonts w:ascii="Arial" w:eastAsia="Arial" w:hAnsi="Arial" w:cs="Arial"/>
              </w:rPr>
            </w:pPr>
            <w:r w:rsidRPr="00FC6BCC">
              <w:t>3</w:t>
            </w:r>
          </w:p>
        </w:tc>
        <w:tc>
          <w:tcPr>
            <w:tcW w:w="0" w:type="auto"/>
          </w:tcPr>
          <w:p w:rsidR="00FC6BCC" w:rsidRPr="00FC6BCC" w:rsidRDefault="00FC6BCC" w:rsidP="00FC6BCC">
            <w:pPr>
              <w:spacing w:line="240" w:lineRule="auto"/>
              <w:rPr>
                <w:rFonts w:ascii="Arial" w:eastAsia="Arial" w:hAnsi="Arial" w:cs="Arial"/>
              </w:rPr>
            </w:pPr>
            <w:r w:rsidRPr="00FC6BCC">
              <w:t>3</w:t>
            </w:r>
          </w:p>
        </w:tc>
        <w:tc>
          <w:tcPr>
            <w:tcW w:w="0" w:type="auto"/>
          </w:tcPr>
          <w:p w:rsidR="00FC6BCC" w:rsidRPr="00FC6BCC" w:rsidRDefault="00E4149A" w:rsidP="00FC6BCC">
            <w:pPr>
              <w:spacing w:line="240" w:lineRule="auto"/>
              <w:rPr>
                <w:rFonts w:ascii="Arial" w:eastAsia="Arial" w:hAnsi="Arial" w:cs="Arial"/>
              </w:rPr>
            </w:pPr>
            <w:r>
              <w:t>8</w:t>
            </w:r>
          </w:p>
        </w:tc>
        <w:tc>
          <w:tcPr>
            <w:tcW w:w="0" w:type="auto"/>
          </w:tcPr>
          <w:p w:rsidR="00FC6BCC" w:rsidRPr="00FC6BCC" w:rsidRDefault="00FC6BCC" w:rsidP="00FC6BCC">
            <w:pPr>
              <w:spacing w:line="240" w:lineRule="auto"/>
              <w:rPr>
                <w:rFonts w:ascii="Arial" w:eastAsia="Arial" w:hAnsi="Arial" w:cs="Arial"/>
              </w:rPr>
            </w:pPr>
            <w:r w:rsidRPr="00FC6BCC">
              <w:t>6+</w:t>
            </w:r>
          </w:p>
        </w:tc>
        <w:tc>
          <w:tcPr>
            <w:tcW w:w="726" w:type="pct"/>
          </w:tcPr>
          <w:p w:rsidR="00FC6BCC" w:rsidRPr="00FC6BCC" w:rsidRDefault="00FC6BCC" w:rsidP="00FC6BCC">
            <w:pPr>
              <w:spacing w:line="240" w:lineRule="auto"/>
              <w:rPr>
                <w:rFonts w:ascii="Arial" w:eastAsia="Arial" w:hAnsi="Arial" w:cs="Arial"/>
              </w:rPr>
            </w:pPr>
            <w:r w:rsidRPr="00FC6BCC">
              <w:t>Gang Boss</w:t>
            </w:r>
          </w:p>
        </w:tc>
      </w:tr>
      <w:tr w:rsidR="00FC6BCC" w:rsidRPr="00FC6BCC" w:rsidTr="00717210">
        <w:trPr>
          <w:cnfStyle w:val="000000100000" w:firstRow="0" w:lastRow="0" w:firstColumn="0" w:lastColumn="0" w:oddVBand="0" w:evenVBand="0" w:oddHBand="1" w:evenHBand="0" w:firstRowFirstColumn="0" w:firstRowLastColumn="0" w:lastRowFirstColumn="0" w:lastRowLastColumn="0"/>
        </w:trPr>
        <w:tc>
          <w:tcPr>
            <w:tcW w:w="0" w:type="auto"/>
          </w:tcPr>
          <w:p w:rsidR="00FC6BCC" w:rsidRPr="00FC6BCC" w:rsidRDefault="00CA4DB3" w:rsidP="00FC6BCC">
            <w:pPr>
              <w:spacing w:line="240" w:lineRule="auto"/>
              <w:rPr>
                <w:rFonts w:ascii="Arial" w:eastAsia="Arial" w:hAnsi="Arial" w:cs="Arial"/>
              </w:rPr>
            </w:pPr>
            <w:r>
              <w:t xml:space="preserve"> 8</w:t>
            </w:r>
            <w:r w:rsidR="00FC6BCC" w:rsidRPr="00FC6BCC">
              <w:t xml:space="preserve"> per</w:t>
            </w:r>
          </w:p>
        </w:tc>
        <w:tc>
          <w:tcPr>
            <w:tcW w:w="0" w:type="auto"/>
          </w:tcPr>
          <w:p w:rsidR="00FC6BCC" w:rsidRPr="00FC6BCC" w:rsidRDefault="00FC6BCC" w:rsidP="00FC6BCC">
            <w:pPr>
              <w:spacing w:line="240" w:lineRule="auto"/>
              <w:rPr>
                <w:rFonts w:ascii="Arial" w:eastAsia="Arial" w:hAnsi="Arial" w:cs="Arial"/>
              </w:rPr>
            </w:pPr>
            <w:r w:rsidRPr="00FC6BCC">
              <w:t>4</w:t>
            </w:r>
          </w:p>
        </w:tc>
        <w:tc>
          <w:tcPr>
            <w:tcW w:w="0" w:type="auto"/>
          </w:tcPr>
          <w:p w:rsidR="00FC6BCC" w:rsidRPr="00FC6BCC" w:rsidRDefault="00FC6BCC" w:rsidP="00FC6BCC">
            <w:pPr>
              <w:spacing w:line="240" w:lineRule="auto"/>
              <w:rPr>
                <w:rFonts w:ascii="Arial" w:eastAsia="Arial" w:hAnsi="Arial" w:cs="Arial"/>
              </w:rPr>
            </w:pPr>
            <w:r w:rsidRPr="00FC6BCC">
              <w:t>2</w:t>
            </w:r>
          </w:p>
        </w:tc>
        <w:tc>
          <w:tcPr>
            <w:tcW w:w="0" w:type="auto"/>
          </w:tcPr>
          <w:p w:rsidR="00FC6BCC" w:rsidRPr="00FC6BCC" w:rsidRDefault="00FC6BCC" w:rsidP="00FC6BCC">
            <w:pPr>
              <w:spacing w:line="240" w:lineRule="auto"/>
              <w:rPr>
                <w:rFonts w:ascii="Arial" w:eastAsia="Arial" w:hAnsi="Arial" w:cs="Arial"/>
              </w:rPr>
            </w:pPr>
            <w:r w:rsidRPr="00FC6BCC">
              <w:t>3</w:t>
            </w:r>
          </w:p>
        </w:tc>
        <w:tc>
          <w:tcPr>
            <w:tcW w:w="0" w:type="auto"/>
          </w:tcPr>
          <w:p w:rsidR="00FC6BCC" w:rsidRPr="00FC6BCC" w:rsidRDefault="00FC6BCC" w:rsidP="00FC6BCC">
            <w:pPr>
              <w:spacing w:line="240" w:lineRule="auto"/>
              <w:rPr>
                <w:rFonts w:ascii="Arial" w:eastAsia="Arial" w:hAnsi="Arial" w:cs="Arial"/>
              </w:rPr>
            </w:pPr>
            <w:r w:rsidRPr="00FC6BCC">
              <w:t>3</w:t>
            </w:r>
          </w:p>
        </w:tc>
        <w:tc>
          <w:tcPr>
            <w:tcW w:w="0" w:type="auto"/>
          </w:tcPr>
          <w:p w:rsidR="00FC6BCC" w:rsidRPr="00FC6BCC" w:rsidRDefault="00FC6BCC" w:rsidP="00FC6BCC">
            <w:pPr>
              <w:spacing w:line="240" w:lineRule="auto"/>
              <w:rPr>
                <w:rFonts w:ascii="Arial" w:eastAsia="Arial" w:hAnsi="Arial" w:cs="Arial"/>
              </w:rPr>
            </w:pPr>
            <w:r w:rsidRPr="00FC6BCC">
              <w:t>1</w:t>
            </w:r>
          </w:p>
        </w:tc>
        <w:tc>
          <w:tcPr>
            <w:tcW w:w="0" w:type="auto"/>
          </w:tcPr>
          <w:p w:rsidR="00FC6BCC" w:rsidRPr="00FC6BCC" w:rsidRDefault="00FC6BCC" w:rsidP="00FC6BCC">
            <w:pPr>
              <w:spacing w:line="240" w:lineRule="auto"/>
              <w:rPr>
                <w:rFonts w:ascii="Arial" w:eastAsia="Arial" w:hAnsi="Arial" w:cs="Arial"/>
              </w:rPr>
            </w:pPr>
            <w:r w:rsidRPr="00FC6BCC">
              <w:t>3</w:t>
            </w:r>
          </w:p>
        </w:tc>
        <w:tc>
          <w:tcPr>
            <w:tcW w:w="0" w:type="auto"/>
          </w:tcPr>
          <w:p w:rsidR="00FC6BCC" w:rsidRPr="00FC6BCC" w:rsidRDefault="00CA4DB3" w:rsidP="00FC6BCC">
            <w:pPr>
              <w:spacing w:line="240" w:lineRule="auto"/>
              <w:rPr>
                <w:rFonts w:ascii="Arial" w:eastAsia="Arial" w:hAnsi="Arial" w:cs="Arial"/>
              </w:rPr>
            </w:pPr>
            <w:r>
              <w:t>2</w:t>
            </w:r>
          </w:p>
        </w:tc>
        <w:tc>
          <w:tcPr>
            <w:tcW w:w="0" w:type="auto"/>
          </w:tcPr>
          <w:p w:rsidR="00FC6BCC" w:rsidRPr="00FC6BCC" w:rsidRDefault="00FC6BCC" w:rsidP="00FC6BCC">
            <w:pPr>
              <w:spacing w:line="240" w:lineRule="auto"/>
              <w:rPr>
                <w:rFonts w:ascii="Arial" w:eastAsia="Arial" w:hAnsi="Arial" w:cs="Arial"/>
              </w:rPr>
            </w:pPr>
            <w:r w:rsidRPr="00FC6BCC">
              <w:t>7</w:t>
            </w:r>
          </w:p>
        </w:tc>
        <w:tc>
          <w:tcPr>
            <w:tcW w:w="0" w:type="auto"/>
          </w:tcPr>
          <w:p w:rsidR="00FC6BCC" w:rsidRPr="00FC6BCC" w:rsidRDefault="00FC6BCC" w:rsidP="00FC6BCC">
            <w:pPr>
              <w:spacing w:line="240" w:lineRule="auto"/>
              <w:rPr>
                <w:rFonts w:ascii="Arial" w:eastAsia="Arial" w:hAnsi="Arial" w:cs="Arial"/>
              </w:rPr>
            </w:pPr>
            <w:r w:rsidRPr="00FC6BCC">
              <w:t>6+</w:t>
            </w:r>
          </w:p>
        </w:tc>
        <w:tc>
          <w:tcPr>
            <w:tcW w:w="726" w:type="pct"/>
          </w:tcPr>
          <w:p w:rsidR="00FC6BCC" w:rsidRPr="00FC6BCC" w:rsidRDefault="00FC6BCC" w:rsidP="00FC6BCC">
            <w:pPr>
              <w:spacing w:line="240" w:lineRule="auto"/>
              <w:rPr>
                <w:rFonts w:ascii="Arial" w:eastAsia="Arial" w:hAnsi="Arial" w:cs="Arial"/>
              </w:rPr>
            </w:pPr>
            <w:r w:rsidRPr="00FC6BCC">
              <w:t>Convict</w:t>
            </w:r>
          </w:p>
        </w:tc>
      </w:tr>
    </w:tbl>
    <w:p w:rsidR="00FC6BCC" w:rsidRPr="00FC6BCC" w:rsidRDefault="00FC6BCC" w:rsidP="00FC6BCC">
      <w:pPr>
        <w:tabs>
          <w:tab w:val="num" w:pos="720"/>
        </w:tabs>
        <w:spacing w:after="0" w:line="240" w:lineRule="auto"/>
        <w:rPr>
          <w:rFonts w:ascii="Times New Roman" w:eastAsia="Times New Roman" w:hAnsi="Times New Roman" w:cs="Times New Roman"/>
          <w:color w:val="000000"/>
          <w:sz w:val="20"/>
          <w:szCs w:val="20"/>
        </w:rPr>
      </w:pPr>
    </w:p>
    <w:p w:rsidR="00FC6BCC" w:rsidRPr="00FC6BCC" w:rsidRDefault="00FC6BCC" w:rsidP="00FC6BCC">
      <w:pPr>
        <w:numPr>
          <w:ilvl w:val="0"/>
          <w:numId w:val="27"/>
        </w:numPr>
        <w:tabs>
          <w:tab w:val="num" w:pos="720"/>
        </w:tabs>
        <w:spacing w:after="0" w:line="240" w:lineRule="auto"/>
        <w:contextualSpacing/>
        <w:rPr>
          <w:rFonts w:ascii="Times New Roman" w:eastAsia="Times New Roman" w:hAnsi="Times New Roman" w:cs="Times New Roman"/>
          <w:color w:val="000000"/>
          <w:sz w:val="20"/>
          <w:szCs w:val="20"/>
        </w:rPr>
      </w:pPr>
      <w:r w:rsidRPr="00FC6BCC">
        <w:rPr>
          <w:rFonts w:ascii="Times New Roman" w:eastAsia="Times New Roman" w:hAnsi="Times New Roman" w:cs="Times New Roman"/>
          <w:color w:val="000000"/>
          <w:sz w:val="20"/>
          <w:szCs w:val="20"/>
        </w:rPr>
        <w:t>Unit Composition: 10+ Escaped Convicts</w:t>
      </w:r>
    </w:p>
    <w:p w:rsidR="00FC6BCC" w:rsidRPr="00FC6BCC" w:rsidRDefault="00FC6BCC" w:rsidP="00FC6BCC">
      <w:pPr>
        <w:numPr>
          <w:ilvl w:val="0"/>
          <w:numId w:val="27"/>
        </w:numPr>
        <w:tabs>
          <w:tab w:val="num" w:pos="720"/>
        </w:tabs>
        <w:spacing w:after="0" w:line="240" w:lineRule="auto"/>
        <w:contextualSpacing/>
        <w:rPr>
          <w:rFonts w:ascii="Times New Roman" w:eastAsia="Times New Roman" w:hAnsi="Times New Roman" w:cs="Times New Roman"/>
          <w:color w:val="000000"/>
          <w:sz w:val="20"/>
          <w:szCs w:val="20"/>
        </w:rPr>
      </w:pPr>
      <w:r w:rsidRPr="00FC6BCC">
        <w:rPr>
          <w:rFonts w:ascii="Times New Roman" w:eastAsia="Times New Roman" w:hAnsi="Times New Roman" w:cs="Times New Roman"/>
          <w:color w:val="000000"/>
          <w:sz w:val="20"/>
          <w:szCs w:val="20"/>
        </w:rPr>
        <w:t>Wargear:</w:t>
      </w:r>
      <w:r w:rsidR="00E4149A">
        <w:rPr>
          <w:rFonts w:ascii="Times New Roman" w:eastAsia="Times New Roman" w:hAnsi="Times New Roman" w:cs="Times New Roman"/>
          <w:color w:val="000000"/>
          <w:sz w:val="20"/>
          <w:szCs w:val="20"/>
        </w:rPr>
        <w:t xml:space="preserve"> </w:t>
      </w:r>
      <w:r w:rsidRPr="00FC6BCC">
        <w:rPr>
          <w:rFonts w:ascii="Times New Roman" w:eastAsia="Times New Roman" w:hAnsi="Times New Roman" w:cs="Times New Roman"/>
          <w:color w:val="000000"/>
          <w:sz w:val="20"/>
          <w:szCs w:val="20"/>
        </w:rPr>
        <w:t xml:space="preserve">Broken Clubs and Knives, Frag grenades, </w:t>
      </w:r>
      <w:r w:rsidR="00E4149A">
        <w:rPr>
          <w:rFonts w:ascii="Times New Roman" w:eastAsia="Times New Roman" w:hAnsi="Times New Roman" w:cs="Times New Roman"/>
          <w:color w:val="000000"/>
          <w:sz w:val="20"/>
          <w:szCs w:val="20"/>
        </w:rPr>
        <w:t xml:space="preserve">Hammer Pistols, </w:t>
      </w:r>
      <w:r w:rsidRPr="00FC6BCC">
        <w:rPr>
          <w:rFonts w:ascii="Times New Roman" w:eastAsia="Times New Roman" w:hAnsi="Times New Roman" w:cs="Times New Roman"/>
          <w:color w:val="000000"/>
          <w:sz w:val="20"/>
          <w:szCs w:val="20"/>
        </w:rPr>
        <w:t>Scrapped Armor</w:t>
      </w:r>
    </w:p>
    <w:p w:rsidR="00FC6BCC" w:rsidRPr="00FC6BCC" w:rsidRDefault="00FC6BCC" w:rsidP="00FC6BCC">
      <w:pPr>
        <w:numPr>
          <w:ilvl w:val="0"/>
          <w:numId w:val="27"/>
        </w:numPr>
        <w:tabs>
          <w:tab w:val="num" w:pos="720"/>
        </w:tabs>
        <w:spacing w:after="0" w:line="240" w:lineRule="auto"/>
        <w:contextualSpacing/>
        <w:rPr>
          <w:rFonts w:ascii="Times New Roman" w:eastAsia="Times New Roman" w:hAnsi="Times New Roman" w:cs="Times New Roman"/>
          <w:color w:val="000000"/>
          <w:sz w:val="20"/>
          <w:szCs w:val="20"/>
        </w:rPr>
      </w:pPr>
      <w:r w:rsidRPr="00FC6BCC">
        <w:rPr>
          <w:rFonts w:ascii="Times New Roman" w:eastAsia="Times New Roman" w:hAnsi="Times New Roman" w:cs="Times New Roman"/>
          <w:color w:val="000000"/>
          <w:sz w:val="20"/>
          <w:szCs w:val="20"/>
        </w:rPr>
        <w:t>Special Rules: Furious Charge, Traitors to Humanity, Slaves to Darkness</w:t>
      </w:r>
    </w:p>
    <w:p w:rsidR="00FC6BCC" w:rsidRPr="00FC6BCC" w:rsidRDefault="00FC6BCC" w:rsidP="00FC6BCC">
      <w:pPr>
        <w:numPr>
          <w:ilvl w:val="1"/>
          <w:numId w:val="27"/>
        </w:numPr>
        <w:spacing w:after="0" w:line="240" w:lineRule="auto"/>
        <w:contextualSpacing/>
        <w:rPr>
          <w:rFonts w:ascii="Times New Roman" w:eastAsia="Times New Roman" w:hAnsi="Times New Roman" w:cs="Times New Roman"/>
          <w:b/>
          <w:color w:val="000000"/>
          <w:sz w:val="20"/>
          <w:szCs w:val="20"/>
        </w:rPr>
      </w:pPr>
      <w:r w:rsidRPr="00FC6BCC">
        <w:rPr>
          <w:rFonts w:ascii="Times New Roman" w:eastAsia="Times New Roman" w:hAnsi="Times New Roman" w:cs="Times New Roman"/>
          <w:b/>
          <w:color w:val="000000"/>
          <w:sz w:val="20"/>
          <w:szCs w:val="20"/>
        </w:rPr>
        <w:t xml:space="preserve">Nothing Left to Lose: </w:t>
      </w:r>
      <w:r w:rsidRPr="00FC6BCC">
        <w:rPr>
          <w:rFonts w:ascii="Times New Roman" w:eastAsia="Times New Roman" w:hAnsi="Times New Roman" w:cs="Times New Roman"/>
          <w:color w:val="000000"/>
          <w:sz w:val="20"/>
          <w:szCs w:val="20"/>
        </w:rPr>
        <w:t xml:space="preserve">All convicts who have ever been able to break free from the massive prison worlds that ring throughout the Imperium know that they will never be able to return to a normal existence again. Because of this, the grand majority fled into the warp, when they could, seeking out an existence in the cruel dangerous of other outcasts. When they return, having witnessed and survived all the horrors the chaos worlds have to offer, they have no more fear of death, in fact, some even seek it. Escaped Combats always succeed on Morale checks caused by being on the losing side of a Close Combat. In addition, they always suffer wounds from the </w:t>
      </w:r>
      <w:r w:rsidRPr="00FC6BCC">
        <w:rPr>
          <w:rFonts w:ascii="Times New Roman" w:eastAsia="Times New Roman" w:hAnsi="Times New Roman" w:cs="Times New Roman"/>
          <w:i/>
          <w:color w:val="000000"/>
          <w:sz w:val="20"/>
          <w:szCs w:val="20"/>
        </w:rPr>
        <w:t xml:space="preserve">No Retreat! </w:t>
      </w:r>
      <w:r w:rsidRPr="00FC6BCC">
        <w:rPr>
          <w:rFonts w:ascii="Times New Roman" w:eastAsia="Times New Roman" w:hAnsi="Times New Roman" w:cs="Times New Roman"/>
          <w:color w:val="000000"/>
          <w:sz w:val="20"/>
          <w:szCs w:val="20"/>
        </w:rPr>
        <w:t>rule.</w:t>
      </w:r>
    </w:p>
    <w:p w:rsidR="00FC6BCC" w:rsidRPr="00FC6BCC" w:rsidRDefault="00FC6BCC" w:rsidP="00FC6BCC">
      <w:pPr>
        <w:numPr>
          <w:ilvl w:val="0"/>
          <w:numId w:val="27"/>
        </w:numPr>
        <w:tabs>
          <w:tab w:val="num" w:pos="720"/>
        </w:tabs>
        <w:spacing w:after="0" w:line="240" w:lineRule="auto"/>
        <w:contextualSpacing/>
        <w:rPr>
          <w:rFonts w:ascii="Times New Roman" w:eastAsia="Times New Roman" w:hAnsi="Times New Roman" w:cs="Times New Roman"/>
          <w:color w:val="000000"/>
          <w:sz w:val="20"/>
          <w:szCs w:val="20"/>
        </w:rPr>
      </w:pPr>
      <w:r w:rsidRPr="00FC6BCC">
        <w:rPr>
          <w:rFonts w:ascii="Times New Roman" w:eastAsia="Times New Roman" w:hAnsi="Times New Roman" w:cs="Times New Roman"/>
          <w:b/>
          <w:color w:val="000000"/>
          <w:sz w:val="20"/>
          <w:szCs w:val="20"/>
        </w:rPr>
        <w:t>Options:</w:t>
      </w:r>
    </w:p>
    <w:p w:rsidR="00FC6BCC" w:rsidRPr="00FC6BCC" w:rsidRDefault="00FC6BCC" w:rsidP="00FC6BCC">
      <w:pPr>
        <w:numPr>
          <w:ilvl w:val="1"/>
          <w:numId w:val="27"/>
        </w:numPr>
        <w:tabs>
          <w:tab w:val="num" w:pos="720"/>
        </w:tabs>
        <w:spacing w:after="0" w:line="240" w:lineRule="auto"/>
        <w:contextualSpacing/>
        <w:rPr>
          <w:rFonts w:ascii="Times New Roman" w:eastAsia="Times New Roman" w:hAnsi="Times New Roman" w:cs="Times New Roman"/>
          <w:color w:val="000000"/>
          <w:sz w:val="20"/>
          <w:szCs w:val="20"/>
        </w:rPr>
      </w:pPr>
      <w:r w:rsidRPr="00FC6BCC">
        <w:rPr>
          <w:rFonts w:ascii="Times New Roman" w:eastAsia="Times New Roman" w:hAnsi="Times New Roman" w:cs="Times New Roman"/>
          <w:color w:val="000000"/>
          <w:sz w:val="20"/>
          <w:szCs w:val="20"/>
        </w:rPr>
        <w:t>One Convict may be upgraded to a Gang Boss…+15 points</w:t>
      </w:r>
    </w:p>
    <w:p w:rsidR="00FC6BCC" w:rsidRPr="00FC6BCC" w:rsidRDefault="00FC6BCC" w:rsidP="00FC6BCC">
      <w:pPr>
        <w:numPr>
          <w:ilvl w:val="1"/>
          <w:numId w:val="27"/>
        </w:numPr>
        <w:tabs>
          <w:tab w:val="num" w:pos="720"/>
        </w:tabs>
        <w:spacing w:after="0" w:line="240" w:lineRule="auto"/>
        <w:contextualSpacing/>
        <w:rPr>
          <w:rFonts w:ascii="Times New Roman" w:eastAsia="Times New Roman" w:hAnsi="Times New Roman" w:cs="Times New Roman"/>
          <w:color w:val="000000"/>
          <w:sz w:val="20"/>
          <w:szCs w:val="20"/>
        </w:rPr>
      </w:pPr>
      <w:r w:rsidRPr="00FC6BCC">
        <w:rPr>
          <w:rFonts w:ascii="Times New Roman" w:eastAsia="Times New Roman" w:hAnsi="Times New Roman" w:cs="Times New Roman"/>
          <w:color w:val="000000"/>
          <w:sz w:val="20"/>
          <w:szCs w:val="20"/>
        </w:rPr>
        <w:t>The Gang Boss may take one of the following:</w:t>
      </w:r>
    </w:p>
    <w:p w:rsidR="00FC6BCC" w:rsidRPr="00FC6BCC" w:rsidRDefault="00C6327F" w:rsidP="00FC6BCC">
      <w:pPr>
        <w:numPr>
          <w:ilvl w:val="2"/>
          <w:numId w:val="27"/>
        </w:numPr>
        <w:tabs>
          <w:tab w:val="num" w:pos="720"/>
        </w:tabs>
        <w:spacing w:after="0" w:line="240" w:lineRule="auto"/>
        <w:contextualSpacing/>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Mutant Weapon (+2 Strength in Close Combat)</w:t>
      </w:r>
      <w:r w:rsidR="00FC6BCC" w:rsidRPr="00FC6BCC">
        <w:rPr>
          <w:rFonts w:ascii="Times New Roman" w:eastAsia="Times New Roman" w:hAnsi="Times New Roman" w:cs="Times New Roman"/>
          <w:color w:val="000000"/>
          <w:sz w:val="20"/>
          <w:szCs w:val="20"/>
        </w:rPr>
        <w:t>…5 points</w:t>
      </w:r>
    </w:p>
    <w:p w:rsidR="00FC6BCC" w:rsidRPr="00FC6BCC" w:rsidRDefault="00FC6BCC" w:rsidP="00FC6BCC">
      <w:pPr>
        <w:numPr>
          <w:ilvl w:val="2"/>
          <w:numId w:val="27"/>
        </w:numPr>
        <w:tabs>
          <w:tab w:val="num" w:pos="720"/>
        </w:tabs>
        <w:spacing w:after="0" w:line="240" w:lineRule="auto"/>
        <w:contextualSpacing/>
        <w:rPr>
          <w:rFonts w:ascii="Times New Roman" w:eastAsia="Times New Roman" w:hAnsi="Times New Roman" w:cs="Times New Roman"/>
          <w:color w:val="000000"/>
          <w:sz w:val="20"/>
          <w:szCs w:val="20"/>
        </w:rPr>
      </w:pPr>
      <w:r w:rsidRPr="00FC6BCC">
        <w:rPr>
          <w:rFonts w:ascii="Times New Roman" w:eastAsia="Times New Roman" w:hAnsi="Times New Roman" w:cs="Times New Roman"/>
          <w:color w:val="000000"/>
          <w:sz w:val="20"/>
          <w:szCs w:val="20"/>
        </w:rPr>
        <w:t>Power Sword…10 points</w:t>
      </w:r>
    </w:p>
    <w:p w:rsidR="00FC6BCC" w:rsidRPr="00FC6BCC" w:rsidRDefault="00FC6BCC" w:rsidP="00FC6BCC">
      <w:pPr>
        <w:numPr>
          <w:ilvl w:val="1"/>
          <w:numId w:val="27"/>
        </w:numPr>
        <w:tabs>
          <w:tab w:val="num" w:pos="720"/>
        </w:tabs>
        <w:spacing w:after="0" w:line="240" w:lineRule="auto"/>
        <w:contextualSpacing/>
        <w:rPr>
          <w:rFonts w:ascii="Times New Roman" w:eastAsia="Times New Roman" w:hAnsi="Times New Roman" w:cs="Times New Roman"/>
          <w:color w:val="000000"/>
          <w:sz w:val="20"/>
          <w:szCs w:val="20"/>
        </w:rPr>
      </w:pPr>
      <w:r w:rsidRPr="00FC6BCC">
        <w:rPr>
          <w:rFonts w:ascii="Times New Roman" w:eastAsia="Times New Roman" w:hAnsi="Times New Roman" w:cs="Times New Roman"/>
          <w:color w:val="000000"/>
          <w:sz w:val="20"/>
          <w:szCs w:val="20"/>
        </w:rPr>
        <w:t>The entire squad may take Krak grenades…1 point</w:t>
      </w:r>
      <w:r w:rsidRPr="00FC6BCC">
        <w:rPr>
          <w:rFonts w:ascii="Times New Roman" w:eastAsia="Times New Roman" w:hAnsi="Times New Roman" w:cs="Times New Roman"/>
          <w:b/>
          <w:color w:val="000000"/>
          <w:sz w:val="20"/>
          <w:szCs w:val="20"/>
        </w:rPr>
        <w:t>/</w:t>
      </w:r>
      <w:r w:rsidRPr="00FC6BCC">
        <w:rPr>
          <w:rFonts w:ascii="Times New Roman" w:eastAsia="Times New Roman" w:hAnsi="Times New Roman" w:cs="Times New Roman"/>
          <w:color w:val="000000"/>
          <w:sz w:val="20"/>
          <w:szCs w:val="20"/>
        </w:rPr>
        <w:t>model</w:t>
      </w:r>
    </w:p>
    <w:p w:rsidR="00FC6BCC" w:rsidRDefault="00FC6BCC" w:rsidP="004366C9">
      <w:pPr>
        <w:tabs>
          <w:tab w:val="num" w:pos="720"/>
        </w:tabs>
        <w:spacing w:after="0" w:line="240" w:lineRule="auto"/>
        <w:rPr>
          <w:rFonts w:ascii="Times New Roman" w:eastAsia="Times New Roman" w:hAnsi="Times New Roman" w:cs="Times New Roman"/>
          <w:color w:val="000000"/>
          <w:sz w:val="20"/>
          <w:szCs w:val="20"/>
        </w:rPr>
      </w:pPr>
    </w:p>
    <w:p w:rsidR="003279ED" w:rsidRPr="00FC6BCC" w:rsidRDefault="003279ED" w:rsidP="004366C9">
      <w:pPr>
        <w:tabs>
          <w:tab w:val="num" w:pos="720"/>
        </w:tabs>
        <w:spacing w:after="0" w:line="240" w:lineRule="auto"/>
        <w:rPr>
          <w:rFonts w:ascii="Times New Roman" w:eastAsia="Times New Roman" w:hAnsi="Times New Roman" w:cs="Times New Roman"/>
          <w:color w:val="000000"/>
          <w:sz w:val="20"/>
          <w:szCs w:val="20"/>
        </w:rPr>
      </w:pPr>
    </w:p>
    <w:p w:rsidR="00FC6BCC" w:rsidRPr="00FC6BCC" w:rsidRDefault="00FC6BCC" w:rsidP="00FC6BCC">
      <w:pPr>
        <w:tabs>
          <w:tab w:val="num" w:pos="0"/>
        </w:tabs>
        <w:spacing w:after="0" w:line="240" w:lineRule="auto"/>
        <w:rPr>
          <w:rFonts w:ascii="Chiller" w:eastAsia="Times New Roman" w:hAnsi="Chiller" w:cs="Times New Roman"/>
          <w:b/>
          <w:color w:val="000000"/>
          <w:sz w:val="28"/>
          <w:szCs w:val="20"/>
          <w:u w:val="single"/>
        </w:rPr>
      </w:pPr>
      <w:r w:rsidRPr="00FC6BCC">
        <w:rPr>
          <w:rFonts w:ascii="Chiller" w:eastAsia="Times New Roman" w:hAnsi="Chiller" w:cs="Times New Roman"/>
          <w:b/>
          <w:color w:val="000000"/>
          <w:sz w:val="28"/>
          <w:szCs w:val="20"/>
          <w:u w:val="single"/>
        </w:rPr>
        <w:t>Ogryn Bezerkers</w:t>
      </w:r>
    </w:p>
    <w:p w:rsidR="00FC6BCC" w:rsidRPr="00FC6BCC" w:rsidRDefault="00FC6BCC" w:rsidP="00FC6BCC">
      <w:pPr>
        <w:tabs>
          <w:tab w:val="num" w:pos="0"/>
        </w:tabs>
        <w:spacing w:after="0" w:line="240" w:lineRule="auto"/>
        <w:rPr>
          <w:rFonts w:ascii="Times New Roman" w:eastAsia="Times New Roman" w:hAnsi="Times New Roman" w:cs="Times New Roman"/>
          <w:i/>
          <w:color w:val="000000"/>
          <w:sz w:val="20"/>
          <w:szCs w:val="20"/>
        </w:rPr>
      </w:pPr>
      <w:r w:rsidRPr="00FC6BCC">
        <w:rPr>
          <w:rFonts w:ascii="Times New Roman" w:eastAsia="Times New Roman" w:hAnsi="Times New Roman" w:cs="Times New Roman"/>
          <w:i/>
          <w:noProof/>
          <w:color w:val="000000"/>
          <w:sz w:val="20"/>
          <w:szCs w:val="20"/>
        </w:rPr>
        <w:drawing>
          <wp:anchor distT="0" distB="0" distL="114300" distR="114300" simplePos="0" relativeHeight="251666432" behindDoc="0" locked="0" layoutInCell="1" allowOverlap="1" wp14:anchorId="6FB3178F" wp14:editId="449BBD9D">
            <wp:simplePos x="0" y="0"/>
            <wp:positionH relativeFrom="column">
              <wp:posOffset>0</wp:posOffset>
            </wp:positionH>
            <wp:positionV relativeFrom="paragraph">
              <wp:posOffset>78105</wp:posOffset>
            </wp:positionV>
            <wp:extent cx="1876425" cy="2365375"/>
            <wp:effectExtent l="0" t="0" r="9525" b="0"/>
            <wp:wrapSquare wrapText="bothSides"/>
            <wp:docPr id="15" name="Picture 15" descr="http://images3.wikia.nocookie.net/__cb20110405175652/warhammer40k/images/4/4c/Ogryn_Berserk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images3.wikia.nocookie.net/__cb20110405175652/warhammer40k/images/4/4c/Ogryn_Berserker.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876425" cy="23653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C6BCC">
        <w:rPr>
          <w:rFonts w:ascii="Times New Roman" w:eastAsia="Times New Roman" w:hAnsi="Times New Roman" w:cs="Times New Roman"/>
          <w:i/>
          <w:color w:val="000000"/>
          <w:sz w:val="20"/>
          <w:szCs w:val="20"/>
        </w:rPr>
        <w:t xml:space="preserve"> Ogryn Berserkers are Ogryns corrupted by Khornate Chaos Warbands, driven insane by bloodlust and evolving into ferocious and bloodthirsty beasts. Similar to Khorne </w:t>
      </w:r>
      <w:r w:rsidR="006E72C0" w:rsidRPr="00FC6BCC">
        <w:rPr>
          <w:rFonts w:ascii="Times New Roman" w:eastAsia="Times New Roman" w:hAnsi="Times New Roman" w:cs="Times New Roman"/>
          <w:i/>
          <w:color w:val="000000"/>
          <w:sz w:val="20"/>
          <w:szCs w:val="20"/>
        </w:rPr>
        <w:t>Berserkers</w:t>
      </w:r>
      <w:r w:rsidRPr="00FC6BCC">
        <w:rPr>
          <w:rFonts w:ascii="Times New Roman" w:eastAsia="Times New Roman" w:hAnsi="Times New Roman" w:cs="Times New Roman"/>
          <w:i/>
          <w:color w:val="000000"/>
          <w:sz w:val="20"/>
          <w:szCs w:val="20"/>
        </w:rPr>
        <w:t>, these creatures were lobotomized and injected with a powerful combat drug known as "Slaught". Once Slaught is introduced into the bloodstream, the Ogryn becomes a raging psychopath. The downside of this treatment is the drug-fueled rampage cannot be sustained by the Ogryn's body and complete organ failure is an inevitable result of prolonged combat by Ogryn Berserkers. Ogryn Berserkers are known to be surgically modified by their masters in order to create a more potent killing machine. These include surgically removing limbs and replacing them with blades, buzz-saws, or other vicious weaponry.</w:t>
      </w:r>
    </w:p>
    <w:p w:rsidR="00FC6BCC" w:rsidRPr="00FC6BCC" w:rsidRDefault="00FC6BCC" w:rsidP="00FC6BCC">
      <w:pPr>
        <w:tabs>
          <w:tab w:val="num" w:pos="0"/>
        </w:tabs>
        <w:spacing w:after="0" w:line="240" w:lineRule="auto"/>
        <w:rPr>
          <w:rFonts w:ascii="Times New Roman" w:eastAsia="Times New Roman" w:hAnsi="Times New Roman" w:cs="Times New Roman"/>
          <w:color w:val="000000"/>
          <w:sz w:val="20"/>
          <w:szCs w:val="20"/>
        </w:rPr>
      </w:pPr>
    </w:p>
    <w:p w:rsidR="00FC6BCC" w:rsidRPr="00FC6BCC" w:rsidRDefault="00FC6BCC" w:rsidP="00FC6BCC">
      <w:pPr>
        <w:tabs>
          <w:tab w:val="num" w:pos="0"/>
        </w:tabs>
        <w:spacing w:after="0" w:line="240" w:lineRule="auto"/>
        <w:rPr>
          <w:rFonts w:ascii="Times New Roman" w:eastAsia="Times New Roman" w:hAnsi="Times New Roman" w:cs="Times New Roman"/>
          <w:color w:val="000000"/>
          <w:sz w:val="20"/>
          <w:szCs w:val="20"/>
        </w:rPr>
      </w:pPr>
    </w:p>
    <w:p w:rsidR="00FC6BCC" w:rsidRPr="00FC6BCC" w:rsidRDefault="00FC6BCC" w:rsidP="00FC6BCC">
      <w:pPr>
        <w:tabs>
          <w:tab w:val="num" w:pos="0"/>
        </w:tabs>
        <w:spacing w:after="0" w:line="240" w:lineRule="auto"/>
        <w:rPr>
          <w:rFonts w:ascii="Times New Roman" w:eastAsia="Times New Roman" w:hAnsi="Times New Roman" w:cs="Times New Roman"/>
          <w:color w:val="000000"/>
          <w:sz w:val="20"/>
          <w:szCs w:val="20"/>
        </w:rPr>
      </w:pPr>
    </w:p>
    <w:p w:rsidR="00FC6BCC" w:rsidRDefault="00FC6BCC" w:rsidP="00FC6BCC">
      <w:pPr>
        <w:tabs>
          <w:tab w:val="num" w:pos="0"/>
        </w:tabs>
        <w:spacing w:after="0" w:line="240" w:lineRule="auto"/>
        <w:rPr>
          <w:rFonts w:ascii="Times New Roman" w:eastAsia="Times New Roman" w:hAnsi="Times New Roman" w:cs="Times New Roman"/>
          <w:color w:val="000000"/>
          <w:sz w:val="20"/>
          <w:szCs w:val="20"/>
        </w:rPr>
      </w:pPr>
    </w:p>
    <w:p w:rsidR="003279ED" w:rsidRPr="00FC6BCC" w:rsidRDefault="003279ED" w:rsidP="00FC6BCC">
      <w:pPr>
        <w:tabs>
          <w:tab w:val="num" w:pos="0"/>
        </w:tabs>
        <w:spacing w:after="0" w:line="240" w:lineRule="auto"/>
        <w:rPr>
          <w:rFonts w:ascii="Times New Roman" w:eastAsia="Times New Roman" w:hAnsi="Times New Roman" w:cs="Times New Roman"/>
          <w:color w:val="000000"/>
          <w:sz w:val="20"/>
          <w:szCs w:val="20"/>
        </w:rPr>
      </w:pPr>
    </w:p>
    <w:p w:rsidR="00FC6BCC" w:rsidRPr="00FC6BCC" w:rsidRDefault="00FC6BCC" w:rsidP="00FC6BCC">
      <w:pPr>
        <w:tabs>
          <w:tab w:val="num" w:pos="0"/>
        </w:tabs>
        <w:spacing w:after="0" w:line="240" w:lineRule="auto"/>
        <w:rPr>
          <w:rFonts w:ascii="Times New Roman" w:eastAsia="Times New Roman" w:hAnsi="Times New Roman" w:cs="Times New Roman"/>
          <w:color w:val="000000"/>
          <w:sz w:val="20"/>
          <w:szCs w:val="20"/>
        </w:rPr>
      </w:pPr>
    </w:p>
    <w:p w:rsidR="00FC6BCC" w:rsidRPr="00FC6BCC" w:rsidRDefault="00FC6BCC" w:rsidP="00FC6BCC">
      <w:pPr>
        <w:tabs>
          <w:tab w:val="num" w:pos="0"/>
        </w:tabs>
        <w:spacing w:after="0" w:line="240" w:lineRule="auto"/>
        <w:rPr>
          <w:rFonts w:ascii="Times New Roman" w:eastAsia="Times New Roman" w:hAnsi="Times New Roman" w:cs="Times New Roman"/>
          <w:color w:val="000000"/>
          <w:sz w:val="20"/>
          <w:szCs w:val="20"/>
        </w:rPr>
      </w:pPr>
    </w:p>
    <w:tbl>
      <w:tblPr>
        <w:tblStyle w:val="TableContemporary"/>
        <w:tblW w:w="4702" w:type="pct"/>
        <w:tblLook w:val="0000" w:firstRow="0" w:lastRow="0" w:firstColumn="0" w:lastColumn="0" w:noHBand="0" w:noVBand="0"/>
      </w:tblPr>
      <w:tblGrid>
        <w:gridCol w:w="1197"/>
        <w:gridCol w:w="766"/>
        <w:gridCol w:w="663"/>
        <w:gridCol w:w="508"/>
        <w:gridCol w:w="542"/>
        <w:gridCol w:w="1438"/>
        <w:gridCol w:w="490"/>
        <w:gridCol w:w="560"/>
        <w:gridCol w:w="792"/>
        <w:gridCol w:w="741"/>
        <w:gridCol w:w="1308"/>
      </w:tblGrid>
      <w:tr w:rsidR="00FC6BCC" w:rsidRPr="00FC6BCC" w:rsidTr="00717210">
        <w:trPr>
          <w:cnfStyle w:val="000000100000" w:firstRow="0" w:lastRow="0" w:firstColumn="0" w:lastColumn="0" w:oddVBand="0" w:evenVBand="0" w:oddHBand="1" w:evenHBand="0" w:firstRowFirstColumn="0" w:firstRowLastColumn="0" w:lastRowFirstColumn="0" w:lastRowLastColumn="0"/>
        </w:trPr>
        <w:tc>
          <w:tcPr>
            <w:tcW w:w="0" w:type="auto"/>
          </w:tcPr>
          <w:p w:rsidR="00FC6BCC" w:rsidRPr="00FC6BCC" w:rsidRDefault="00FC6BCC" w:rsidP="00FC6BCC">
            <w:pPr>
              <w:spacing w:line="240" w:lineRule="auto"/>
              <w:rPr>
                <w:rFonts w:ascii="Arial" w:eastAsia="Arial" w:hAnsi="Arial" w:cs="Arial"/>
              </w:rPr>
            </w:pPr>
            <w:r w:rsidRPr="00FC6BCC">
              <w:rPr>
                <w:b/>
                <w:bCs/>
              </w:rPr>
              <w:t>Points</w:t>
            </w:r>
          </w:p>
        </w:tc>
        <w:tc>
          <w:tcPr>
            <w:tcW w:w="0" w:type="auto"/>
          </w:tcPr>
          <w:p w:rsidR="00FC6BCC" w:rsidRPr="00FC6BCC" w:rsidRDefault="00FC6BCC" w:rsidP="00FC6BCC">
            <w:pPr>
              <w:spacing w:line="240" w:lineRule="auto"/>
              <w:rPr>
                <w:rFonts w:ascii="Arial" w:eastAsia="Arial" w:hAnsi="Arial" w:cs="Arial"/>
              </w:rPr>
            </w:pPr>
            <w:r w:rsidRPr="00FC6BCC">
              <w:rPr>
                <w:b/>
                <w:bCs/>
              </w:rPr>
              <w:t>Ws</w:t>
            </w:r>
          </w:p>
        </w:tc>
        <w:tc>
          <w:tcPr>
            <w:tcW w:w="0" w:type="auto"/>
          </w:tcPr>
          <w:p w:rsidR="00FC6BCC" w:rsidRPr="00FC6BCC" w:rsidRDefault="00FC6BCC" w:rsidP="00FC6BCC">
            <w:pPr>
              <w:spacing w:line="240" w:lineRule="auto"/>
              <w:rPr>
                <w:rFonts w:ascii="Arial" w:eastAsia="Arial" w:hAnsi="Arial" w:cs="Arial"/>
              </w:rPr>
            </w:pPr>
            <w:r w:rsidRPr="00FC6BCC">
              <w:rPr>
                <w:b/>
                <w:bCs/>
              </w:rPr>
              <w:t>Bs</w:t>
            </w:r>
          </w:p>
        </w:tc>
        <w:tc>
          <w:tcPr>
            <w:tcW w:w="0" w:type="auto"/>
          </w:tcPr>
          <w:p w:rsidR="00FC6BCC" w:rsidRPr="00FC6BCC" w:rsidRDefault="00FC6BCC" w:rsidP="00FC6BCC">
            <w:pPr>
              <w:spacing w:line="240" w:lineRule="auto"/>
              <w:rPr>
                <w:rFonts w:ascii="Arial" w:eastAsia="Arial" w:hAnsi="Arial" w:cs="Arial"/>
              </w:rPr>
            </w:pPr>
            <w:r w:rsidRPr="00FC6BCC">
              <w:rPr>
                <w:b/>
                <w:bCs/>
              </w:rPr>
              <w:t>S</w:t>
            </w:r>
          </w:p>
        </w:tc>
        <w:tc>
          <w:tcPr>
            <w:tcW w:w="0" w:type="auto"/>
          </w:tcPr>
          <w:p w:rsidR="00FC6BCC" w:rsidRPr="00FC6BCC" w:rsidRDefault="00FC6BCC" w:rsidP="00FC6BCC">
            <w:pPr>
              <w:spacing w:line="240" w:lineRule="auto"/>
              <w:rPr>
                <w:rFonts w:ascii="Arial" w:eastAsia="Arial" w:hAnsi="Arial" w:cs="Arial"/>
              </w:rPr>
            </w:pPr>
            <w:r w:rsidRPr="00FC6BCC">
              <w:rPr>
                <w:b/>
                <w:bCs/>
              </w:rPr>
              <w:t>T</w:t>
            </w:r>
          </w:p>
        </w:tc>
        <w:tc>
          <w:tcPr>
            <w:tcW w:w="0" w:type="auto"/>
          </w:tcPr>
          <w:p w:rsidR="00FC6BCC" w:rsidRPr="00FC6BCC" w:rsidRDefault="00FC6BCC" w:rsidP="00FC6BCC">
            <w:pPr>
              <w:spacing w:line="240" w:lineRule="auto"/>
              <w:rPr>
                <w:rFonts w:ascii="Arial" w:eastAsia="Arial" w:hAnsi="Arial" w:cs="Arial"/>
              </w:rPr>
            </w:pPr>
            <w:r w:rsidRPr="00FC6BCC">
              <w:rPr>
                <w:b/>
                <w:bCs/>
              </w:rPr>
              <w:t>Wounds</w:t>
            </w:r>
          </w:p>
        </w:tc>
        <w:tc>
          <w:tcPr>
            <w:tcW w:w="0" w:type="auto"/>
          </w:tcPr>
          <w:p w:rsidR="00FC6BCC" w:rsidRPr="00FC6BCC" w:rsidRDefault="00FC6BCC" w:rsidP="00FC6BCC">
            <w:pPr>
              <w:spacing w:line="240" w:lineRule="auto"/>
              <w:rPr>
                <w:rFonts w:ascii="Arial" w:eastAsia="Arial" w:hAnsi="Arial" w:cs="Arial"/>
              </w:rPr>
            </w:pPr>
            <w:r w:rsidRPr="00FC6BCC">
              <w:rPr>
                <w:b/>
                <w:bCs/>
              </w:rPr>
              <w:t>I</w:t>
            </w:r>
          </w:p>
        </w:tc>
        <w:tc>
          <w:tcPr>
            <w:tcW w:w="0" w:type="auto"/>
          </w:tcPr>
          <w:p w:rsidR="00FC6BCC" w:rsidRPr="00FC6BCC" w:rsidRDefault="00FC6BCC" w:rsidP="00FC6BCC">
            <w:pPr>
              <w:spacing w:line="240" w:lineRule="auto"/>
              <w:rPr>
                <w:rFonts w:ascii="Arial" w:eastAsia="Arial" w:hAnsi="Arial" w:cs="Arial"/>
              </w:rPr>
            </w:pPr>
            <w:r w:rsidRPr="00FC6BCC">
              <w:rPr>
                <w:b/>
                <w:bCs/>
              </w:rPr>
              <w:t>A</w:t>
            </w:r>
          </w:p>
        </w:tc>
        <w:tc>
          <w:tcPr>
            <w:tcW w:w="0" w:type="auto"/>
          </w:tcPr>
          <w:p w:rsidR="00FC6BCC" w:rsidRPr="00FC6BCC" w:rsidRDefault="00FC6BCC" w:rsidP="00FC6BCC">
            <w:pPr>
              <w:spacing w:line="240" w:lineRule="auto"/>
              <w:rPr>
                <w:rFonts w:ascii="Arial" w:eastAsia="Arial" w:hAnsi="Arial" w:cs="Arial"/>
              </w:rPr>
            </w:pPr>
            <w:r w:rsidRPr="00FC6BCC">
              <w:rPr>
                <w:b/>
                <w:bCs/>
              </w:rPr>
              <w:t>Ld.</w:t>
            </w:r>
          </w:p>
        </w:tc>
        <w:tc>
          <w:tcPr>
            <w:tcW w:w="0" w:type="auto"/>
          </w:tcPr>
          <w:p w:rsidR="00FC6BCC" w:rsidRPr="00FC6BCC" w:rsidRDefault="00FC6BCC" w:rsidP="00FC6BCC">
            <w:pPr>
              <w:spacing w:line="240" w:lineRule="auto"/>
              <w:rPr>
                <w:rFonts w:ascii="Arial" w:eastAsia="Arial" w:hAnsi="Arial" w:cs="Arial"/>
              </w:rPr>
            </w:pPr>
            <w:r w:rsidRPr="00FC6BCC">
              <w:rPr>
                <w:b/>
                <w:bCs/>
              </w:rPr>
              <w:t>Sv.</w:t>
            </w:r>
          </w:p>
        </w:tc>
        <w:tc>
          <w:tcPr>
            <w:tcW w:w="726" w:type="pct"/>
          </w:tcPr>
          <w:p w:rsidR="00FC6BCC" w:rsidRPr="00FC6BCC" w:rsidRDefault="00FC6BCC" w:rsidP="00FC6BCC">
            <w:pPr>
              <w:spacing w:line="240" w:lineRule="auto"/>
              <w:rPr>
                <w:rFonts w:ascii="Arial" w:eastAsia="Arial" w:hAnsi="Arial" w:cs="Arial"/>
              </w:rPr>
            </w:pPr>
            <w:r w:rsidRPr="00FC6BCC">
              <w:rPr>
                <w:b/>
                <w:bCs/>
              </w:rPr>
              <w:t>Unit</w:t>
            </w:r>
          </w:p>
        </w:tc>
      </w:tr>
      <w:tr w:rsidR="00FC6BCC" w:rsidRPr="00FC6BCC" w:rsidTr="00717210">
        <w:trPr>
          <w:cnfStyle w:val="000000010000" w:firstRow="0" w:lastRow="0" w:firstColumn="0" w:lastColumn="0" w:oddVBand="0" w:evenVBand="0" w:oddHBand="0" w:evenHBand="1" w:firstRowFirstColumn="0" w:firstRowLastColumn="0" w:lastRowFirstColumn="0" w:lastRowLastColumn="0"/>
        </w:trPr>
        <w:tc>
          <w:tcPr>
            <w:tcW w:w="0" w:type="auto"/>
          </w:tcPr>
          <w:p w:rsidR="00FC6BCC" w:rsidRPr="00FC6BCC" w:rsidRDefault="00FC6BCC" w:rsidP="00FC6BCC">
            <w:pPr>
              <w:spacing w:line="240" w:lineRule="auto"/>
              <w:rPr>
                <w:rFonts w:eastAsia="Arial"/>
              </w:rPr>
            </w:pPr>
            <w:r w:rsidRPr="00FC6BCC">
              <w:t xml:space="preserve"> 40 per</w:t>
            </w:r>
          </w:p>
        </w:tc>
        <w:tc>
          <w:tcPr>
            <w:tcW w:w="0" w:type="auto"/>
          </w:tcPr>
          <w:p w:rsidR="00FC6BCC" w:rsidRPr="00FC6BCC" w:rsidRDefault="00FC6BCC" w:rsidP="00FC6BCC">
            <w:pPr>
              <w:spacing w:line="240" w:lineRule="auto"/>
              <w:rPr>
                <w:rFonts w:eastAsia="Arial"/>
              </w:rPr>
            </w:pPr>
            <w:r w:rsidRPr="00FC6BCC">
              <w:t>4</w:t>
            </w:r>
          </w:p>
        </w:tc>
        <w:tc>
          <w:tcPr>
            <w:tcW w:w="0" w:type="auto"/>
          </w:tcPr>
          <w:p w:rsidR="00FC6BCC" w:rsidRPr="00FC6BCC" w:rsidRDefault="00FC6BCC" w:rsidP="00FC6BCC">
            <w:pPr>
              <w:spacing w:line="240" w:lineRule="auto"/>
              <w:rPr>
                <w:rFonts w:eastAsia="Arial"/>
              </w:rPr>
            </w:pPr>
            <w:r w:rsidRPr="00FC6BCC">
              <w:t>0</w:t>
            </w:r>
          </w:p>
        </w:tc>
        <w:tc>
          <w:tcPr>
            <w:tcW w:w="0" w:type="auto"/>
          </w:tcPr>
          <w:p w:rsidR="00FC6BCC" w:rsidRPr="00FC6BCC" w:rsidRDefault="00FC6BCC" w:rsidP="00FC6BCC">
            <w:pPr>
              <w:spacing w:line="240" w:lineRule="auto"/>
              <w:rPr>
                <w:rFonts w:eastAsia="Arial"/>
              </w:rPr>
            </w:pPr>
            <w:r w:rsidRPr="00FC6BCC">
              <w:t>6</w:t>
            </w:r>
          </w:p>
        </w:tc>
        <w:tc>
          <w:tcPr>
            <w:tcW w:w="0" w:type="auto"/>
          </w:tcPr>
          <w:p w:rsidR="00FC6BCC" w:rsidRPr="00FC6BCC" w:rsidRDefault="00FC6BCC" w:rsidP="00FC6BCC">
            <w:pPr>
              <w:spacing w:line="240" w:lineRule="auto"/>
              <w:rPr>
                <w:rFonts w:eastAsia="Arial"/>
              </w:rPr>
            </w:pPr>
            <w:r w:rsidRPr="00FC6BCC">
              <w:t>5</w:t>
            </w:r>
          </w:p>
        </w:tc>
        <w:tc>
          <w:tcPr>
            <w:tcW w:w="0" w:type="auto"/>
          </w:tcPr>
          <w:p w:rsidR="00FC6BCC" w:rsidRPr="00FC6BCC" w:rsidRDefault="00FC6BCC" w:rsidP="00FC6BCC">
            <w:pPr>
              <w:spacing w:line="240" w:lineRule="auto"/>
              <w:rPr>
                <w:rFonts w:eastAsia="Arial"/>
              </w:rPr>
            </w:pPr>
            <w:r w:rsidRPr="00FC6BCC">
              <w:t>3</w:t>
            </w:r>
          </w:p>
        </w:tc>
        <w:tc>
          <w:tcPr>
            <w:tcW w:w="0" w:type="auto"/>
          </w:tcPr>
          <w:p w:rsidR="00FC6BCC" w:rsidRPr="00FC6BCC" w:rsidRDefault="00FC6BCC" w:rsidP="00FC6BCC">
            <w:pPr>
              <w:spacing w:line="240" w:lineRule="auto"/>
              <w:rPr>
                <w:rFonts w:eastAsia="Arial"/>
              </w:rPr>
            </w:pPr>
            <w:r w:rsidRPr="00FC6BCC">
              <w:t>3</w:t>
            </w:r>
          </w:p>
        </w:tc>
        <w:tc>
          <w:tcPr>
            <w:tcW w:w="0" w:type="auto"/>
          </w:tcPr>
          <w:p w:rsidR="00FC6BCC" w:rsidRPr="00FC6BCC" w:rsidRDefault="00FC6BCC" w:rsidP="00FC6BCC">
            <w:pPr>
              <w:spacing w:line="240" w:lineRule="auto"/>
              <w:rPr>
                <w:rFonts w:eastAsia="Arial"/>
              </w:rPr>
            </w:pPr>
            <w:r w:rsidRPr="00FC6BCC">
              <w:t>*</w:t>
            </w:r>
          </w:p>
        </w:tc>
        <w:tc>
          <w:tcPr>
            <w:tcW w:w="0" w:type="auto"/>
          </w:tcPr>
          <w:p w:rsidR="00FC6BCC" w:rsidRPr="00FC6BCC" w:rsidRDefault="00FC6BCC" w:rsidP="00FC6BCC">
            <w:pPr>
              <w:spacing w:line="240" w:lineRule="auto"/>
              <w:rPr>
                <w:rFonts w:eastAsia="Arial"/>
              </w:rPr>
            </w:pPr>
            <w:r w:rsidRPr="00FC6BCC">
              <w:t>8</w:t>
            </w:r>
          </w:p>
        </w:tc>
        <w:tc>
          <w:tcPr>
            <w:tcW w:w="0" w:type="auto"/>
          </w:tcPr>
          <w:p w:rsidR="00FC6BCC" w:rsidRPr="00FC6BCC" w:rsidRDefault="00FC6BCC" w:rsidP="00FC6BCC">
            <w:pPr>
              <w:spacing w:line="240" w:lineRule="auto"/>
              <w:rPr>
                <w:rFonts w:eastAsia="Arial"/>
              </w:rPr>
            </w:pPr>
            <w:r w:rsidRPr="00FC6BCC">
              <w:t>5+</w:t>
            </w:r>
          </w:p>
        </w:tc>
        <w:tc>
          <w:tcPr>
            <w:tcW w:w="726" w:type="pct"/>
          </w:tcPr>
          <w:p w:rsidR="00FC6BCC" w:rsidRPr="00FC6BCC" w:rsidRDefault="00FC6BCC" w:rsidP="006E72C0">
            <w:pPr>
              <w:spacing w:line="240" w:lineRule="auto"/>
              <w:rPr>
                <w:rFonts w:eastAsia="Arial"/>
              </w:rPr>
            </w:pPr>
            <w:r w:rsidRPr="00FC6BCC">
              <w:t xml:space="preserve">Ogryn </w:t>
            </w:r>
            <w:r w:rsidR="006E72C0">
              <w:t>Berserker</w:t>
            </w:r>
          </w:p>
        </w:tc>
      </w:tr>
    </w:tbl>
    <w:p w:rsidR="00FC6BCC" w:rsidRPr="00FC6BCC" w:rsidRDefault="00FC6BCC" w:rsidP="00FC6BCC">
      <w:pPr>
        <w:tabs>
          <w:tab w:val="num" w:pos="0"/>
        </w:tabs>
        <w:spacing w:after="0" w:line="240" w:lineRule="auto"/>
        <w:rPr>
          <w:rFonts w:ascii="Times New Roman" w:eastAsia="Times New Roman" w:hAnsi="Times New Roman" w:cs="Times New Roman"/>
          <w:color w:val="000000"/>
          <w:sz w:val="20"/>
          <w:szCs w:val="20"/>
        </w:rPr>
      </w:pPr>
    </w:p>
    <w:p w:rsidR="00FC6BCC" w:rsidRPr="00FC6BCC" w:rsidRDefault="00FC6BCC" w:rsidP="00FC6BCC">
      <w:pPr>
        <w:numPr>
          <w:ilvl w:val="0"/>
          <w:numId w:val="27"/>
        </w:numPr>
        <w:tabs>
          <w:tab w:val="num" w:pos="720"/>
        </w:tabs>
        <w:spacing w:after="0" w:line="240" w:lineRule="auto"/>
        <w:contextualSpacing/>
        <w:rPr>
          <w:rFonts w:ascii="Times New Roman" w:eastAsia="Times New Roman" w:hAnsi="Times New Roman" w:cs="Times New Roman"/>
          <w:color w:val="000000"/>
          <w:sz w:val="20"/>
          <w:szCs w:val="20"/>
        </w:rPr>
      </w:pPr>
      <w:r w:rsidRPr="00FC6BCC">
        <w:rPr>
          <w:rFonts w:ascii="Times New Roman" w:eastAsia="Times New Roman" w:hAnsi="Times New Roman" w:cs="Times New Roman"/>
          <w:color w:val="000000"/>
          <w:sz w:val="20"/>
          <w:szCs w:val="20"/>
        </w:rPr>
        <w:t>Unit Composition: 1-5 Ogryn Bezerkers</w:t>
      </w:r>
    </w:p>
    <w:p w:rsidR="00FC6BCC" w:rsidRPr="00FC6BCC" w:rsidRDefault="00FC6BCC" w:rsidP="00FC6BCC">
      <w:pPr>
        <w:numPr>
          <w:ilvl w:val="0"/>
          <w:numId w:val="27"/>
        </w:numPr>
        <w:tabs>
          <w:tab w:val="num" w:pos="720"/>
        </w:tabs>
        <w:spacing w:after="0" w:line="240" w:lineRule="auto"/>
        <w:contextualSpacing/>
        <w:rPr>
          <w:rFonts w:ascii="Times New Roman" w:eastAsia="Times New Roman" w:hAnsi="Times New Roman" w:cs="Times New Roman"/>
          <w:color w:val="000000"/>
          <w:sz w:val="20"/>
          <w:szCs w:val="20"/>
        </w:rPr>
      </w:pPr>
      <w:r w:rsidRPr="00FC6BCC">
        <w:rPr>
          <w:rFonts w:ascii="Times New Roman" w:eastAsia="Times New Roman" w:hAnsi="Times New Roman" w:cs="Times New Roman"/>
          <w:color w:val="000000"/>
          <w:sz w:val="20"/>
          <w:szCs w:val="20"/>
        </w:rPr>
        <w:t>Wargear: Flak Armor, Frag grenades, Massive saws and blades</w:t>
      </w:r>
    </w:p>
    <w:p w:rsidR="00FC6BCC" w:rsidRPr="00FC6BCC" w:rsidRDefault="00FC6BCC" w:rsidP="00FC6BCC">
      <w:pPr>
        <w:numPr>
          <w:ilvl w:val="0"/>
          <w:numId w:val="27"/>
        </w:numPr>
        <w:tabs>
          <w:tab w:val="num" w:pos="720"/>
        </w:tabs>
        <w:spacing w:after="0" w:line="240" w:lineRule="auto"/>
        <w:contextualSpacing/>
        <w:rPr>
          <w:rFonts w:ascii="Times New Roman" w:eastAsia="Times New Roman" w:hAnsi="Times New Roman" w:cs="Times New Roman"/>
          <w:color w:val="000000"/>
          <w:sz w:val="20"/>
          <w:szCs w:val="20"/>
        </w:rPr>
      </w:pPr>
      <w:r w:rsidRPr="00FC6BCC">
        <w:rPr>
          <w:rFonts w:ascii="Times New Roman" w:eastAsia="Times New Roman" w:hAnsi="Times New Roman" w:cs="Times New Roman"/>
          <w:color w:val="000000"/>
          <w:sz w:val="20"/>
          <w:szCs w:val="20"/>
        </w:rPr>
        <w:t>Special Rules: Fearless, Feel No Pain</w:t>
      </w:r>
    </w:p>
    <w:p w:rsidR="00FC6BCC" w:rsidRPr="00FC6BCC" w:rsidRDefault="00FC6BCC" w:rsidP="00FC6BCC">
      <w:pPr>
        <w:numPr>
          <w:ilvl w:val="1"/>
          <w:numId w:val="27"/>
        </w:numPr>
        <w:spacing w:after="0" w:line="240" w:lineRule="auto"/>
        <w:contextualSpacing/>
        <w:rPr>
          <w:rFonts w:ascii="Times New Roman" w:eastAsia="Times New Roman" w:hAnsi="Times New Roman" w:cs="Times New Roman"/>
          <w:b/>
          <w:color w:val="000000"/>
          <w:sz w:val="20"/>
          <w:szCs w:val="20"/>
        </w:rPr>
      </w:pPr>
      <w:r w:rsidRPr="00FC6BCC">
        <w:rPr>
          <w:rFonts w:ascii="Times New Roman" w:eastAsia="Times New Roman" w:hAnsi="Times New Roman" w:cs="Times New Roman"/>
          <w:b/>
          <w:color w:val="000000"/>
          <w:sz w:val="20"/>
          <w:szCs w:val="20"/>
        </w:rPr>
        <w:t>Berserk Attack:</w:t>
      </w:r>
      <w:r w:rsidRPr="00FC6BCC">
        <w:rPr>
          <w:rFonts w:ascii="Times New Roman" w:eastAsia="Times New Roman" w:hAnsi="Times New Roman" w:cs="Times New Roman"/>
          <w:color w:val="000000"/>
          <w:sz w:val="20"/>
          <w:szCs w:val="20"/>
        </w:rPr>
        <w:t xml:space="preserve"> Ogryn Bezerkers stride into battle, “juiced up” on a volatile cocktail of putrid chemicals, fed directly to their mouthpiece by a series of tubes and pipes. While it does afford them great strength, the brew causes delirium and violent surges of aggression. In </w:t>
      </w:r>
      <w:r w:rsidR="007F7D9F">
        <w:rPr>
          <w:rFonts w:ascii="Times New Roman" w:eastAsia="Times New Roman" w:hAnsi="Times New Roman" w:cs="Times New Roman"/>
          <w:color w:val="000000"/>
          <w:sz w:val="20"/>
          <w:szCs w:val="20"/>
        </w:rPr>
        <w:t>Close Combat</w:t>
      </w:r>
      <w:r w:rsidRPr="00FC6BCC">
        <w:rPr>
          <w:rFonts w:ascii="Times New Roman" w:eastAsia="Times New Roman" w:hAnsi="Times New Roman" w:cs="Times New Roman"/>
          <w:color w:val="000000"/>
          <w:sz w:val="20"/>
          <w:szCs w:val="20"/>
        </w:rPr>
        <w:t>, an Ogryn Bezerker rolls d6 for their Attack value. Each Ogryn rolls separately, and at the beginning of every round of Close Combat. They still gain +1 Attack for charging.</w:t>
      </w:r>
    </w:p>
    <w:p w:rsidR="00FC6BCC" w:rsidRPr="00FC6BCC" w:rsidRDefault="00FC6BCC" w:rsidP="00FC6BCC">
      <w:pPr>
        <w:numPr>
          <w:ilvl w:val="1"/>
          <w:numId w:val="27"/>
        </w:numPr>
        <w:spacing w:after="0" w:line="240" w:lineRule="auto"/>
        <w:contextualSpacing/>
        <w:rPr>
          <w:rFonts w:ascii="Times New Roman" w:eastAsia="Times New Roman" w:hAnsi="Times New Roman" w:cs="Times New Roman"/>
          <w:color w:val="000000"/>
          <w:sz w:val="20"/>
          <w:szCs w:val="20"/>
        </w:rPr>
      </w:pPr>
      <w:r w:rsidRPr="00FC6BCC">
        <w:rPr>
          <w:rFonts w:ascii="Times New Roman" w:eastAsia="Times New Roman" w:hAnsi="Times New Roman" w:cs="Times New Roman"/>
          <w:b/>
          <w:color w:val="000000"/>
          <w:sz w:val="20"/>
          <w:szCs w:val="20"/>
        </w:rPr>
        <w:t xml:space="preserve">On ‘Slaught: </w:t>
      </w:r>
      <w:r w:rsidRPr="00FC6BCC">
        <w:rPr>
          <w:rFonts w:ascii="Times New Roman" w:eastAsia="Times New Roman" w:hAnsi="Times New Roman" w:cs="Times New Roman"/>
          <w:color w:val="000000"/>
          <w:sz w:val="20"/>
          <w:szCs w:val="20"/>
        </w:rPr>
        <w:t xml:space="preserve">The drugs in the Berserker’s system are as likely to kill him as the enemy. After the Berserker has finished his attacks, roll to see if he survives the drugs. Roll a dice, if it is equal to or greater than the number of attacks rolled, the Berserker is fine and may continue as normal. If the roll is less than the number of attacks made then he takes the number of wounds equal to the difference, ie, if the Berserker made five attacks then rolled a 3 he would take 2 wounds. If this is enough wounds to kill the Berserker remove him from play as a casualty. Do not roll on turns when the Ogryn is not in </w:t>
      </w:r>
      <w:r w:rsidR="007F7D9F">
        <w:rPr>
          <w:rFonts w:ascii="Times New Roman" w:eastAsia="Times New Roman" w:hAnsi="Times New Roman" w:cs="Times New Roman"/>
          <w:color w:val="000000"/>
          <w:sz w:val="20"/>
          <w:szCs w:val="20"/>
        </w:rPr>
        <w:t>Close Combat</w:t>
      </w:r>
      <w:r w:rsidRPr="00FC6BCC">
        <w:rPr>
          <w:rFonts w:ascii="Times New Roman" w:eastAsia="Times New Roman" w:hAnsi="Times New Roman" w:cs="Times New Roman"/>
          <w:color w:val="000000"/>
          <w:sz w:val="20"/>
          <w:szCs w:val="20"/>
        </w:rPr>
        <w:t xml:space="preserve">. The Ogryn Bezerker may use the </w:t>
      </w:r>
      <w:r w:rsidRPr="00FC6BCC">
        <w:rPr>
          <w:rFonts w:ascii="Times New Roman" w:eastAsia="Times New Roman" w:hAnsi="Times New Roman" w:cs="Times New Roman"/>
          <w:i/>
          <w:color w:val="000000"/>
          <w:sz w:val="20"/>
          <w:szCs w:val="20"/>
        </w:rPr>
        <w:t>Feel No Pain</w:t>
      </w:r>
      <w:r w:rsidRPr="00FC6BCC">
        <w:rPr>
          <w:rFonts w:ascii="Times New Roman" w:eastAsia="Times New Roman" w:hAnsi="Times New Roman" w:cs="Times New Roman"/>
          <w:color w:val="000000"/>
          <w:sz w:val="20"/>
          <w:szCs w:val="20"/>
        </w:rPr>
        <w:t xml:space="preserve"> USR to negate these wounds.</w:t>
      </w:r>
    </w:p>
    <w:p w:rsidR="00FC6BCC" w:rsidRPr="00FC6BCC" w:rsidRDefault="00FC6BCC" w:rsidP="00FC6BCC">
      <w:pPr>
        <w:numPr>
          <w:ilvl w:val="0"/>
          <w:numId w:val="27"/>
        </w:numPr>
        <w:tabs>
          <w:tab w:val="num" w:pos="720"/>
        </w:tabs>
        <w:spacing w:after="0" w:line="240" w:lineRule="auto"/>
        <w:contextualSpacing/>
        <w:rPr>
          <w:rFonts w:ascii="Times New Roman" w:eastAsia="Times New Roman" w:hAnsi="Times New Roman" w:cs="Times New Roman"/>
          <w:color w:val="000000"/>
          <w:sz w:val="20"/>
          <w:szCs w:val="20"/>
        </w:rPr>
      </w:pPr>
      <w:r w:rsidRPr="00FC6BCC">
        <w:rPr>
          <w:rFonts w:ascii="Times New Roman" w:eastAsia="Times New Roman" w:hAnsi="Times New Roman" w:cs="Times New Roman"/>
          <w:b/>
          <w:color w:val="000000"/>
          <w:sz w:val="20"/>
          <w:szCs w:val="20"/>
        </w:rPr>
        <w:t>Options:</w:t>
      </w:r>
    </w:p>
    <w:p w:rsidR="00FC6BCC" w:rsidRPr="00FC6BCC" w:rsidRDefault="00FC6BCC" w:rsidP="00FC6BCC">
      <w:pPr>
        <w:numPr>
          <w:ilvl w:val="1"/>
          <w:numId w:val="27"/>
        </w:numPr>
        <w:tabs>
          <w:tab w:val="num" w:pos="720"/>
        </w:tabs>
        <w:spacing w:after="0" w:line="240" w:lineRule="auto"/>
        <w:contextualSpacing/>
        <w:rPr>
          <w:rFonts w:ascii="Times New Roman" w:eastAsia="Times New Roman" w:hAnsi="Times New Roman" w:cs="Times New Roman"/>
          <w:color w:val="000000"/>
          <w:sz w:val="20"/>
          <w:szCs w:val="20"/>
        </w:rPr>
      </w:pPr>
      <w:r w:rsidRPr="00FC6BCC">
        <w:rPr>
          <w:rFonts w:ascii="Times New Roman" w:eastAsia="Times New Roman" w:hAnsi="Times New Roman" w:cs="Times New Roman"/>
          <w:color w:val="000000"/>
          <w:sz w:val="20"/>
          <w:szCs w:val="20"/>
        </w:rPr>
        <w:t xml:space="preserve">One Ogryn Bezerker may replace his </w:t>
      </w:r>
      <w:r w:rsidR="00E4149A">
        <w:rPr>
          <w:rFonts w:ascii="Times New Roman" w:eastAsia="Times New Roman" w:hAnsi="Times New Roman" w:cs="Times New Roman"/>
          <w:color w:val="000000"/>
          <w:sz w:val="20"/>
          <w:szCs w:val="20"/>
        </w:rPr>
        <w:t>Weapon</w:t>
      </w:r>
      <w:r w:rsidRPr="00FC6BCC">
        <w:rPr>
          <w:rFonts w:ascii="Times New Roman" w:eastAsia="Times New Roman" w:hAnsi="Times New Roman" w:cs="Times New Roman"/>
          <w:color w:val="000000"/>
          <w:sz w:val="20"/>
          <w:szCs w:val="20"/>
        </w:rPr>
        <w:t xml:space="preserve"> with a Power Weapon…+10 points</w:t>
      </w:r>
    </w:p>
    <w:p w:rsidR="00FC6BCC" w:rsidRPr="00FC6BCC" w:rsidRDefault="00FC6BCC" w:rsidP="00FC6BCC">
      <w:pPr>
        <w:tabs>
          <w:tab w:val="num" w:pos="0"/>
        </w:tabs>
        <w:spacing w:after="0" w:line="240" w:lineRule="auto"/>
        <w:rPr>
          <w:rFonts w:ascii="Times New Roman" w:eastAsia="Times New Roman" w:hAnsi="Times New Roman" w:cs="Times New Roman"/>
          <w:color w:val="000000"/>
          <w:sz w:val="20"/>
          <w:szCs w:val="20"/>
        </w:rPr>
      </w:pPr>
    </w:p>
    <w:p w:rsidR="00FC6BCC" w:rsidRDefault="00FC6BCC" w:rsidP="00FC6BCC">
      <w:pPr>
        <w:tabs>
          <w:tab w:val="num" w:pos="0"/>
        </w:tabs>
        <w:spacing w:after="0" w:line="240" w:lineRule="auto"/>
        <w:rPr>
          <w:rFonts w:ascii="Times New Roman" w:eastAsia="Times New Roman" w:hAnsi="Times New Roman" w:cs="Times New Roman"/>
          <w:color w:val="000000"/>
          <w:sz w:val="20"/>
          <w:szCs w:val="20"/>
        </w:rPr>
      </w:pPr>
    </w:p>
    <w:p w:rsidR="005A1CCF" w:rsidRDefault="005A1CCF" w:rsidP="00FC6BCC">
      <w:pPr>
        <w:tabs>
          <w:tab w:val="num" w:pos="0"/>
        </w:tabs>
        <w:spacing w:after="0" w:line="240" w:lineRule="auto"/>
        <w:rPr>
          <w:rFonts w:ascii="Times New Roman" w:eastAsia="Times New Roman" w:hAnsi="Times New Roman" w:cs="Times New Roman"/>
          <w:color w:val="000000"/>
          <w:sz w:val="20"/>
          <w:szCs w:val="20"/>
        </w:rPr>
      </w:pPr>
    </w:p>
    <w:p w:rsidR="004366C9" w:rsidRPr="00FC6BCC" w:rsidRDefault="004366C9" w:rsidP="00FC6BCC">
      <w:pPr>
        <w:tabs>
          <w:tab w:val="num" w:pos="0"/>
        </w:tabs>
        <w:spacing w:after="0" w:line="240" w:lineRule="auto"/>
        <w:rPr>
          <w:rFonts w:ascii="Times New Roman" w:eastAsia="Times New Roman" w:hAnsi="Times New Roman" w:cs="Times New Roman"/>
          <w:color w:val="000000"/>
          <w:sz w:val="20"/>
          <w:szCs w:val="20"/>
        </w:rPr>
      </w:pPr>
    </w:p>
    <w:p w:rsidR="00FC6BCC" w:rsidRPr="00FC6BCC" w:rsidRDefault="00FC6BCC" w:rsidP="00FC6BCC">
      <w:pPr>
        <w:tabs>
          <w:tab w:val="num" w:pos="0"/>
        </w:tabs>
        <w:spacing w:after="0" w:line="240" w:lineRule="auto"/>
        <w:jc w:val="center"/>
        <w:rPr>
          <w:rFonts w:ascii="Jokerman" w:eastAsia="Times New Roman" w:hAnsi="Jokerman" w:cs="Times New Roman"/>
          <w:b/>
          <w:bCs/>
          <w:color w:val="000000"/>
          <w:sz w:val="28"/>
          <w:u w:val="single"/>
        </w:rPr>
      </w:pPr>
      <w:r w:rsidRPr="00FC6BCC">
        <w:rPr>
          <w:rFonts w:ascii="Jokerman" w:eastAsia="Times New Roman" w:hAnsi="Jokerman" w:cs="Times New Roman"/>
          <w:b/>
          <w:bCs/>
          <w:color w:val="000000"/>
          <w:sz w:val="28"/>
          <w:u w:val="single"/>
        </w:rPr>
        <w:t>Troops</w:t>
      </w:r>
    </w:p>
    <w:p w:rsidR="00FC6BCC" w:rsidRPr="00FC6BCC" w:rsidRDefault="00FC6BCC" w:rsidP="00FC6BCC">
      <w:pPr>
        <w:tabs>
          <w:tab w:val="num" w:pos="0"/>
        </w:tabs>
        <w:spacing w:after="0" w:line="240" w:lineRule="auto"/>
        <w:jc w:val="center"/>
        <w:rPr>
          <w:rFonts w:ascii="Times New Roman" w:eastAsia="Times New Roman" w:hAnsi="Times New Roman" w:cs="Times New Roman"/>
          <w:b/>
          <w:bCs/>
          <w:color w:val="000000"/>
          <w:sz w:val="20"/>
          <w:szCs w:val="20"/>
          <w:u w:val="single"/>
        </w:rPr>
      </w:pPr>
    </w:p>
    <w:p w:rsidR="00FC6BCC" w:rsidRPr="00FC6BCC" w:rsidRDefault="00FC6BCC" w:rsidP="00FC6BCC">
      <w:pPr>
        <w:tabs>
          <w:tab w:val="num" w:pos="0"/>
        </w:tabs>
        <w:spacing w:after="0" w:line="240" w:lineRule="auto"/>
        <w:rPr>
          <w:rFonts w:ascii="Chiller" w:eastAsia="Times New Roman" w:hAnsi="Chiller" w:cs="Times New Roman"/>
          <w:b/>
          <w:color w:val="000000"/>
          <w:sz w:val="28"/>
          <w:szCs w:val="20"/>
          <w:u w:val="single"/>
        </w:rPr>
      </w:pPr>
      <w:r w:rsidRPr="00FC6BCC">
        <w:rPr>
          <w:rFonts w:ascii="Arial" w:eastAsia="Arial" w:hAnsi="Arial" w:cs="Arial"/>
          <w:noProof/>
          <w:color w:val="000000"/>
        </w:rPr>
        <w:drawing>
          <wp:anchor distT="0" distB="0" distL="114300" distR="114300" simplePos="0" relativeHeight="251669504" behindDoc="0" locked="0" layoutInCell="1" allowOverlap="1" wp14:anchorId="3BA073BB" wp14:editId="1584AF3E">
            <wp:simplePos x="0" y="0"/>
            <wp:positionH relativeFrom="column">
              <wp:posOffset>0</wp:posOffset>
            </wp:positionH>
            <wp:positionV relativeFrom="paragraph">
              <wp:posOffset>206375</wp:posOffset>
            </wp:positionV>
            <wp:extent cx="3305175" cy="1847850"/>
            <wp:effectExtent l="0" t="0" r="9525" b="0"/>
            <wp:wrapSquare wrapText="bothSides"/>
            <wp:docPr id="16" name="Picture 16" descr="adrian smith preacher yakov and investigator malovich Warhamm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drian smith preacher yakov and investigator malovich Warhammer"/>
                    <pic:cNvPicPr>
                      <a:picLocks noChangeAspect="1" noChangeArrowheads="1"/>
                    </pic:cNvPicPr>
                  </pic:nvPicPr>
                  <pic:blipFill rotWithShape="1">
                    <a:blip r:embed="rId24">
                      <a:extLst>
                        <a:ext uri="{28A0092B-C50C-407E-A947-70E740481C1C}">
                          <a14:useLocalDpi xmlns:a14="http://schemas.microsoft.com/office/drawing/2010/main" val="0"/>
                        </a:ext>
                      </a:extLst>
                    </a:blip>
                    <a:srcRect l="4525" t="66228" r="1509" b="1356"/>
                    <a:stretch/>
                  </pic:blipFill>
                  <pic:spPr bwMode="auto">
                    <a:xfrm>
                      <a:off x="0" y="0"/>
                      <a:ext cx="3305175" cy="18478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C6BCC">
        <w:rPr>
          <w:rFonts w:ascii="Chiller" w:eastAsia="Times New Roman" w:hAnsi="Chiller" w:cs="Times New Roman"/>
          <w:b/>
          <w:color w:val="000000"/>
          <w:sz w:val="28"/>
          <w:szCs w:val="20"/>
          <w:u w:val="single"/>
        </w:rPr>
        <w:t>Chaos Mutants</w:t>
      </w:r>
    </w:p>
    <w:p w:rsidR="00FC6BCC" w:rsidRPr="00FC6BCC" w:rsidRDefault="00FC6BCC" w:rsidP="00FC6BCC">
      <w:pPr>
        <w:tabs>
          <w:tab w:val="num" w:pos="0"/>
        </w:tabs>
        <w:spacing w:after="0" w:line="240" w:lineRule="auto"/>
        <w:rPr>
          <w:rFonts w:ascii="Times New Roman" w:eastAsia="Times New Roman" w:hAnsi="Times New Roman" w:cs="Times New Roman"/>
          <w:i/>
          <w:color w:val="000000"/>
          <w:sz w:val="20"/>
          <w:szCs w:val="20"/>
        </w:rPr>
      </w:pPr>
      <w:r w:rsidRPr="00FC6BCC">
        <w:rPr>
          <w:rFonts w:ascii="Times New Roman" w:eastAsia="Times New Roman" w:hAnsi="Times New Roman" w:cs="Times New Roman"/>
          <w:i/>
          <w:color w:val="000000"/>
          <w:sz w:val="20"/>
          <w:szCs w:val="20"/>
        </w:rPr>
        <w:t xml:space="preserve"> The Chaos gods are merciless, and they give their gifts to the choice few who appease them. Much more likely, they torture and mutate them, drive them mad, and leave them to live out their short lives as monstrosities. The lesser mutants of Chaos charge recklessly into battle, with little care for their own survival. They are often seen hurtling towards the enemy on stunted legs and broken limbs, tentacles and claws dripping with bloodlust.</w:t>
      </w:r>
    </w:p>
    <w:p w:rsidR="00FC6BCC" w:rsidRPr="00FC6BCC" w:rsidRDefault="00FC6BCC" w:rsidP="00FC6BCC">
      <w:pPr>
        <w:tabs>
          <w:tab w:val="num" w:pos="0"/>
        </w:tabs>
        <w:spacing w:after="0" w:line="240" w:lineRule="auto"/>
        <w:rPr>
          <w:rFonts w:ascii="Times New Roman" w:eastAsia="Times New Roman" w:hAnsi="Times New Roman" w:cs="Times New Roman"/>
          <w:color w:val="000000"/>
          <w:sz w:val="20"/>
          <w:szCs w:val="20"/>
        </w:rPr>
      </w:pPr>
    </w:p>
    <w:p w:rsidR="00FC6BCC" w:rsidRPr="00FC6BCC" w:rsidRDefault="00FC6BCC" w:rsidP="00FC6BCC">
      <w:pPr>
        <w:tabs>
          <w:tab w:val="num" w:pos="0"/>
        </w:tabs>
        <w:spacing w:after="0" w:line="240" w:lineRule="auto"/>
        <w:rPr>
          <w:rFonts w:ascii="Times New Roman" w:eastAsia="Times New Roman" w:hAnsi="Times New Roman" w:cs="Times New Roman"/>
          <w:color w:val="000000"/>
          <w:sz w:val="20"/>
          <w:szCs w:val="20"/>
        </w:rPr>
      </w:pPr>
    </w:p>
    <w:p w:rsidR="00FC6BCC" w:rsidRPr="00FC6BCC" w:rsidRDefault="00FC6BCC" w:rsidP="005A1CCF">
      <w:pPr>
        <w:tabs>
          <w:tab w:val="num" w:pos="0"/>
        </w:tabs>
        <w:spacing w:after="120" w:line="240" w:lineRule="auto"/>
        <w:rPr>
          <w:rFonts w:ascii="Times New Roman" w:eastAsia="Times New Roman" w:hAnsi="Times New Roman" w:cs="Times New Roman"/>
          <w:color w:val="000000"/>
          <w:sz w:val="20"/>
          <w:szCs w:val="20"/>
        </w:rPr>
      </w:pPr>
    </w:p>
    <w:tbl>
      <w:tblPr>
        <w:tblStyle w:val="TableContemporary"/>
        <w:tblW w:w="4702" w:type="pct"/>
        <w:tblLook w:val="0000" w:firstRow="0" w:lastRow="0" w:firstColumn="0" w:lastColumn="0" w:noHBand="0" w:noVBand="0"/>
      </w:tblPr>
      <w:tblGrid>
        <w:gridCol w:w="1167"/>
        <w:gridCol w:w="769"/>
        <w:gridCol w:w="666"/>
        <w:gridCol w:w="511"/>
        <w:gridCol w:w="545"/>
        <w:gridCol w:w="1445"/>
        <w:gridCol w:w="492"/>
        <w:gridCol w:w="562"/>
        <w:gridCol w:w="796"/>
        <w:gridCol w:w="744"/>
        <w:gridCol w:w="1308"/>
      </w:tblGrid>
      <w:tr w:rsidR="00FC6BCC" w:rsidRPr="00FC6BCC" w:rsidTr="00717210">
        <w:trPr>
          <w:cnfStyle w:val="000000100000" w:firstRow="0" w:lastRow="0" w:firstColumn="0" w:lastColumn="0" w:oddVBand="0" w:evenVBand="0" w:oddHBand="1" w:evenHBand="0" w:firstRowFirstColumn="0" w:firstRowLastColumn="0" w:lastRowFirstColumn="0" w:lastRowLastColumn="0"/>
        </w:trPr>
        <w:tc>
          <w:tcPr>
            <w:tcW w:w="0" w:type="auto"/>
          </w:tcPr>
          <w:p w:rsidR="00FC6BCC" w:rsidRPr="00FC6BCC" w:rsidRDefault="00FC6BCC" w:rsidP="00FC6BCC">
            <w:pPr>
              <w:spacing w:line="240" w:lineRule="auto"/>
              <w:rPr>
                <w:rFonts w:ascii="Arial" w:eastAsia="Arial" w:hAnsi="Arial" w:cs="Arial"/>
              </w:rPr>
            </w:pPr>
            <w:r w:rsidRPr="00FC6BCC">
              <w:rPr>
                <w:b/>
                <w:bCs/>
              </w:rPr>
              <w:t>Points</w:t>
            </w:r>
          </w:p>
        </w:tc>
        <w:tc>
          <w:tcPr>
            <w:tcW w:w="0" w:type="auto"/>
          </w:tcPr>
          <w:p w:rsidR="00FC6BCC" w:rsidRPr="00FC6BCC" w:rsidRDefault="00FC6BCC" w:rsidP="00FC6BCC">
            <w:pPr>
              <w:spacing w:line="240" w:lineRule="auto"/>
              <w:rPr>
                <w:rFonts w:ascii="Arial" w:eastAsia="Arial" w:hAnsi="Arial" w:cs="Arial"/>
              </w:rPr>
            </w:pPr>
            <w:r w:rsidRPr="00FC6BCC">
              <w:rPr>
                <w:b/>
                <w:bCs/>
              </w:rPr>
              <w:t>Ws</w:t>
            </w:r>
          </w:p>
        </w:tc>
        <w:tc>
          <w:tcPr>
            <w:tcW w:w="0" w:type="auto"/>
          </w:tcPr>
          <w:p w:rsidR="00FC6BCC" w:rsidRPr="00FC6BCC" w:rsidRDefault="00FC6BCC" w:rsidP="00FC6BCC">
            <w:pPr>
              <w:spacing w:line="240" w:lineRule="auto"/>
              <w:rPr>
                <w:rFonts w:ascii="Arial" w:eastAsia="Arial" w:hAnsi="Arial" w:cs="Arial"/>
              </w:rPr>
            </w:pPr>
            <w:r w:rsidRPr="00FC6BCC">
              <w:rPr>
                <w:b/>
                <w:bCs/>
              </w:rPr>
              <w:t>Bs</w:t>
            </w:r>
          </w:p>
        </w:tc>
        <w:tc>
          <w:tcPr>
            <w:tcW w:w="0" w:type="auto"/>
          </w:tcPr>
          <w:p w:rsidR="00FC6BCC" w:rsidRPr="00FC6BCC" w:rsidRDefault="00FC6BCC" w:rsidP="00FC6BCC">
            <w:pPr>
              <w:spacing w:line="240" w:lineRule="auto"/>
              <w:rPr>
                <w:rFonts w:ascii="Arial" w:eastAsia="Arial" w:hAnsi="Arial" w:cs="Arial"/>
              </w:rPr>
            </w:pPr>
            <w:r w:rsidRPr="00FC6BCC">
              <w:rPr>
                <w:b/>
                <w:bCs/>
              </w:rPr>
              <w:t>S</w:t>
            </w:r>
          </w:p>
        </w:tc>
        <w:tc>
          <w:tcPr>
            <w:tcW w:w="0" w:type="auto"/>
          </w:tcPr>
          <w:p w:rsidR="00FC6BCC" w:rsidRPr="00FC6BCC" w:rsidRDefault="00FC6BCC" w:rsidP="00FC6BCC">
            <w:pPr>
              <w:spacing w:line="240" w:lineRule="auto"/>
              <w:rPr>
                <w:rFonts w:ascii="Arial" w:eastAsia="Arial" w:hAnsi="Arial" w:cs="Arial"/>
              </w:rPr>
            </w:pPr>
            <w:r w:rsidRPr="00FC6BCC">
              <w:rPr>
                <w:b/>
                <w:bCs/>
              </w:rPr>
              <w:t>T</w:t>
            </w:r>
          </w:p>
        </w:tc>
        <w:tc>
          <w:tcPr>
            <w:tcW w:w="0" w:type="auto"/>
          </w:tcPr>
          <w:p w:rsidR="00FC6BCC" w:rsidRPr="00FC6BCC" w:rsidRDefault="00FC6BCC" w:rsidP="00FC6BCC">
            <w:pPr>
              <w:spacing w:line="240" w:lineRule="auto"/>
              <w:rPr>
                <w:rFonts w:ascii="Arial" w:eastAsia="Arial" w:hAnsi="Arial" w:cs="Arial"/>
              </w:rPr>
            </w:pPr>
            <w:r w:rsidRPr="00FC6BCC">
              <w:rPr>
                <w:b/>
                <w:bCs/>
              </w:rPr>
              <w:t>Wounds</w:t>
            </w:r>
          </w:p>
        </w:tc>
        <w:tc>
          <w:tcPr>
            <w:tcW w:w="0" w:type="auto"/>
          </w:tcPr>
          <w:p w:rsidR="00FC6BCC" w:rsidRPr="00FC6BCC" w:rsidRDefault="00FC6BCC" w:rsidP="00FC6BCC">
            <w:pPr>
              <w:spacing w:line="240" w:lineRule="auto"/>
              <w:rPr>
                <w:rFonts w:ascii="Arial" w:eastAsia="Arial" w:hAnsi="Arial" w:cs="Arial"/>
              </w:rPr>
            </w:pPr>
            <w:r w:rsidRPr="00FC6BCC">
              <w:rPr>
                <w:b/>
                <w:bCs/>
              </w:rPr>
              <w:t>I</w:t>
            </w:r>
          </w:p>
        </w:tc>
        <w:tc>
          <w:tcPr>
            <w:tcW w:w="0" w:type="auto"/>
          </w:tcPr>
          <w:p w:rsidR="00FC6BCC" w:rsidRPr="00FC6BCC" w:rsidRDefault="00FC6BCC" w:rsidP="00FC6BCC">
            <w:pPr>
              <w:spacing w:line="240" w:lineRule="auto"/>
              <w:rPr>
                <w:rFonts w:ascii="Arial" w:eastAsia="Arial" w:hAnsi="Arial" w:cs="Arial"/>
              </w:rPr>
            </w:pPr>
            <w:r w:rsidRPr="00FC6BCC">
              <w:rPr>
                <w:b/>
                <w:bCs/>
              </w:rPr>
              <w:t>A</w:t>
            </w:r>
          </w:p>
        </w:tc>
        <w:tc>
          <w:tcPr>
            <w:tcW w:w="0" w:type="auto"/>
          </w:tcPr>
          <w:p w:rsidR="00FC6BCC" w:rsidRPr="00FC6BCC" w:rsidRDefault="00FC6BCC" w:rsidP="00FC6BCC">
            <w:pPr>
              <w:spacing w:line="240" w:lineRule="auto"/>
              <w:rPr>
                <w:rFonts w:ascii="Arial" w:eastAsia="Arial" w:hAnsi="Arial" w:cs="Arial"/>
              </w:rPr>
            </w:pPr>
            <w:r w:rsidRPr="00FC6BCC">
              <w:rPr>
                <w:b/>
                <w:bCs/>
              </w:rPr>
              <w:t>Ld.</w:t>
            </w:r>
          </w:p>
        </w:tc>
        <w:tc>
          <w:tcPr>
            <w:tcW w:w="0" w:type="auto"/>
          </w:tcPr>
          <w:p w:rsidR="00FC6BCC" w:rsidRPr="00FC6BCC" w:rsidRDefault="00FC6BCC" w:rsidP="00FC6BCC">
            <w:pPr>
              <w:spacing w:line="240" w:lineRule="auto"/>
              <w:rPr>
                <w:rFonts w:ascii="Arial" w:eastAsia="Arial" w:hAnsi="Arial" w:cs="Arial"/>
              </w:rPr>
            </w:pPr>
            <w:r w:rsidRPr="00FC6BCC">
              <w:rPr>
                <w:b/>
                <w:bCs/>
              </w:rPr>
              <w:t>Sv.</w:t>
            </w:r>
          </w:p>
        </w:tc>
        <w:tc>
          <w:tcPr>
            <w:tcW w:w="726" w:type="pct"/>
          </w:tcPr>
          <w:p w:rsidR="00FC6BCC" w:rsidRPr="00FC6BCC" w:rsidRDefault="00FC6BCC" w:rsidP="00FC6BCC">
            <w:pPr>
              <w:spacing w:line="240" w:lineRule="auto"/>
              <w:rPr>
                <w:rFonts w:ascii="Arial" w:eastAsia="Arial" w:hAnsi="Arial" w:cs="Arial"/>
              </w:rPr>
            </w:pPr>
            <w:r w:rsidRPr="00FC6BCC">
              <w:rPr>
                <w:b/>
                <w:bCs/>
              </w:rPr>
              <w:t>Unit</w:t>
            </w:r>
          </w:p>
        </w:tc>
      </w:tr>
      <w:tr w:rsidR="00FC6BCC" w:rsidRPr="00FC6BCC" w:rsidTr="00717210">
        <w:trPr>
          <w:cnfStyle w:val="000000010000" w:firstRow="0" w:lastRow="0" w:firstColumn="0" w:lastColumn="0" w:oddVBand="0" w:evenVBand="0" w:oddHBand="0" w:evenHBand="1" w:firstRowFirstColumn="0" w:firstRowLastColumn="0" w:lastRowFirstColumn="0" w:lastRowLastColumn="0"/>
          <w:trHeight w:val="360"/>
        </w:trPr>
        <w:tc>
          <w:tcPr>
            <w:tcW w:w="0" w:type="auto"/>
          </w:tcPr>
          <w:p w:rsidR="00FC6BCC" w:rsidRPr="00FC6BCC" w:rsidRDefault="00FC6BCC" w:rsidP="00FC6BCC">
            <w:pPr>
              <w:spacing w:line="240" w:lineRule="auto"/>
              <w:rPr>
                <w:rFonts w:ascii="Arial" w:eastAsia="Arial" w:hAnsi="Arial" w:cs="Arial"/>
              </w:rPr>
            </w:pPr>
            <w:r w:rsidRPr="00FC6BCC">
              <w:t>3 per</w:t>
            </w:r>
          </w:p>
        </w:tc>
        <w:tc>
          <w:tcPr>
            <w:tcW w:w="0" w:type="auto"/>
          </w:tcPr>
          <w:p w:rsidR="00FC6BCC" w:rsidRPr="00FC6BCC" w:rsidRDefault="00FC6BCC" w:rsidP="00FC6BCC">
            <w:pPr>
              <w:spacing w:line="240" w:lineRule="auto"/>
              <w:rPr>
                <w:rFonts w:ascii="Arial" w:eastAsia="Arial" w:hAnsi="Arial" w:cs="Arial"/>
              </w:rPr>
            </w:pPr>
            <w:r w:rsidRPr="00FC6BCC">
              <w:t>2</w:t>
            </w:r>
          </w:p>
        </w:tc>
        <w:tc>
          <w:tcPr>
            <w:tcW w:w="0" w:type="auto"/>
          </w:tcPr>
          <w:p w:rsidR="00FC6BCC" w:rsidRPr="00FC6BCC" w:rsidRDefault="00FC6BCC" w:rsidP="00FC6BCC">
            <w:pPr>
              <w:spacing w:line="240" w:lineRule="auto"/>
              <w:rPr>
                <w:rFonts w:eastAsia="Arial"/>
              </w:rPr>
            </w:pPr>
            <w:r w:rsidRPr="00FC6BCC">
              <w:rPr>
                <w:rFonts w:eastAsia="Arial"/>
              </w:rPr>
              <w:t>2</w:t>
            </w:r>
          </w:p>
        </w:tc>
        <w:tc>
          <w:tcPr>
            <w:tcW w:w="0" w:type="auto"/>
          </w:tcPr>
          <w:p w:rsidR="00FC6BCC" w:rsidRPr="00FC6BCC" w:rsidRDefault="00FC6BCC" w:rsidP="00FC6BCC">
            <w:pPr>
              <w:spacing w:line="240" w:lineRule="auto"/>
              <w:rPr>
                <w:rFonts w:ascii="Arial" w:eastAsia="Arial" w:hAnsi="Arial" w:cs="Arial"/>
              </w:rPr>
            </w:pPr>
            <w:r w:rsidRPr="00FC6BCC">
              <w:t>3</w:t>
            </w:r>
          </w:p>
        </w:tc>
        <w:tc>
          <w:tcPr>
            <w:tcW w:w="0" w:type="auto"/>
          </w:tcPr>
          <w:p w:rsidR="00FC6BCC" w:rsidRPr="00FC6BCC" w:rsidRDefault="00FC6BCC" w:rsidP="00FC6BCC">
            <w:pPr>
              <w:spacing w:line="240" w:lineRule="auto"/>
              <w:rPr>
                <w:rFonts w:ascii="Arial" w:eastAsia="Arial" w:hAnsi="Arial" w:cs="Arial"/>
              </w:rPr>
            </w:pPr>
            <w:r w:rsidRPr="00FC6BCC">
              <w:t>3</w:t>
            </w:r>
          </w:p>
        </w:tc>
        <w:tc>
          <w:tcPr>
            <w:tcW w:w="0" w:type="auto"/>
          </w:tcPr>
          <w:p w:rsidR="00FC6BCC" w:rsidRPr="00FC6BCC" w:rsidRDefault="00FC6BCC" w:rsidP="00FC6BCC">
            <w:pPr>
              <w:spacing w:line="240" w:lineRule="auto"/>
              <w:rPr>
                <w:rFonts w:ascii="Arial" w:eastAsia="Arial" w:hAnsi="Arial" w:cs="Arial"/>
              </w:rPr>
            </w:pPr>
            <w:r w:rsidRPr="00FC6BCC">
              <w:t>1</w:t>
            </w:r>
          </w:p>
        </w:tc>
        <w:tc>
          <w:tcPr>
            <w:tcW w:w="0" w:type="auto"/>
          </w:tcPr>
          <w:p w:rsidR="00FC6BCC" w:rsidRPr="00FC6BCC" w:rsidRDefault="00FC6BCC" w:rsidP="00FC6BCC">
            <w:pPr>
              <w:spacing w:line="240" w:lineRule="auto"/>
              <w:rPr>
                <w:rFonts w:eastAsia="Arial"/>
              </w:rPr>
            </w:pPr>
            <w:r w:rsidRPr="00FC6BCC">
              <w:rPr>
                <w:rFonts w:eastAsia="Arial"/>
              </w:rPr>
              <w:t>2</w:t>
            </w:r>
          </w:p>
        </w:tc>
        <w:tc>
          <w:tcPr>
            <w:tcW w:w="0" w:type="auto"/>
          </w:tcPr>
          <w:p w:rsidR="00FC6BCC" w:rsidRPr="00FC6BCC" w:rsidRDefault="00FC6BCC" w:rsidP="00FC6BCC">
            <w:pPr>
              <w:spacing w:line="240" w:lineRule="auto"/>
              <w:rPr>
                <w:rFonts w:ascii="Arial" w:eastAsia="Arial" w:hAnsi="Arial" w:cs="Arial"/>
              </w:rPr>
            </w:pPr>
            <w:r w:rsidRPr="00FC6BCC">
              <w:t>2</w:t>
            </w:r>
          </w:p>
        </w:tc>
        <w:tc>
          <w:tcPr>
            <w:tcW w:w="0" w:type="auto"/>
          </w:tcPr>
          <w:p w:rsidR="00FC6BCC" w:rsidRPr="00FC6BCC" w:rsidRDefault="00B213E7" w:rsidP="00FC6BCC">
            <w:pPr>
              <w:spacing w:line="240" w:lineRule="auto"/>
              <w:rPr>
                <w:rFonts w:ascii="Arial" w:eastAsia="Arial" w:hAnsi="Arial" w:cs="Arial"/>
              </w:rPr>
            </w:pPr>
            <w:r>
              <w:t>8</w:t>
            </w:r>
          </w:p>
        </w:tc>
        <w:tc>
          <w:tcPr>
            <w:tcW w:w="0" w:type="auto"/>
          </w:tcPr>
          <w:p w:rsidR="00FC6BCC" w:rsidRPr="00FC6BCC" w:rsidRDefault="00FC6BCC" w:rsidP="00FC6BCC">
            <w:pPr>
              <w:spacing w:line="240" w:lineRule="auto"/>
              <w:rPr>
                <w:rFonts w:ascii="Arial" w:eastAsia="Arial" w:hAnsi="Arial" w:cs="Arial"/>
              </w:rPr>
            </w:pPr>
            <w:r w:rsidRPr="00FC6BCC">
              <w:t>6+</w:t>
            </w:r>
          </w:p>
        </w:tc>
        <w:tc>
          <w:tcPr>
            <w:tcW w:w="726" w:type="pct"/>
          </w:tcPr>
          <w:p w:rsidR="00FC6BCC" w:rsidRPr="00FC6BCC" w:rsidRDefault="00FC6BCC" w:rsidP="00FC6BCC">
            <w:pPr>
              <w:spacing w:line="240" w:lineRule="auto"/>
              <w:rPr>
                <w:rFonts w:ascii="Arial" w:eastAsia="Arial" w:hAnsi="Arial" w:cs="Arial"/>
              </w:rPr>
            </w:pPr>
            <w:r w:rsidRPr="00FC6BCC">
              <w:t>Chaos Mutant</w:t>
            </w:r>
          </w:p>
        </w:tc>
      </w:tr>
    </w:tbl>
    <w:p w:rsidR="00FC6BCC" w:rsidRPr="00FC6BCC" w:rsidRDefault="00FC6BCC" w:rsidP="00FC6BCC">
      <w:pPr>
        <w:tabs>
          <w:tab w:val="num" w:pos="720"/>
        </w:tabs>
        <w:spacing w:after="0" w:line="240" w:lineRule="auto"/>
        <w:ind w:left="360"/>
        <w:rPr>
          <w:rFonts w:ascii="Times New Roman" w:eastAsia="Times New Roman" w:hAnsi="Times New Roman" w:cs="Times New Roman"/>
          <w:color w:val="000000"/>
          <w:sz w:val="20"/>
          <w:szCs w:val="20"/>
        </w:rPr>
      </w:pPr>
    </w:p>
    <w:p w:rsidR="00FC6BCC" w:rsidRPr="00FC6BCC" w:rsidRDefault="00FC6BCC" w:rsidP="00FC6BCC">
      <w:pPr>
        <w:numPr>
          <w:ilvl w:val="0"/>
          <w:numId w:val="27"/>
        </w:numPr>
        <w:tabs>
          <w:tab w:val="num" w:pos="720"/>
        </w:tabs>
        <w:spacing w:after="0" w:line="240" w:lineRule="auto"/>
        <w:contextualSpacing/>
        <w:rPr>
          <w:rFonts w:ascii="Times New Roman" w:eastAsia="Times New Roman" w:hAnsi="Times New Roman" w:cs="Times New Roman"/>
          <w:color w:val="000000"/>
          <w:sz w:val="20"/>
          <w:szCs w:val="20"/>
        </w:rPr>
      </w:pPr>
      <w:r w:rsidRPr="00FC6BCC">
        <w:rPr>
          <w:rFonts w:ascii="Times New Roman" w:eastAsia="Times New Roman" w:hAnsi="Times New Roman" w:cs="Times New Roman"/>
          <w:color w:val="000000"/>
          <w:sz w:val="20"/>
          <w:szCs w:val="20"/>
        </w:rPr>
        <w:t>Unit Composition: 20</w:t>
      </w:r>
      <w:r w:rsidRPr="0068147C">
        <w:rPr>
          <w:rFonts w:ascii="Times New Roman" w:eastAsia="Times New Roman" w:hAnsi="Times New Roman" w:cs="Times New Roman"/>
          <w:b/>
          <w:color w:val="000000"/>
          <w:sz w:val="20"/>
          <w:szCs w:val="20"/>
        </w:rPr>
        <w:t>+</w:t>
      </w:r>
      <w:r w:rsidRPr="00FC6BCC">
        <w:rPr>
          <w:rFonts w:ascii="Times New Roman" w:eastAsia="Times New Roman" w:hAnsi="Times New Roman" w:cs="Times New Roman"/>
          <w:color w:val="000000"/>
          <w:sz w:val="20"/>
          <w:szCs w:val="20"/>
        </w:rPr>
        <w:t xml:space="preserve"> Chaos Mutants</w:t>
      </w:r>
    </w:p>
    <w:p w:rsidR="00FC6BCC" w:rsidRPr="00FC6BCC" w:rsidRDefault="00FC6BCC" w:rsidP="00FC6BCC">
      <w:pPr>
        <w:numPr>
          <w:ilvl w:val="0"/>
          <w:numId w:val="27"/>
        </w:numPr>
        <w:tabs>
          <w:tab w:val="num" w:pos="720"/>
        </w:tabs>
        <w:spacing w:after="0" w:line="240" w:lineRule="auto"/>
        <w:contextualSpacing/>
        <w:rPr>
          <w:rFonts w:ascii="Times New Roman" w:eastAsia="Times New Roman" w:hAnsi="Times New Roman" w:cs="Times New Roman"/>
          <w:color w:val="000000"/>
          <w:sz w:val="20"/>
          <w:szCs w:val="20"/>
        </w:rPr>
      </w:pPr>
      <w:r w:rsidRPr="00FC6BCC">
        <w:rPr>
          <w:rFonts w:ascii="Times New Roman" w:eastAsia="Times New Roman" w:hAnsi="Times New Roman" w:cs="Times New Roman"/>
          <w:color w:val="000000"/>
          <w:sz w:val="20"/>
          <w:szCs w:val="20"/>
        </w:rPr>
        <w:t>Wargear: Autogun, Clubs and Knives, Scrap Armor</w:t>
      </w:r>
    </w:p>
    <w:p w:rsidR="00FC6BCC" w:rsidRPr="00FC6BCC" w:rsidRDefault="00FC6BCC" w:rsidP="00FC6BCC">
      <w:pPr>
        <w:numPr>
          <w:ilvl w:val="0"/>
          <w:numId w:val="27"/>
        </w:numPr>
        <w:tabs>
          <w:tab w:val="num" w:pos="720"/>
        </w:tabs>
        <w:spacing w:after="0" w:line="240" w:lineRule="auto"/>
        <w:contextualSpacing/>
        <w:rPr>
          <w:rFonts w:ascii="Times New Roman" w:eastAsia="Times New Roman" w:hAnsi="Times New Roman" w:cs="Times New Roman"/>
          <w:color w:val="000000"/>
          <w:sz w:val="20"/>
          <w:szCs w:val="20"/>
        </w:rPr>
      </w:pPr>
      <w:r w:rsidRPr="00FC6BCC">
        <w:rPr>
          <w:rFonts w:ascii="Times New Roman" w:eastAsia="Times New Roman" w:hAnsi="Times New Roman" w:cs="Times New Roman"/>
          <w:color w:val="000000"/>
          <w:sz w:val="20"/>
          <w:szCs w:val="20"/>
        </w:rPr>
        <w:t>Special Rules: Fearless</w:t>
      </w:r>
    </w:p>
    <w:p w:rsidR="004339C1" w:rsidRPr="00FC6BCC" w:rsidRDefault="004339C1" w:rsidP="004339C1">
      <w:pPr>
        <w:numPr>
          <w:ilvl w:val="1"/>
          <w:numId w:val="27"/>
        </w:numPr>
        <w:spacing w:after="0" w:line="240" w:lineRule="auto"/>
        <w:contextualSpacing/>
        <w:rPr>
          <w:rFonts w:ascii="Times New Roman" w:eastAsia="Arial" w:hAnsi="Times New Roman" w:cs="Times New Roman"/>
          <w:color w:val="000000"/>
          <w:sz w:val="20"/>
          <w:szCs w:val="20"/>
        </w:rPr>
      </w:pPr>
      <w:r w:rsidRPr="00FC6BCC">
        <w:rPr>
          <w:rFonts w:ascii="Times New Roman" w:eastAsia="Arial" w:hAnsi="Times New Roman" w:cs="Times New Roman"/>
          <w:b/>
          <w:color w:val="000000"/>
          <w:sz w:val="20"/>
          <w:szCs w:val="20"/>
        </w:rPr>
        <w:t>Rampage:</w:t>
      </w:r>
      <w:r w:rsidRPr="00FC6BCC">
        <w:rPr>
          <w:rFonts w:ascii="Times New Roman" w:eastAsia="Arial" w:hAnsi="Times New Roman" w:cs="Times New Roman"/>
          <w:color w:val="000000"/>
          <w:sz w:val="20"/>
          <w:szCs w:val="20"/>
        </w:rPr>
        <w:t xml:space="preserve"> Mutants have bloated bodies and stunted legs, which are not well suited to fast movement. However, the creatures’ rapid ferocity more than makes up for the fact. All Mutants have the </w:t>
      </w:r>
      <w:r w:rsidRPr="00FC6BCC">
        <w:rPr>
          <w:rFonts w:ascii="Times New Roman" w:eastAsia="Arial" w:hAnsi="Times New Roman" w:cs="Times New Roman"/>
          <w:i/>
          <w:color w:val="000000"/>
          <w:sz w:val="20"/>
          <w:szCs w:val="20"/>
        </w:rPr>
        <w:t>Slow and Purposeful</w:t>
      </w:r>
      <w:r w:rsidRPr="00FC6BCC">
        <w:rPr>
          <w:rFonts w:ascii="Times New Roman" w:eastAsia="Arial" w:hAnsi="Times New Roman" w:cs="Times New Roman"/>
          <w:color w:val="000000"/>
          <w:sz w:val="20"/>
          <w:szCs w:val="20"/>
        </w:rPr>
        <w:t xml:space="preserve"> USR; however, when moving or assaulting they roll 2d6 and choose the higher result. In addition, all Mutants have a 6+ Invulnerable save to represent their altered biology</w:t>
      </w:r>
      <w:r>
        <w:rPr>
          <w:rFonts w:ascii="Times New Roman" w:eastAsia="Arial" w:hAnsi="Times New Roman" w:cs="Times New Roman"/>
          <w:color w:val="000000"/>
          <w:sz w:val="20"/>
          <w:szCs w:val="20"/>
        </w:rPr>
        <w:t xml:space="preserve"> and twisted frame</w:t>
      </w:r>
      <w:r w:rsidRPr="00FC6BCC">
        <w:rPr>
          <w:rFonts w:ascii="Times New Roman" w:eastAsia="Arial" w:hAnsi="Times New Roman" w:cs="Times New Roman"/>
          <w:color w:val="000000"/>
          <w:sz w:val="20"/>
          <w:szCs w:val="20"/>
        </w:rPr>
        <w:t>.</w:t>
      </w:r>
    </w:p>
    <w:p w:rsidR="00FC6BCC" w:rsidRPr="00FC6BCC" w:rsidRDefault="00FC6BCC" w:rsidP="00FC6BCC">
      <w:pPr>
        <w:numPr>
          <w:ilvl w:val="0"/>
          <w:numId w:val="27"/>
        </w:numPr>
        <w:tabs>
          <w:tab w:val="num" w:pos="720"/>
        </w:tabs>
        <w:spacing w:after="0" w:line="240" w:lineRule="auto"/>
        <w:contextualSpacing/>
        <w:rPr>
          <w:rFonts w:ascii="Times New Roman" w:eastAsia="Times New Roman" w:hAnsi="Times New Roman" w:cs="Times New Roman"/>
          <w:color w:val="000000"/>
          <w:sz w:val="20"/>
          <w:szCs w:val="20"/>
        </w:rPr>
      </w:pPr>
      <w:r w:rsidRPr="00FC6BCC">
        <w:rPr>
          <w:rFonts w:ascii="Times New Roman" w:eastAsia="Times New Roman" w:hAnsi="Times New Roman" w:cs="Times New Roman"/>
          <w:b/>
          <w:color w:val="000000"/>
          <w:sz w:val="20"/>
          <w:szCs w:val="20"/>
        </w:rPr>
        <w:t>Options:</w:t>
      </w:r>
    </w:p>
    <w:p w:rsidR="00FC6BCC" w:rsidRPr="00FC6BCC" w:rsidRDefault="00FC6BCC" w:rsidP="00FC6BCC">
      <w:pPr>
        <w:numPr>
          <w:ilvl w:val="1"/>
          <w:numId w:val="27"/>
        </w:numPr>
        <w:tabs>
          <w:tab w:val="num" w:pos="0"/>
          <w:tab w:val="num" w:pos="720"/>
          <w:tab w:val="left" w:pos="6930"/>
        </w:tabs>
        <w:spacing w:after="0" w:line="240" w:lineRule="auto"/>
        <w:contextualSpacing/>
        <w:rPr>
          <w:rFonts w:ascii="Times New Roman" w:eastAsia="Times New Roman" w:hAnsi="Times New Roman" w:cs="Times New Roman"/>
          <w:color w:val="000000"/>
          <w:sz w:val="20"/>
          <w:szCs w:val="20"/>
        </w:rPr>
      </w:pPr>
      <w:r w:rsidRPr="00FC6BCC">
        <w:rPr>
          <w:rFonts w:ascii="Times New Roman" w:eastAsia="Times New Roman" w:hAnsi="Times New Roman" w:cs="Times New Roman"/>
          <w:color w:val="000000"/>
          <w:sz w:val="20"/>
          <w:szCs w:val="20"/>
        </w:rPr>
        <w:t>The Chaos Mutants may carry Autopistols…½ point</w:t>
      </w:r>
      <w:r w:rsidRPr="00FC6BCC">
        <w:rPr>
          <w:rFonts w:ascii="Times New Roman" w:eastAsia="Times New Roman" w:hAnsi="Times New Roman" w:cs="Times New Roman"/>
          <w:b/>
          <w:color w:val="000000"/>
          <w:sz w:val="20"/>
          <w:szCs w:val="20"/>
        </w:rPr>
        <w:t>/</w:t>
      </w:r>
      <w:r w:rsidRPr="00FC6BCC">
        <w:rPr>
          <w:rFonts w:ascii="Times New Roman" w:eastAsia="Times New Roman" w:hAnsi="Times New Roman" w:cs="Times New Roman"/>
          <w:color w:val="000000"/>
          <w:sz w:val="20"/>
          <w:szCs w:val="20"/>
        </w:rPr>
        <w:t>model</w:t>
      </w:r>
      <w:r w:rsidR="004339C1">
        <w:rPr>
          <w:rFonts w:ascii="Times New Roman" w:eastAsia="Times New Roman" w:hAnsi="Times New Roman" w:cs="Times New Roman"/>
          <w:color w:val="000000"/>
          <w:sz w:val="20"/>
          <w:szCs w:val="20"/>
        </w:rPr>
        <w:t xml:space="preserve"> (round total up)</w:t>
      </w:r>
    </w:p>
    <w:p w:rsidR="004339C1" w:rsidRDefault="004339C1" w:rsidP="00FC6BCC">
      <w:pPr>
        <w:tabs>
          <w:tab w:val="num" w:pos="0"/>
        </w:tabs>
        <w:spacing w:after="0" w:line="240" w:lineRule="auto"/>
        <w:rPr>
          <w:rFonts w:ascii="Times New Roman" w:eastAsia="Times New Roman" w:hAnsi="Times New Roman" w:cs="Times New Roman"/>
          <w:color w:val="000000"/>
          <w:sz w:val="20"/>
          <w:szCs w:val="20"/>
        </w:rPr>
      </w:pPr>
    </w:p>
    <w:p w:rsidR="003279ED" w:rsidRPr="004339C1" w:rsidRDefault="003279ED" w:rsidP="00FC6BCC">
      <w:pPr>
        <w:tabs>
          <w:tab w:val="num" w:pos="0"/>
        </w:tabs>
        <w:spacing w:after="0" w:line="240" w:lineRule="auto"/>
        <w:rPr>
          <w:rFonts w:ascii="Times New Roman" w:eastAsia="Times New Roman" w:hAnsi="Times New Roman" w:cs="Times New Roman"/>
          <w:color w:val="000000"/>
          <w:sz w:val="20"/>
          <w:szCs w:val="20"/>
        </w:rPr>
      </w:pPr>
    </w:p>
    <w:p w:rsidR="00FC6BCC" w:rsidRPr="00FC6BCC" w:rsidRDefault="00FC6BCC" w:rsidP="00FC6BCC">
      <w:pPr>
        <w:tabs>
          <w:tab w:val="num" w:pos="0"/>
        </w:tabs>
        <w:spacing w:after="0" w:line="240" w:lineRule="auto"/>
        <w:rPr>
          <w:rFonts w:ascii="Chiller" w:eastAsia="Times New Roman" w:hAnsi="Chiller" w:cs="Times New Roman"/>
          <w:b/>
          <w:color w:val="000000"/>
          <w:sz w:val="28"/>
          <w:szCs w:val="20"/>
          <w:u w:val="single"/>
        </w:rPr>
      </w:pPr>
      <w:r w:rsidRPr="00FC6BCC">
        <w:rPr>
          <w:rFonts w:ascii="Chiller" w:eastAsia="Times New Roman" w:hAnsi="Chiller" w:cs="Times New Roman"/>
          <w:b/>
          <w:color w:val="000000"/>
          <w:sz w:val="28"/>
          <w:szCs w:val="20"/>
          <w:u w:val="single"/>
        </w:rPr>
        <w:t>Renegade Footmen Horde</w:t>
      </w:r>
    </w:p>
    <w:p w:rsidR="00FC6BCC" w:rsidRPr="00FC6BCC" w:rsidRDefault="00FC6BCC" w:rsidP="00FC6BCC">
      <w:pPr>
        <w:tabs>
          <w:tab w:val="num" w:pos="0"/>
        </w:tabs>
        <w:spacing w:after="0" w:line="240" w:lineRule="auto"/>
        <w:rPr>
          <w:rFonts w:ascii="Times New Roman" w:eastAsia="Times New Roman" w:hAnsi="Times New Roman" w:cs="Times New Roman"/>
          <w:i/>
          <w:color w:val="000000"/>
          <w:sz w:val="20"/>
          <w:szCs w:val="20"/>
        </w:rPr>
      </w:pPr>
      <w:r w:rsidRPr="00FC6BCC">
        <w:rPr>
          <w:rFonts w:ascii="Arial" w:eastAsia="Arial" w:hAnsi="Arial" w:cs="Arial"/>
          <w:noProof/>
          <w:color w:val="000000"/>
        </w:rPr>
        <w:drawing>
          <wp:anchor distT="0" distB="0" distL="114300" distR="114300" simplePos="0" relativeHeight="251670528" behindDoc="0" locked="0" layoutInCell="1" allowOverlap="1" wp14:anchorId="1E439CFD" wp14:editId="22EA69FB">
            <wp:simplePos x="0" y="0"/>
            <wp:positionH relativeFrom="column">
              <wp:posOffset>0</wp:posOffset>
            </wp:positionH>
            <wp:positionV relativeFrom="paragraph">
              <wp:posOffset>64135</wp:posOffset>
            </wp:positionV>
            <wp:extent cx="1028700" cy="2129155"/>
            <wp:effectExtent l="0" t="0" r="0" b="4445"/>
            <wp:wrapSquare wrapText="bothSides"/>
            <wp:docPr id="17" name="Picture 17" descr="adrian smith mutant with cleaver Warhamm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drian smith mutant with cleaver Warhammer"/>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t="14350"/>
                    <a:stretch/>
                  </pic:blipFill>
                  <pic:spPr bwMode="auto">
                    <a:xfrm>
                      <a:off x="0" y="0"/>
                      <a:ext cx="1028700" cy="21291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C6BCC">
        <w:rPr>
          <w:rFonts w:ascii="Times New Roman" w:eastAsia="Times New Roman" w:hAnsi="Times New Roman" w:cs="Times New Roman"/>
          <w:i/>
          <w:color w:val="000000"/>
          <w:sz w:val="20"/>
          <w:szCs w:val="20"/>
        </w:rPr>
        <w:t>In order to fulfill their own agendas, Champions of Chaos draw lesser Chaos followers to them to form their own personal armies, which can vary tremendously in size and strength. The Traitor Guard are among the better armed and minded troops that Chaos Champions and/or Arch-Heretics have at their disposal. Like other Imperial military deserters who have turned from their Emperor and fled from Imperial justice</w:t>
      </w:r>
      <w:r w:rsidR="004366C9">
        <w:rPr>
          <w:rFonts w:ascii="Times New Roman" w:eastAsia="Times New Roman" w:hAnsi="Times New Roman" w:cs="Times New Roman"/>
          <w:i/>
          <w:color w:val="000000"/>
          <w:sz w:val="20"/>
          <w:szCs w:val="20"/>
        </w:rPr>
        <w:t>, they will either remain mobile, travelling from system to system, or create a defensive fortress planet were they can defend themselves.</w:t>
      </w:r>
      <w:r w:rsidRPr="00FC6BCC">
        <w:rPr>
          <w:rFonts w:ascii="Times New Roman" w:eastAsia="Times New Roman" w:hAnsi="Times New Roman" w:cs="Times New Roman"/>
          <w:i/>
          <w:color w:val="000000"/>
          <w:sz w:val="20"/>
          <w:szCs w:val="20"/>
        </w:rPr>
        <w:t xml:space="preserve"> Occasionally entire companies or even regiments of the Imperial Guard turn to Chaos, and take with them their vehicles and armory. These traitors, unlike other mutants, have not completely lost their military skills or sanity, forming a reasonably reliable core force amongst the slavering hordes of the Lost and Damned armies. Often these mortal guardsmen will fight alongside mutants or Daemons of the warp by summoning them by way of blasphemous rituals.</w:t>
      </w:r>
    </w:p>
    <w:p w:rsidR="00FC6BCC" w:rsidRDefault="00FC6BCC" w:rsidP="00FC6BCC">
      <w:pPr>
        <w:tabs>
          <w:tab w:val="num" w:pos="0"/>
        </w:tabs>
        <w:spacing w:after="0" w:line="240" w:lineRule="auto"/>
        <w:rPr>
          <w:rFonts w:ascii="Times New Roman" w:eastAsia="Times New Roman" w:hAnsi="Times New Roman" w:cs="Times New Roman"/>
          <w:i/>
          <w:color w:val="000000"/>
          <w:sz w:val="20"/>
          <w:szCs w:val="20"/>
        </w:rPr>
      </w:pPr>
    </w:p>
    <w:p w:rsidR="00FC6BCC" w:rsidRDefault="00FC6BCC" w:rsidP="00FC6BCC">
      <w:pPr>
        <w:tabs>
          <w:tab w:val="num" w:pos="0"/>
        </w:tabs>
        <w:spacing w:after="0" w:line="240" w:lineRule="auto"/>
        <w:rPr>
          <w:rFonts w:ascii="Times New Roman" w:eastAsia="Times New Roman" w:hAnsi="Times New Roman" w:cs="Times New Roman"/>
          <w:i/>
          <w:color w:val="000000"/>
          <w:sz w:val="20"/>
          <w:szCs w:val="20"/>
        </w:rPr>
      </w:pPr>
    </w:p>
    <w:p w:rsidR="004366C9" w:rsidRPr="00FC6BCC" w:rsidRDefault="004366C9" w:rsidP="00FC6BCC">
      <w:pPr>
        <w:tabs>
          <w:tab w:val="num" w:pos="0"/>
        </w:tabs>
        <w:spacing w:after="0" w:line="240" w:lineRule="auto"/>
        <w:rPr>
          <w:rFonts w:ascii="Times New Roman" w:eastAsia="Times New Roman" w:hAnsi="Times New Roman" w:cs="Times New Roman"/>
          <w:i/>
          <w:color w:val="000000"/>
          <w:sz w:val="20"/>
          <w:szCs w:val="20"/>
        </w:rPr>
      </w:pPr>
    </w:p>
    <w:p w:rsidR="00FC6BCC" w:rsidRPr="00FC6BCC" w:rsidRDefault="00FC6BCC" w:rsidP="00FC6BCC">
      <w:pPr>
        <w:tabs>
          <w:tab w:val="num" w:pos="0"/>
        </w:tabs>
        <w:spacing w:after="0" w:line="240" w:lineRule="auto"/>
        <w:rPr>
          <w:rFonts w:ascii="Times New Roman" w:eastAsia="Times New Roman" w:hAnsi="Times New Roman" w:cs="Times New Roman"/>
          <w:i/>
          <w:color w:val="000000"/>
          <w:sz w:val="20"/>
          <w:szCs w:val="20"/>
        </w:rPr>
      </w:pPr>
    </w:p>
    <w:p w:rsidR="004366C9" w:rsidRPr="00FC6BCC" w:rsidRDefault="004366C9" w:rsidP="00FC6BCC">
      <w:pPr>
        <w:tabs>
          <w:tab w:val="num" w:pos="0"/>
        </w:tabs>
        <w:spacing w:after="0" w:line="240" w:lineRule="auto"/>
        <w:rPr>
          <w:rFonts w:ascii="Times New Roman" w:eastAsia="Times New Roman" w:hAnsi="Times New Roman" w:cs="Times New Roman"/>
          <w:i/>
          <w:color w:val="000000"/>
          <w:sz w:val="20"/>
          <w:szCs w:val="20"/>
        </w:rPr>
      </w:pPr>
    </w:p>
    <w:p w:rsidR="00FC6BCC" w:rsidRPr="004339C1" w:rsidRDefault="00FC6BCC" w:rsidP="00FC6BCC">
      <w:pPr>
        <w:tabs>
          <w:tab w:val="num" w:pos="0"/>
        </w:tabs>
        <w:spacing w:after="120" w:line="240" w:lineRule="auto"/>
        <w:rPr>
          <w:rFonts w:ascii="Times New Roman" w:eastAsia="Times New Roman" w:hAnsi="Times New Roman" w:cs="Times New Roman"/>
          <w:b/>
          <w:color w:val="000000"/>
          <w:sz w:val="20"/>
          <w:szCs w:val="20"/>
        </w:rPr>
      </w:pPr>
      <w:r w:rsidRPr="004339C1">
        <w:rPr>
          <w:rFonts w:ascii="Times New Roman" w:eastAsia="Times New Roman" w:hAnsi="Times New Roman" w:cs="Times New Roman"/>
          <w:b/>
          <w:color w:val="000000"/>
          <w:sz w:val="20"/>
          <w:szCs w:val="20"/>
        </w:rPr>
        <w:t xml:space="preserve">A Renegade Footmen Horde is composed </w:t>
      </w:r>
      <w:r w:rsidR="0068147C">
        <w:rPr>
          <w:rFonts w:ascii="Times New Roman" w:eastAsia="Times New Roman" w:hAnsi="Times New Roman" w:cs="Times New Roman"/>
          <w:b/>
          <w:color w:val="000000"/>
          <w:sz w:val="20"/>
          <w:szCs w:val="20"/>
        </w:rPr>
        <w:t>of a single Champion’s Host, 1</w:t>
      </w:r>
      <w:r w:rsidRPr="004339C1">
        <w:rPr>
          <w:rFonts w:ascii="Times New Roman" w:eastAsia="Times New Roman" w:hAnsi="Times New Roman" w:cs="Times New Roman"/>
          <w:b/>
          <w:color w:val="000000"/>
          <w:sz w:val="20"/>
          <w:szCs w:val="20"/>
        </w:rPr>
        <w:t xml:space="preserve">-5 Renegade Footmen squads, and 0-3 Heavy Weapon Teams. A Horde counts as only a single Troops choice, and is rolled </w:t>
      </w:r>
      <w:r w:rsidR="0068147C">
        <w:rPr>
          <w:rFonts w:ascii="Times New Roman" w:eastAsia="Times New Roman" w:hAnsi="Times New Roman" w:cs="Times New Roman"/>
          <w:b/>
          <w:color w:val="000000"/>
          <w:sz w:val="20"/>
          <w:szCs w:val="20"/>
        </w:rPr>
        <w:t xml:space="preserve">for </w:t>
      </w:r>
      <w:r w:rsidRPr="004339C1">
        <w:rPr>
          <w:rFonts w:ascii="Times New Roman" w:eastAsia="Times New Roman" w:hAnsi="Times New Roman" w:cs="Times New Roman"/>
          <w:b/>
          <w:color w:val="000000"/>
          <w:sz w:val="20"/>
          <w:szCs w:val="20"/>
        </w:rPr>
        <w:t>collectively for Reserves.</w:t>
      </w:r>
    </w:p>
    <w:tbl>
      <w:tblPr>
        <w:tblStyle w:val="TableContemporary"/>
        <w:tblW w:w="4702" w:type="pct"/>
        <w:tblLook w:val="0000" w:firstRow="0" w:lastRow="0" w:firstColumn="0" w:lastColumn="0" w:noHBand="0" w:noVBand="0"/>
      </w:tblPr>
      <w:tblGrid>
        <w:gridCol w:w="1167"/>
        <w:gridCol w:w="769"/>
        <w:gridCol w:w="666"/>
        <w:gridCol w:w="511"/>
        <w:gridCol w:w="545"/>
        <w:gridCol w:w="1445"/>
        <w:gridCol w:w="492"/>
        <w:gridCol w:w="562"/>
        <w:gridCol w:w="796"/>
        <w:gridCol w:w="744"/>
        <w:gridCol w:w="1308"/>
      </w:tblGrid>
      <w:tr w:rsidR="00FC6BCC" w:rsidRPr="00FC6BCC" w:rsidTr="00717210">
        <w:trPr>
          <w:cnfStyle w:val="000000100000" w:firstRow="0" w:lastRow="0" w:firstColumn="0" w:lastColumn="0" w:oddVBand="0" w:evenVBand="0" w:oddHBand="1" w:evenHBand="0" w:firstRowFirstColumn="0" w:firstRowLastColumn="0" w:lastRowFirstColumn="0" w:lastRowLastColumn="0"/>
          <w:trHeight w:val="230"/>
        </w:trPr>
        <w:tc>
          <w:tcPr>
            <w:tcW w:w="0" w:type="auto"/>
          </w:tcPr>
          <w:p w:rsidR="00FC6BCC" w:rsidRPr="00FC6BCC" w:rsidRDefault="00FC6BCC" w:rsidP="00FC6BCC">
            <w:pPr>
              <w:spacing w:line="240" w:lineRule="auto"/>
              <w:rPr>
                <w:rFonts w:ascii="Arial" w:eastAsia="Arial" w:hAnsi="Arial" w:cs="Arial"/>
              </w:rPr>
            </w:pPr>
            <w:r w:rsidRPr="00FC6BCC">
              <w:rPr>
                <w:b/>
                <w:bCs/>
              </w:rPr>
              <w:t>Points</w:t>
            </w:r>
          </w:p>
        </w:tc>
        <w:tc>
          <w:tcPr>
            <w:tcW w:w="0" w:type="auto"/>
          </w:tcPr>
          <w:p w:rsidR="00FC6BCC" w:rsidRPr="00FC6BCC" w:rsidRDefault="00FC6BCC" w:rsidP="00FC6BCC">
            <w:pPr>
              <w:spacing w:line="240" w:lineRule="auto"/>
              <w:rPr>
                <w:rFonts w:ascii="Arial" w:eastAsia="Arial" w:hAnsi="Arial" w:cs="Arial"/>
              </w:rPr>
            </w:pPr>
            <w:r w:rsidRPr="00FC6BCC">
              <w:rPr>
                <w:b/>
                <w:bCs/>
              </w:rPr>
              <w:t>Ws</w:t>
            </w:r>
          </w:p>
        </w:tc>
        <w:tc>
          <w:tcPr>
            <w:tcW w:w="0" w:type="auto"/>
          </w:tcPr>
          <w:p w:rsidR="00FC6BCC" w:rsidRPr="00FC6BCC" w:rsidRDefault="00FC6BCC" w:rsidP="00FC6BCC">
            <w:pPr>
              <w:spacing w:line="240" w:lineRule="auto"/>
              <w:rPr>
                <w:rFonts w:ascii="Arial" w:eastAsia="Arial" w:hAnsi="Arial" w:cs="Arial"/>
              </w:rPr>
            </w:pPr>
            <w:r w:rsidRPr="00FC6BCC">
              <w:rPr>
                <w:b/>
                <w:bCs/>
              </w:rPr>
              <w:t>Bs</w:t>
            </w:r>
          </w:p>
        </w:tc>
        <w:tc>
          <w:tcPr>
            <w:tcW w:w="0" w:type="auto"/>
          </w:tcPr>
          <w:p w:rsidR="00FC6BCC" w:rsidRPr="00FC6BCC" w:rsidRDefault="00FC6BCC" w:rsidP="00FC6BCC">
            <w:pPr>
              <w:spacing w:line="240" w:lineRule="auto"/>
              <w:rPr>
                <w:rFonts w:ascii="Arial" w:eastAsia="Arial" w:hAnsi="Arial" w:cs="Arial"/>
              </w:rPr>
            </w:pPr>
            <w:r w:rsidRPr="00FC6BCC">
              <w:rPr>
                <w:b/>
                <w:bCs/>
              </w:rPr>
              <w:t>S</w:t>
            </w:r>
          </w:p>
        </w:tc>
        <w:tc>
          <w:tcPr>
            <w:tcW w:w="0" w:type="auto"/>
          </w:tcPr>
          <w:p w:rsidR="00FC6BCC" w:rsidRPr="00FC6BCC" w:rsidRDefault="00FC6BCC" w:rsidP="00FC6BCC">
            <w:pPr>
              <w:spacing w:line="240" w:lineRule="auto"/>
              <w:rPr>
                <w:rFonts w:ascii="Arial" w:eastAsia="Arial" w:hAnsi="Arial" w:cs="Arial"/>
              </w:rPr>
            </w:pPr>
            <w:r w:rsidRPr="00FC6BCC">
              <w:rPr>
                <w:b/>
                <w:bCs/>
              </w:rPr>
              <w:t>T</w:t>
            </w:r>
          </w:p>
        </w:tc>
        <w:tc>
          <w:tcPr>
            <w:tcW w:w="0" w:type="auto"/>
          </w:tcPr>
          <w:p w:rsidR="00FC6BCC" w:rsidRPr="00FC6BCC" w:rsidRDefault="00FC6BCC" w:rsidP="00FC6BCC">
            <w:pPr>
              <w:spacing w:line="240" w:lineRule="auto"/>
              <w:rPr>
                <w:rFonts w:ascii="Arial" w:eastAsia="Arial" w:hAnsi="Arial" w:cs="Arial"/>
              </w:rPr>
            </w:pPr>
            <w:r w:rsidRPr="00FC6BCC">
              <w:rPr>
                <w:b/>
                <w:bCs/>
              </w:rPr>
              <w:t>Wounds</w:t>
            </w:r>
          </w:p>
        </w:tc>
        <w:tc>
          <w:tcPr>
            <w:tcW w:w="0" w:type="auto"/>
          </w:tcPr>
          <w:p w:rsidR="00FC6BCC" w:rsidRPr="00FC6BCC" w:rsidRDefault="00FC6BCC" w:rsidP="00FC6BCC">
            <w:pPr>
              <w:spacing w:line="240" w:lineRule="auto"/>
              <w:rPr>
                <w:rFonts w:ascii="Arial" w:eastAsia="Arial" w:hAnsi="Arial" w:cs="Arial"/>
              </w:rPr>
            </w:pPr>
            <w:r w:rsidRPr="00FC6BCC">
              <w:rPr>
                <w:b/>
                <w:bCs/>
              </w:rPr>
              <w:t>I</w:t>
            </w:r>
          </w:p>
        </w:tc>
        <w:tc>
          <w:tcPr>
            <w:tcW w:w="0" w:type="auto"/>
          </w:tcPr>
          <w:p w:rsidR="00FC6BCC" w:rsidRPr="00FC6BCC" w:rsidRDefault="00FC6BCC" w:rsidP="00FC6BCC">
            <w:pPr>
              <w:spacing w:line="240" w:lineRule="auto"/>
              <w:rPr>
                <w:rFonts w:ascii="Arial" w:eastAsia="Arial" w:hAnsi="Arial" w:cs="Arial"/>
              </w:rPr>
            </w:pPr>
            <w:r w:rsidRPr="00FC6BCC">
              <w:rPr>
                <w:b/>
                <w:bCs/>
              </w:rPr>
              <w:t>A</w:t>
            </w:r>
          </w:p>
        </w:tc>
        <w:tc>
          <w:tcPr>
            <w:tcW w:w="0" w:type="auto"/>
          </w:tcPr>
          <w:p w:rsidR="00FC6BCC" w:rsidRPr="00FC6BCC" w:rsidRDefault="00FC6BCC" w:rsidP="00FC6BCC">
            <w:pPr>
              <w:spacing w:line="240" w:lineRule="auto"/>
              <w:rPr>
                <w:rFonts w:ascii="Arial" w:eastAsia="Arial" w:hAnsi="Arial" w:cs="Arial"/>
              </w:rPr>
            </w:pPr>
            <w:r w:rsidRPr="00FC6BCC">
              <w:rPr>
                <w:b/>
                <w:bCs/>
              </w:rPr>
              <w:t>Ld.</w:t>
            </w:r>
          </w:p>
        </w:tc>
        <w:tc>
          <w:tcPr>
            <w:tcW w:w="0" w:type="auto"/>
          </w:tcPr>
          <w:p w:rsidR="00FC6BCC" w:rsidRPr="00FC6BCC" w:rsidRDefault="00FC6BCC" w:rsidP="00FC6BCC">
            <w:pPr>
              <w:spacing w:line="240" w:lineRule="auto"/>
              <w:rPr>
                <w:rFonts w:ascii="Arial" w:eastAsia="Arial" w:hAnsi="Arial" w:cs="Arial"/>
              </w:rPr>
            </w:pPr>
            <w:r w:rsidRPr="00FC6BCC">
              <w:rPr>
                <w:b/>
                <w:bCs/>
              </w:rPr>
              <w:t>Sv.</w:t>
            </w:r>
          </w:p>
        </w:tc>
        <w:tc>
          <w:tcPr>
            <w:tcW w:w="726" w:type="pct"/>
          </w:tcPr>
          <w:p w:rsidR="00FC6BCC" w:rsidRPr="00FC6BCC" w:rsidRDefault="00FC6BCC" w:rsidP="00FC6BCC">
            <w:pPr>
              <w:spacing w:line="240" w:lineRule="auto"/>
              <w:rPr>
                <w:rFonts w:ascii="Arial" w:eastAsia="Arial" w:hAnsi="Arial" w:cs="Arial"/>
              </w:rPr>
            </w:pPr>
            <w:r w:rsidRPr="00FC6BCC">
              <w:rPr>
                <w:b/>
                <w:bCs/>
              </w:rPr>
              <w:t>Unit</w:t>
            </w:r>
          </w:p>
        </w:tc>
      </w:tr>
      <w:tr w:rsidR="00FC6BCC" w:rsidRPr="00FC6BCC" w:rsidTr="00717210">
        <w:trPr>
          <w:cnfStyle w:val="000000010000" w:firstRow="0" w:lastRow="0" w:firstColumn="0" w:lastColumn="0" w:oddVBand="0" w:evenVBand="0" w:oddHBand="0" w:evenHBand="1" w:firstRowFirstColumn="0" w:firstRowLastColumn="0" w:lastRowFirstColumn="0" w:lastRowLastColumn="0"/>
        </w:trPr>
        <w:tc>
          <w:tcPr>
            <w:tcW w:w="0" w:type="auto"/>
          </w:tcPr>
          <w:p w:rsidR="00FC6BCC" w:rsidRPr="00FC6BCC" w:rsidRDefault="00FC6BCC" w:rsidP="00FC6BCC">
            <w:pPr>
              <w:spacing w:line="240" w:lineRule="auto"/>
            </w:pPr>
            <w:r w:rsidRPr="00FC6BCC">
              <w:t>30</w:t>
            </w:r>
          </w:p>
        </w:tc>
        <w:tc>
          <w:tcPr>
            <w:tcW w:w="0" w:type="auto"/>
          </w:tcPr>
          <w:p w:rsidR="00FC6BCC" w:rsidRPr="00FC6BCC" w:rsidRDefault="00FC6BCC" w:rsidP="00FC6BCC">
            <w:pPr>
              <w:spacing w:line="240" w:lineRule="auto"/>
            </w:pPr>
            <w:r w:rsidRPr="00FC6BCC">
              <w:t>4</w:t>
            </w:r>
          </w:p>
        </w:tc>
        <w:tc>
          <w:tcPr>
            <w:tcW w:w="0" w:type="auto"/>
          </w:tcPr>
          <w:p w:rsidR="00FC6BCC" w:rsidRPr="00FC6BCC" w:rsidRDefault="00FC6BCC" w:rsidP="00FC6BCC">
            <w:pPr>
              <w:spacing w:line="240" w:lineRule="auto"/>
            </w:pPr>
            <w:r w:rsidRPr="00FC6BCC">
              <w:t>4</w:t>
            </w:r>
          </w:p>
        </w:tc>
        <w:tc>
          <w:tcPr>
            <w:tcW w:w="0" w:type="auto"/>
          </w:tcPr>
          <w:p w:rsidR="00FC6BCC" w:rsidRPr="00FC6BCC" w:rsidRDefault="00FC6BCC" w:rsidP="00FC6BCC">
            <w:pPr>
              <w:spacing w:line="240" w:lineRule="auto"/>
            </w:pPr>
            <w:r w:rsidRPr="00FC6BCC">
              <w:t>3</w:t>
            </w:r>
          </w:p>
        </w:tc>
        <w:tc>
          <w:tcPr>
            <w:tcW w:w="0" w:type="auto"/>
          </w:tcPr>
          <w:p w:rsidR="00FC6BCC" w:rsidRPr="00FC6BCC" w:rsidRDefault="00FC6BCC" w:rsidP="00FC6BCC">
            <w:pPr>
              <w:spacing w:line="240" w:lineRule="auto"/>
            </w:pPr>
            <w:r w:rsidRPr="00FC6BCC">
              <w:t>3</w:t>
            </w:r>
          </w:p>
        </w:tc>
        <w:tc>
          <w:tcPr>
            <w:tcW w:w="0" w:type="auto"/>
          </w:tcPr>
          <w:p w:rsidR="00FC6BCC" w:rsidRPr="00FC6BCC" w:rsidRDefault="00FC6BCC" w:rsidP="00FC6BCC">
            <w:pPr>
              <w:spacing w:line="240" w:lineRule="auto"/>
            </w:pPr>
            <w:r w:rsidRPr="00FC6BCC">
              <w:t>1</w:t>
            </w:r>
          </w:p>
        </w:tc>
        <w:tc>
          <w:tcPr>
            <w:tcW w:w="0" w:type="auto"/>
          </w:tcPr>
          <w:p w:rsidR="00FC6BCC" w:rsidRPr="00FC6BCC" w:rsidRDefault="00FC6BCC" w:rsidP="00FC6BCC">
            <w:pPr>
              <w:spacing w:line="240" w:lineRule="auto"/>
            </w:pPr>
            <w:r w:rsidRPr="00FC6BCC">
              <w:t>3</w:t>
            </w:r>
          </w:p>
        </w:tc>
        <w:tc>
          <w:tcPr>
            <w:tcW w:w="0" w:type="auto"/>
          </w:tcPr>
          <w:p w:rsidR="00FC6BCC" w:rsidRPr="00FC6BCC" w:rsidRDefault="00FC6BCC" w:rsidP="00FC6BCC">
            <w:pPr>
              <w:spacing w:line="240" w:lineRule="auto"/>
            </w:pPr>
            <w:r w:rsidRPr="00FC6BCC">
              <w:t>2</w:t>
            </w:r>
          </w:p>
        </w:tc>
        <w:tc>
          <w:tcPr>
            <w:tcW w:w="0" w:type="auto"/>
          </w:tcPr>
          <w:p w:rsidR="00FC6BCC" w:rsidRPr="00FC6BCC" w:rsidRDefault="007D63D0" w:rsidP="00FC6BCC">
            <w:pPr>
              <w:spacing w:line="240" w:lineRule="auto"/>
            </w:pPr>
            <w:r>
              <w:t>8</w:t>
            </w:r>
          </w:p>
        </w:tc>
        <w:tc>
          <w:tcPr>
            <w:tcW w:w="0" w:type="auto"/>
          </w:tcPr>
          <w:p w:rsidR="00FC6BCC" w:rsidRPr="00FC6BCC" w:rsidRDefault="00FC6BCC" w:rsidP="00FC6BCC">
            <w:pPr>
              <w:spacing w:line="240" w:lineRule="auto"/>
            </w:pPr>
            <w:r w:rsidRPr="00FC6BCC">
              <w:t>5+</w:t>
            </w:r>
          </w:p>
        </w:tc>
        <w:tc>
          <w:tcPr>
            <w:tcW w:w="726" w:type="pct"/>
          </w:tcPr>
          <w:p w:rsidR="00FC6BCC" w:rsidRPr="00FC6BCC" w:rsidRDefault="00FC6BCC" w:rsidP="00FC6BCC">
            <w:pPr>
              <w:spacing w:line="240" w:lineRule="auto"/>
            </w:pPr>
            <w:r w:rsidRPr="00FC6BCC">
              <w:t>Champion</w:t>
            </w:r>
          </w:p>
        </w:tc>
      </w:tr>
      <w:tr w:rsidR="00FC6BCC" w:rsidRPr="00FC6BCC" w:rsidTr="00717210">
        <w:trPr>
          <w:cnfStyle w:val="000000100000" w:firstRow="0" w:lastRow="0" w:firstColumn="0" w:lastColumn="0" w:oddVBand="0" w:evenVBand="0" w:oddHBand="1" w:evenHBand="0" w:firstRowFirstColumn="0" w:firstRowLastColumn="0" w:lastRowFirstColumn="0" w:lastRowLastColumn="0"/>
        </w:trPr>
        <w:tc>
          <w:tcPr>
            <w:tcW w:w="0" w:type="auto"/>
          </w:tcPr>
          <w:p w:rsidR="00FC6BCC" w:rsidRPr="00FC6BCC" w:rsidRDefault="00FC6BCC" w:rsidP="00FC6BCC">
            <w:pPr>
              <w:spacing w:line="240" w:lineRule="auto"/>
            </w:pPr>
            <w:r w:rsidRPr="00FC6BCC">
              <w:t>+6</w:t>
            </w:r>
          </w:p>
        </w:tc>
        <w:tc>
          <w:tcPr>
            <w:tcW w:w="0" w:type="auto"/>
          </w:tcPr>
          <w:p w:rsidR="00FC6BCC" w:rsidRPr="00FC6BCC" w:rsidRDefault="00FC6BCC" w:rsidP="00FC6BCC">
            <w:pPr>
              <w:spacing w:line="240" w:lineRule="auto"/>
            </w:pPr>
            <w:r w:rsidRPr="00FC6BCC">
              <w:t>3</w:t>
            </w:r>
          </w:p>
        </w:tc>
        <w:tc>
          <w:tcPr>
            <w:tcW w:w="0" w:type="auto"/>
          </w:tcPr>
          <w:p w:rsidR="00FC6BCC" w:rsidRPr="00FC6BCC" w:rsidRDefault="00FC6BCC" w:rsidP="00FC6BCC">
            <w:pPr>
              <w:spacing w:line="240" w:lineRule="auto"/>
            </w:pPr>
            <w:r w:rsidRPr="00FC6BCC">
              <w:t>3</w:t>
            </w:r>
          </w:p>
        </w:tc>
        <w:tc>
          <w:tcPr>
            <w:tcW w:w="0" w:type="auto"/>
          </w:tcPr>
          <w:p w:rsidR="00FC6BCC" w:rsidRPr="00FC6BCC" w:rsidRDefault="00FC6BCC" w:rsidP="00FC6BCC">
            <w:pPr>
              <w:spacing w:line="240" w:lineRule="auto"/>
            </w:pPr>
            <w:r w:rsidRPr="00FC6BCC">
              <w:t>3</w:t>
            </w:r>
          </w:p>
        </w:tc>
        <w:tc>
          <w:tcPr>
            <w:tcW w:w="0" w:type="auto"/>
          </w:tcPr>
          <w:p w:rsidR="00FC6BCC" w:rsidRPr="00FC6BCC" w:rsidRDefault="00FC6BCC" w:rsidP="00FC6BCC">
            <w:pPr>
              <w:spacing w:line="240" w:lineRule="auto"/>
            </w:pPr>
            <w:r w:rsidRPr="00FC6BCC">
              <w:t>3</w:t>
            </w:r>
          </w:p>
        </w:tc>
        <w:tc>
          <w:tcPr>
            <w:tcW w:w="0" w:type="auto"/>
          </w:tcPr>
          <w:p w:rsidR="00FC6BCC" w:rsidRPr="00FC6BCC" w:rsidRDefault="00FC6BCC" w:rsidP="00FC6BCC">
            <w:pPr>
              <w:spacing w:line="240" w:lineRule="auto"/>
            </w:pPr>
            <w:r w:rsidRPr="00FC6BCC">
              <w:t>1</w:t>
            </w:r>
          </w:p>
        </w:tc>
        <w:tc>
          <w:tcPr>
            <w:tcW w:w="0" w:type="auto"/>
          </w:tcPr>
          <w:p w:rsidR="00FC6BCC" w:rsidRPr="00FC6BCC" w:rsidRDefault="00FC6BCC" w:rsidP="00FC6BCC">
            <w:pPr>
              <w:spacing w:line="240" w:lineRule="auto"/>
            </w:pPr>
            <w:r w:rsidRPr="00FC6BCC">
              <w:t>3</w:t>
            </w:r>
          </w:p>
        </w:tc>
        <w:tc>
          <w:tcPr>
            <w:tcW w:w="0" w:type="auto"/>
          </w:tcPr>
          <w:p w:rsidR="00FC6BCC" w:rsidRPr="00FC6BCC" w:rsidRDefault="00FC6BCC" w:rsidP="00FC6BCC">
            <w:pPr>
              <w:spacing w:line="240" w:lineRule="auto"/>
            </w:pPr>
            <w:r w:rsidRPr="00FC6BCC">
              <w:t>2</w:t>
            </w:r>
          </w:p>
        </w:tc>
        <w:tc>
          <w:tcPr>
            <w:tcW w:w="0" w:type="auto"/>
          </w:tcPr>
          <w:p w:rsidR="00FC6BCC" w:rsidRPr="00FC6BCC" w:rsidRDefault="00FC6BCC" w:rsidP="00FC6BCC">
            <w:pPr>
              <w:spacing w:line="240" w:lineRule="auto"/>
            </w:pPr>
            <w:r w:rsidRPr="00FC6BCC">
              <w:t>7</w:t>
            </w:r>
          </w:p>
        </w:tc>
        <w:tc>
          <w:tcPr>
            <w:tcW w:w="0" w:type="auto"/>
          </w:tcPr>
          <w:p w:rsidR="00FC6BCC" w:rsidRPr="00FC6BCC" w:rsidRDefault="00FC6BCC" w:rsidP="00FC6BCC">
            <w:pPr>
              <w:spacing w:line="240" w:lineRule="auto"/>
            </w:pPr>
            <w:r w:rsidRPr="00FC6BCC">
              <w:t>5+</w:t>
            </w:r>
          </w:p>
        </w:tc>
        <w:tc>
          <w:tcPr>
            <w:tcW w:w="726" w:type="pct"/>
          </w:tcPr>
          <w:p w:rsidR="00FC6BCC" w:rsidRPr="00FC6BCC" w:rsidRDefault="00FC6BCC" w:rsidP="00FC6BCC">
            <w:pPr>
              <w:spacing w:line="240" w:lineRule="auto"/>
            </w:pPr>
            <w:r w:rsidRPr="00FC6BCC">
              <w:t>Veteran</w:t>
            </w:r>
          </w:p>
        </w:tc>
      </w:tr>
      <w:tr w:rsidR="00FC6BCC" w:rsidRPr="00FC6BCC" w:rsidTr="00717210">
        <w:trPr>
          <w:cnfStyle w:val="000000010000" w:firstRow="0" w:lastRow="0" w:firstColumn="0" w:lastColumn="0" w:oddVBand="0" w:evenVBand="0" w:oddHBand="0" w:evenHBand="1" w:firstRowFirstColumn="0" w:firstRowLastColumn="0" w:lastRowFirstColumn="0" w:lastRowLastColumn="0"/>
        </w:trPr>
        <w:tc>
          <w:tcPr>
            <w:tcW w:w="0" w:type="auto"/>
          </w:tcPr>
          <w:p w:rsidR="00FC6BCC" w:rsidRPr="00FC6BCC" w:rsidRDefault="00FC6BCC" w:rsidP="00FC6BCC">
            <w:pPr>
              <w:spacing w:line="240" w:lineRule="auto"/>
              <w:rPr>
                <w:rFonts w:ascii="Arial" w:eastAsia="Arial" w:hAnsi="Arial" w:cs="Arial"/>
              </w:rPr>
            </w:pPr>
            <w:r w:rsidRPr="00FC6BCC">
              <w:t>5 per</w:t>
            </w:r>
          </w:p>
        </w:tc>
        <w:tc>
          <w:tcPr>
            <w:tcW w:w="0" w:type="auto"/>
          </w:tcPr>
          <w:p w:rsidR="00FC6BCC" w:rsidRPr="00FC6BCC" w:rsidRDefault="00FC6BCC" w:rsidP="00FC6BCC">
            <w:pPr>
              <w:spacing w:line="240" w:lineRule="auto"/>
              <w:rPr>
                <w:rFonts w:ascii="Arial" w:eastAsia="Arial" w:hAnsi="Arial" w:cs="Arial"/>
              </w:rPr>
            </w:pPr>
            <w:r w:rsidRPr="00FC6BCC">
              <w:t>3</w:t>
            </w:r>
          </w:p>
        </w:tc>
        <w:tc>
          <w:tcPr>
            <w:tcW w:w="0" w:type="auto"/>
          </w:tcPr>
          <w:p w:rsidR="00FC6BCC" w:rsidRPr="00FC6BCC" w:rsidRDefault="00FC6BCC" w:rsidP="00FC6BCC">
            <w:pPr>
              <w:spacing w:line="240" w:lineRule="auto"/>
              <w:rPr>
                <w:rFonts w:ascii="Arial" w:eastAsia="Arial" w:hAnsi="Arial" w:cs="Arial"/>
              </w:rPr>
            </w:pPr>
            <w:r w:rsidRPr="00FC6BCC">
              <w:t>3</w:t>
            </w:r>
          </w:p>
        </w:tc>
        <w:tc>
          <w:tcPr>
            <w:tcW w:w="0" w:type="auto"/>
          </w:tcPr>
          <w:p w:rsidR="00FC6BCC" w:rsidRPr="00FC6BCC" w:rsidRDefault="00FC6BCC" w:rsidP="00FC6BCC">
            <w:pPr>
              <w:spacing w:line="240" w:lineRule="auto"/>
              <w:rPr>
                <w:rFonts w:ascii="Arial" w:eastAsia="Arial" w:hAnsi="Arial" w:cs="Arial"/>
              </w:rPr>
            </w:pPr>
            <w:r w:rsidRPr="00FC6BCC">
              <w:t>3</w:t>
            </w:r>
          </w:p>
        </w:tc>
        <w:tc>
          <w:tcPr>
            <w:tcW w:w="0" w:type="auto"/>
          </w:tcPr>
          <w:p w:rsidR="00FC6BCC" w:rsidRPr="00FC6BCC" w:rsidRDefault="00FC6BCC" w:rsidP="00FC6BCC">
            <w:pPr>
              <w:spacing w:line="240" w:lineRule="auto"/>
              <w:rPr>
                <w:rFonts w:ascii="Arial" w:eastAsia="Arial" w:hAnsi="Arial" w:cs="Arial"/>
              </w:rPr>
            </w:pPr>
            <w:r w:rsidRPr="00FC6BCC">
              <w:t>3</w:t>
            </w:r>
          </w:p>
        </w:tc>
        <w:tc>
          <w:tcPr>
            <w:tcW w:w="0" w:type="auto"/>
          </w:tcPr>
          <w:p w:rsidR="00FC6BCC" w:rsidRPr="00FC6BCC" w:rsidRDefault="00FC6BCC" w:rsidP="00FC6BCC">
            <w:pPr>
              <w:spacing w:line="240" w:lineRule="auto"/>
              <w:rPr>
                <w:rFonts w:ascii="Arial" w:eastAsia="Arial" w:hAnsi="Arial" w:cs="Arial"/>
              </w:rPr>
            </w:pPr>
            <w:r w:rsidRPr="00FC6BCC">
              <w:t>1</w:t>
            </w:r>
          </w:p>
        </w:tc>
        <w:tc>
          <w:tcPr>
            <w:tcW w:w="0" w:type="auto"/>
          </w:tcPr>
          <w:p w:rsidR="00FC6BCC" w:rsidRPr="00FC6BCC" w:rsidRDefault="00FC6BCC" w:rsidP="00FC6BCC">
            <w:pPr>
              <w:spacing w:line="240" w:lineRule="auto"/>
              <w:rPr>
                <w:rFonts w:ascii="Arial" w:eastAsia="Arial" w:hAnsi="Arial" w:cs="Arial"/>
              </w:rPr>
            </w:pPr>
            <w:r w:rsidRPr="00FC6BCC">
              <w:t>3</w:t>
            </w:r>
          </w:p>
        </w:tc>
        <w:tc>
          <w:tcPr>
            <w:tcW w:w="0" w:type="auto"/>
          </w:tcPr>
          <w:p w:rsidR="00FC6BCC" w:rsidRPr="00FC6BCC" w:rsidRDefault="00FC6BCC" w:rsidP="00FC6BCC">
            <w:pPr>
              <w:spacing w:line="240" w:lineRule="auto"/>
              <w:rPr>
                <w:rFonts w:ascii="Arial" w:eastAsia="Arial" w:hAnsi="Arial" w:cs="Arial"/>
              </w:rPr>
            </w:pPr>
            <w:r w:rsidRPr="00FC6BCC">
              <w:t>1</w:t>
            </w:r>
          </w:p>
        </w:tc>
        <w:tc>
          <w:tcPr>
            <w:tcW w:w="0" w:type="auto"/>
          </w:tcPr>
          <w:p w:rsidR="00FC6BCC" w:rsidRPr="00FC6BCC" w:rsidRDefault="00FC6BCC" w:rsidP="00FC6BCC">
            <w:pPr>
              <w:spacing w:line="240" w:lineRule="auto"/>
              <w:rPr>
                <w:rFonts w:ascii="Arial" w:eastAsia="Arial" w:hAnsi="Arial" w:cs="Arial"/>
              </w:rPr>
            </w:pPr>
            <w:r w:rsidRPr="00FC6BCC">
              <w:t>*</w:t>
            </w:r>
          </w:p>
        </w:tc>
        <w:tc>
          <w:tcPr>
            <w:tcW w:w="0" w:type="auto"/>
          </w:tcPr>
          <w:p w:rsidR="00FC6BCC" w:rsidRPr="00FC6BCC" w:rsidRDefault="00FC6BCC" w:rsidP="00FC6BCC">
            <w:pPr>
              <w:spacing w:line="240" w:lineRule="auto"/>
              <w:rPr>
                <w:rFonts w:ascii="Arial" w:eastAsia="Arial" w:hAnsi="Arial" w:cs="Arial"/>
              </w:rPr>
            </w:pPr>
            <w:r w:rsidRPr="00FC6BCC">
              <w:t>5+</w:t>
            </w:r>
          </w:p>
        </w:tc>
        <w:tc>
          <w:tcPr>
            <w:tcW w:w="726" w:type="pct"/>
          </w:tcPr>
          <w:p w:rsidR="00FC6BCC" w:rsidRPr="00FC6BCC" w:rsidRDefault="00FC6BCC" w:rsidP="00FC6BCC">
            <w:pPr>
              <w:spacing w:line="240" w:lineRule="auto"/>
              <w:rPr>
                <w:rFonts w:ascii="Arial" w:eastAsia="Arial" w:hAnsi="Arial" w:cs="Arial"/>
              </w:rPr>
            </w:pPr>
            <w:r w:rsidRPr="00FC6BCC">
              <w:t>Renegade</w:t>
            </w:r>
          </w:p>
        </w:tc>
      </w:tr>
      <w:tr w:rsidR="00FC6BCC" w:rsidRPr="00FC6BCC" w:rsidTr="00717210">
        <w:trPr>
          <w:cnfStyle w:val="000000100000" w:firstRow="0" w:lastRow="0" w:firstColumn="0" w:lastColumn="0" w:oddVBand="0" w:evenVBand="0" w:oddHBand="1" w:evenHBand="0" w:firstRowFirstColumn="0" w:firstRowLastColumn="0" w:lastRowFirstColumn="0" w:lastRowLastColumn="0"/>
        </w:trPr>
        <w:tc>
          <w:tcPr>
            <w:tcW w:w="0" w:type="auto"/>
          </w:tcPr>
          <w:p w:rsidR="00FC6BCC" w:rsidRPr="00FC6BCC" w:rsidRDefault="001D4311" w:rsidP="00FC6BCC">
            <w:pPr>
              <w:spacing w:line="240" w:lineRule="auto"/>
            </w:pPr>
            <w:r>
              <w:t>2</w:t>
            </w:r>
            <w:r w:rsidR="00FC6BCC" w:rsidRPr="00FC6BCC">
              <w:t>0 per</w:t>
            </w:r>
          </w:p>
        </w:tc>
        <w:tc>
          <w:tcPr>
            <w:tcW w:w="0" w:type="auto"/>
          </w:tcPr>
          <w:p w:rsidR="00FC6BCC" w:rsidRPr="00FC6BCC" w:rsidRDefault="00FC6BCC" w:rsidP="00FC6BCC">
            <w:pPr>
              <w:spacing w:line="240" w:lineRule="auto"/>
            </w:pPr>
            <w:r w:rsidRPr="00FC6BCC">
              <w:t>3</w:t>
            </w:r>
          </w:p>
        </w:tc>
        <w:tc>
          <w:tcPr>
            <w:tcW w:w="0" w:type="auto"/>
          </w:tcPr>
          <w:p w:rsidR="00FC6BCC" w:rsidRPr="00FC6BCC" w:rsidRDefault="00FC6BCC" w:rsidP="00FC6BCC">
            <w:pPr>
              <w:spacing w:line="240" w:lineRule="auto"/>
            </w:pPr>
            <w:r w:rsidRPr="00FC6BCC">
              <w:t>3</w:t>
            </w:r>
          </w:p>
        </w:tc>
        <w:tc>
          <w:tcPr>
            <w:tcW w:w="0" w:type="auto"/>
          </w:tcPr>
          <w:p w:rsidR="00FC6BCC" w:rsidRPr="00FC6BCC" w:rsidRDefault="00FC6BCC" w:rsidP="00FC6BCC">
            <w:pPr>
              <w:spacing w:line="240" w:lineRule="auto"/>
            </w:pPr>
            <w:r w:rsidRPr="00FC6BCC">
              <w:t>3</w:t>
            </w:r>
          </w:p>
        </w:tc>
        <w:tc>
          <w:tcPr>
            <w:tcW w:w="0" w:type="auto"/>
          </w:tcPr>
          <w:p w:rsidR="00FC6BCC" w:rsidRPr="00FC6BCC" w:rsidRDefault="00FC6BCC" w:rsidP="00FC6BCC">
            <w:pPr>
              <w:spacing w:line="240" w:lineRule="auto"/>
            </w:pPr>
            <w:r w:rsidRPr="00FC6BCC">
              <w:t>3</w:t>
            </w:r>
          </w:p>
        </w:tc>
        <w:tc>
          <w:tcPr>
            <w:tcW w:w="0" w:type="auto"/>
          </w:tcPr>
          <w:p w:rsidR="00FC6BCC" w:rsidRPr="00FC6BCC" w:rsidRDefault="00FC6BCC" w:rsidP="00FC6BCC">
            <w:pPr>
              <w:spacing w:line="240" w:lineRule="auto"/>
            </w:pPr>
            <w:r w:rsidRPr="00FC6BCC">
              <w:t>2</w:t>
            </w:r>
          </w:p>
        </w:tc>
        <w:tc>
          <w:tcPr>
            <w:tcW w:w="0" w:type="auto"/>
          </w:tcPr>
          <w:p w:rsidR="00FC6BCC" w:rsidRPr="00FC6BCC" w:rsidRDefault="00FC6BCC" w:rsidP="00FC6BCC">
            <w:pPr>
              <w:spacing w:line="240" w:lineRule="auto"/>
            </w:pPr>
            <w:r w:rsidRPr="00FC6BCC">
              <w:t>3</w:t>
            </w:r>
          </w:p>
        </w:tc>
        <w:tc>
          <w:tcPr>
            <w:tcW w:w="0" w:type="auto"/>
          </w:tcPr>
          <w:p w:rsidR="00FC6BCC" w:rsidRPr="00FC6BCC" w:rsidRDefault="00FC6BCC" w:rsidP="00FC6BCC">
            <w:pPr>
              <w:spacing w:line="240" w:lineRule="auto"/>
            </w:pPr>
            <w:r w:rsidRPr="00FC6BCC">
              <w:t>2</w:t>
            </w:r>
          </w:p>
        </w:tc>
        <w:tc>
          <w:tcPr>
            <w:tcW w:w="0" w:type="auto"/>
          </w:tcPr>
          <w:p w:rsidR="00FC6BCC" w:rsidRPr="00FC6BCC" w:rsidRDefault="00FC6BCC" w:rsidP="00FC6BCC">
            <w:pPr>
              <w:spacing w:line="240" w:lineRule="auto"/>
            </w:pPr>
            <w:r w:rsidRPr="00FC6BCC">
              <w:t>*</w:t>
            </w:r>
          </w:p>
        </w:tc>
        <w:tc>
          <w:tcPr>
            <w:tcW w:w="0" w:type="auto"/>
          </w:tcPr>
          <w:p w:rsidR="00FC6BCC" w:rsidRPr="00FC6BCC" w:rsidRDefault="00FC6BCC" w:rsidP="00FC6BCC">
            <w:pPr>
              <w:spacing w:line="240" w:lineRule="auto"/>
            </w:pPr>
            <w:r w:rsidRPr="00FC6BCC">
              <w:t>5+</w:t>
            </w:r>
          </w:p>
        </w:tc>
        <w:tc>
          <w:tcPr>
            <w:tcW w:w="726" w:type="pct"/>
          </w:tcPr>
          <w:p w:rsidR="00FC6BCC" w:rsidRPr="00FC6BCC" w:rsidRDefault="00FC6BCC" w:rsidP="00FC6BCC">
            <w:pPr>
              <w:spacing w:line="240" w:lineRule="auto"/>
            </w:pPr>
            <w:r w:rsidRPr="00FC6BCC">
              <w:t>Weapon Team</w:t>
            </w:r>
          </w:p>
        </w:tc>
      </w:tr>
    </w:tbl>
    <w:p w:rsidR="00FC6BCC" w:rsidRPr="00FC6BCC" w:rsidRDefault="00FC6BCC" w:rsidP="00FC6BCC">
      <w:pPr>
        <w:tabs>
          <w:tab w:val="num" w:pos="0"/>
        </w:tabs>
        <w:spacing w:after="0" w:line="240" w:lineRule="auto"/>
        <w:rPr>
          <w:rFonts w:ascii="Times New Roman" w:eastAsia="Times New Roman" w:hAnsi="Times New Roman" w:cs="Times New Roman"/>
          <w:color w:val="000000"/>
          <w:sz w:val="20"/>
          <w:szCs w:val="20"/>
        </w:rPr>
      </w:pPr>
    </w:p>
    <w:p w:rsidR="00FC6BCC" w:rsidRPr="00FC6BCC" w:rsidRDefault="00FC6BCC" w:rsidP="00FC6BCC">
      <w:pPr>
        <w:numPr>
          <w:ilvl w:val="0"/>
          <w:numId w:val="27"/>
        </w:numPr>
        <w:tabs>
          <w:tab w:val="num" w:pos="720"/>
        </w:tabs>
        <w:spacing w:after="0" w:line="240" w:lineRule="auto"/>
        <w:contextualSpacing/>
        <w:rPr>
          <w:rFonts w:ascii="Times New Roman" w:eastAsia="Times New Roman" w:hAnsi="Times New Roman" w:cs="Times New Roman"/>
          <w:color w:val="000000"/>
          <w:sz w:val="20"/>
          <w:szCs w:val="20"/>
        </w:rPr>
      </w:pPr>
      <w:r w:rsidRPr="00FC6BCC">
        <w:rPr>
          <w:rFonts w:ascii="Times New Roman" w:eastAsia="Times New Roman" w:hAnsi="Times New Roman" w:cs="Times New Roman"/>
          <w:color w:val="000000"/>
          <w:sz w:val="20"/>
          <w:szCs w:val="20"/>
        </w:rPr>
        <w:t>Unit Composition:</w:t>
      </w:r>
    </w:p>
    <w:p w:rsidR="00FC6BCC" w:rsidRPr="00FC6BCC" w:rsidRDefault="00FC6BCC" w:rsidP="00FC6BCC">
      <w:pPr>
        <w:numPr>
          <w:ilvl w:val="1"/>
          <w:numId w:val="27"/>
        </w:numPr>
        <w:spacing w:after="0" w:line="240" w:lineRule="auto"/>
        <w:contextualSpacing/>
        <w:rPr>
          <w:rFonts w:ascii="Times New Roman" w:eastAsia="Times New Roman" w:hAnsi="Times New Roman" w:cs="Times New Roman"/>
          <w:color w:val="000000"/>
          <w:sz w:val="20"/>
          <w:szCs w:val="20"/>
        </w:rPr>
      </w:pPr>
      <w:r w:rsidRPr="00FC6BCC">
        <w:rPr>
          <w:rFonts w:ascii="Times New Roman" w:eastAsia="Times New Roman" w:hAnsi="Times New Roman" w:cs="Times New Roman"/>
          <w:b/>
          <w:color w:val="000000"/>
          <w:sz w:val="20"/>
          <w:szCs w:val="20"/>
        </w:rPr>
        <w:t xml:space="preserve">Champion’s </w:t>
      </w:r>
      <w:r w:rsidR="0068147C">
        <w:rPr>
          <w:rFonts w:ascii="Times New Roman" w:eastAsia="Times New Roman" w:hAnsi="Times New Roman" w:cs="Times New Roman"/>
          <w:b/>
          <w:color w:val="000000"/>
          <w:sz w:val="20"/>
          <w:szCs w:val="20"/>
        </w:rPr>
        <w:t>Host</w:t>
      </w:r>
      <w:r w:rsidRPr="00FC6BCC">
        <w:rPr>
          <w:rFonts w:ascii="Times New Roman" w:eastAsia="Times New Roman" w:hAnsi="Times New Roman" w:cs="Times New Roman"/>
          <w:b/>
          <w:color w:val="000000"/>
          <w:sz w:val="20"/>
          <w:szCs w:val="20"/>
        </w:rPr>
        <w:t>:</w:t>
      </w:r>
      <w:r w:rsidRPr="00FC6BCC">
        <w:rPr>
          <w:rFonts w:ascii="Times New Roman" w:eastAsia="Times New Roman" w:hAnsi="Times New Roman" w:cs="Times New Roman"/>
          <w:color w:val="000000"/>
          <w:sz w:val="20"/>
          <w:szCs w:val="20"/>
        </w:rPr>
        <w:t xml:space="preserve"> 1x Champion, 4x Renegades</w:t>
      </w:r>
    </w:p>
    <w:p w:rsidR="00FC6BCC" w:rsidRPr="00FC6BCC" w:rsidRDefault="00FC6BCC" w:rsidP="00FC6BCC">
      <w:pPr>
        <w:numPr>
          <w:ilvl w:val="1"/>
          <w:numId w:val="27"/>
        </w:numPr>
        <w:spacing w:after="0" w:line="240" w:lineRule="auto"/>
        <w:contextualSpacing/>
        <w:rPr>
          <w:rFonts w:ascii="Times New Roman" w:eastAsia="Times New Roman" w:hAnsi="Times New Roman" w:cs="Times New Roman"/>
          <w:color w:val="000000"/>
          <w:sz w:val="20"/>
          <w:szCs w:val="20"/>
        </w:rPr>
      </w:pPr>
      <w:r w:rsidRPr="00FC6BCC">
        <w:rPr>
          <w:rFonts w:ascii="Times New Roman" w:eastAsia="Times New Roman" w:hAnsi="Times New Roman" w:cs="Times New Roman"/>
          <w:b/>
          <w:color w:val="000000"/>
          <w:sz w:val="20"/>
          <w:szCs w:val="20"/>
        </w:rPr>
        <w:t>Renegade Footmen:</w:t>
      </w:r>
      <w:r w:rsidRPr="00FC6BCC">
        <w:rPr>
          <w:rFonts w:ascii="Times New Roman" w:eastAsia="Times New Roman" w:hAnsi="Times New Roman" w:cs="Times New Roman"/>
          <w:color w:val="000000"/>
          <w:sz w:val="20"/>
          <w:szCs w:val="20"/>
        </w:rPr>
        <w:t xml:space="preserve"> 10</w:t>
      </w:r>
      <w:r w:rsidR="0068147C" w:rsidRPr="0068147C">
        <w:rPr>
          <w:rFonts w:ascii="Times New Roman" w:eastAsia="Times New Roman" w:hAnsi="Times New Roman" w:cs="Times New Roman"/>
          <w:b/>
          <w:color w:val="000000"/>
          <w:sz w:val="20"/>
          <w:szCs w:val="20"/>
        </w:rPr>
        <w:t>+</w:t>
      </w:r>
      <w:r w:rsidRPr="00FC6BCC">
        <w:rPr>
          <w:rFonts w:ascii="Times New Roman" w:eastAsia="Times New Roman" w:hAnsi="Times New Roman" w:cs="Times New Roman"/>
          <w:color w:val="000000"/>
          <w:sz w:val="20"/>
          <w:szCs w:val="20"/>
        </w:rPr>
        <w:t xml:space="preserve"> Renegades</w:t>
      </w:r>
    </w:p>
    <w:p w:rsidR="00FC6BCC" w:rsidRPr="00FC6BCC" w:rsidRDefault="00FC6BCC" w:rsidP="00FC6BCC">
      <w:pPr>
        <w:numPr>
          <w:ilvl w:val="1"/>
          <w:numId w:val="27"/>
        </w:numPr>
        <w:spacing w:after="0" w:line="240" w:lineRule="auto"/>
        <w:contextualSpacing/>
        <w:rPr>
          <w:rFonts w:ascii="Times New Roman" w:eastAsia="Times New Roman" w:hAnsi="Times New Roman" w:cs="Times New Roman"/>
          <w:color w:val="000000"/>
          <w:sz w:val="20"/>
          <w:szCs w:val="20"/>
        </w:rPr>
      </w:pPr>
      <w:r w:rsidRPr="00FC6BCC">
        <w:rPr>
          <w:rFonts w:ascii="Times New Roman" w:eastAsia="Times New Roman" w:hAnsi="Times New Roman" w:cs="Times New Roman"/>
          <w:b/>
          <w:color w:val="000000"/>
          <w:sz w:val="20"/>
          <w:szCs w:val="20"/>
        </w:rPr>
        <w:t>Heavy Weapon Squad:</w:t>
      </w:r>
      <w:r w:rsidRPr="00FC6BCC">
        <w:rPr>
          <w:rFonts w:ascii="Times New Roman" w:eastAsia="Times New Roman" w:hAnsi="Times New Roman" w:cs="Times New Roman"/>
          <w:color w:val="000000"/>
          <w:sz w:val="20"/>
          <w:szCs w:val="20"/>
        </w:rPr>
        <w:t xml:space="preserve"> 3x Weapon Teams</w:t>
      </w:r>
    </w:p>
    <w:p w:rsidR="00FC6BCC" w:rsidRPr="00FC6BCC" w:rsidRDefault="00FC6BCC" w:rsidP="00FC6BCC">
      <w:pPr>
        <w:numPr>
          <w:ilvl w:val="0"/>
          <w:numId w:val="27"/>
        </w:numPr>
        <w:tabs>
          <w:tab w:val="num" w:pos="720"/>
        </w:tabs>
        <w:spacing w:after="0" w:line="240" w:lineRule="auto"/>
        <w:contextualSpacing/>
        <w:rPr>
          <w:rFonts w:ascii="Times New Roman" w:eastAsia="Times New Roman" w:hAnsi="Times New Roman" w:cs="Times New Roman"/>
          <w:color w:val="000000"/>
          <w:sz w:val="20"/>
          <w:szCs w:val="20"/>
        </w:rPr>
      </w:pPr>
      <w:r w:rsidRPr="00FC6BCC">
        <w:rPr>
          <w:rFonts w:ascii="Times New Roman" w:eastAsia="Times New Roman" w:hAnsi="Times New Roman" w:cs="Times New Roman"/>
          <w:color w:val="000000"/>
          <w:sz w:val="20"/>
          <w:szCs w:val="20"/>
        </w:rPr>
        <w:t>Wargear: Autogun, Champion has a Autopistol, Combat Knives, Flak Armor, Weapon Teams have Mortars</w:t>
      </w:r>
    </w:p>
    <w:p w:rsidR="00FC6BCC" w:rsidRPr="00FC6BCC" w:rsidRDefault="00FC6BCC" w:rsidP="00FC6BCC">
      <w:pPr>
        <w:numPr>
          <w:ilvl w:val="0"/>
          <w:numId w:val="27"/>
        </w:numPr>
        <w:tabs>
          <w:tab w:val="num" w:pos="720"/>
        </w:tabs>
        <w:spacing w:after="0" w:line="240" w:lineRule="auto"/>
        <w:contextualSpacing/>
        <w:rPr>
          <w:rFonts w:ascii="Times New Roman" w:eastAsia="Times New Roman" w:hAnsi="Times New Roman" w:cs="Times New Roman"/>
          <w:color w:val="000000"/>
          <w:sz w:val="20"/>
          <w:szCs w:val="20"/>
        </w:rPr>
      </w:pPr>
      <w:r w:rsidRPr="00FC6BCC">
        <w:rPr>
          <w:rFonts w:ascii="Times New Roman" w:eastAsia="Times New Roman" w:hAnsi="Times New Roman" w:cs="Times New Roman"/>
          <w:color w:val="000000"/>
          <w:sz w:val="20"/>
          <w:szCs w:val="20"/>
        </w:rPr>
        <w:t>Special Rules: Cursed Leadership, Slaves to Darkness (Champion’s Legion Only)</w:t>
      </w:r>
    </w:p>
    <w:p w:rsidR="00FC6BCC" w:rsidRPr="00FC6BCC" w:rsidRDefault="00FC6BCC" w:rsidP="00FC6BCC">
      <w:pPr>
        <w:numPr>
          <w:ilvl w:val="1"/>
          <w:numId w:val="27"/>
        </w:numPr>
        <w:spacing w:after="0" w:line="240" w:lineRule="auto"/>
        <w:rPr>
          <w:rFonts w:ascii="Times New Roman" w:eastAsia="Arial" w:hAnsi="Times New Roman" w:cs="Times New Roman"/>
          <w:b/>
          <w:color w:val="000000"/>
          <w:sz w:val="20"/>
        </w:rPr>
      </w:pPr>
      <w:r w:rsidRPr="00FC6BCC">
        <w:rPr>
          <w:rFonts w:ascii="Times New Roman" w:eastAsia="Arial" w:hAnsi="Times New Roman" w:cs="Times New Roman"/>
          <w:b/>
          <w:color w:val="000000"/>
          <w:sz w:val="20"/>
        </w:rPr>
        <w:t xml:space="preserve">Gaze of Vindiction - </w:t>
      </w:r>
      <w:r w:rsidRPr="00FC6BCC">
        <w:rPr>
          <w:rFonts w:ascii="Times New Roman" w:eastAsia="Times New Roman" w:hAnsi="Times New Roman" w:cs="Times New Roman"/>
          <w:color w:val="000000"/>
          <w:sz w:val="20"/>
          <w:szCs w:val="20"/>
        </w:rPr>
        <w:t xml:space="preserve">Champions are among the greatest and most frightening warriors the Lost and the Damned can call upon, and thus their subordinates look up to them in awe and terror. His subordinates would never even consider the possibility of fleeing in the Champion’s view. All friendly units within 6 inches of the Legion must reroll failed </w:t>
      </w:r>
      <w:r w:rsidRPr="00FC6BCC">
        <w:rPr>
          <w:rFonts w:ascii="Times New Roman" w:eastAsia="Times New Roman" w:hAnsi="Times New Roman" w:cs="Times New Roman"/>
          <w:i/>
          <w:color w:val="000000"/>
          <w:sz w:val="20"/>
          <w:szCs w:val="20"/>
        </w:rPr>
        <w:t>Pinning Tests</w:t>
      </w:r>
      <w:r w:rsidRPr="00FC6BCC">
        <w:rPr>
          <w:rFonts w:ascii="Times New Roman" w:eastAsia="Times New Roman" w:hAnsi="Times New Roman" w:cs="Times New Roman"/>
          <w:color w:val="000000"/>
          <w:sz w:val="20"/>
          <w:szCs w:val="20"/>
        </w:rPr>
        <w:t xml:space="preserve"> and Moral tests caused by </w:t>
      </w:r>
      <w:r w:rsidRPr="00FC6BCC">
        <w:rPr>
          <w:rFonts w:ascii="Times New Roman" w:eastAsia="Times New Roman" w:hAnsi="Times New Roman" w:cs="Times New Roman"/>
          <w:i/>
          <w:color w:val="000000"/>
          <w:sz w:val="20"/>
          <w:szCs w:val="20"/>
        </w:rPr>
        <w:t>Tank Shocking</w:t>
      </w:r>
      <w:r w:rsidRPr="00FC6BCC">
        <w:rPr>
          <w:rFonts w:ascii="Times New Roman" w:eastAsia="Times New Roman" w:hAnsi="Times New Roman" w:cs="Times New Roman"/>
          <w:color w:val="000000"/>
          <w:sz w:val="20"/>
          <w:szCs w:val="20"/>
        </w:rPr>
        <w:t xml:space="preserve"> or being on the losing side of Close Combat.</w:t>
      </w:r>
    </w:p>
    <w:p w:rsidR="00FC6BCC" w:rsidRPr="00FC6BCC" w:rsidRDefault="00FC6BCC" w:rsidP="00FC6BCC">
      <w:pPr>
        <w:numPr>
          <w:ilvl w:val="0"/>
          <w:numId w:val="27"/>
        </w:numPr>
        <w:tabs>
          <w:tab w:val="num" w:pos="720"/>
        </w:tabs>
        <w:spacing w:after="0" w:line="240" w:lineRule="auto"/>
        <w:contextualSpacing/>
        <w:rPr>
          <w:rFonts w:ascii="Times New Roman" w:eastAsia="Times New Roman" w:hAnsi="Times New Roman" w:cs="Times New Roman"/>
          <w:color w:val="000000"/>
          <w:sz w:val="20"/>
          <w:szCs w:val="20"/>
        </w:rPr>
      </w:pPr>
      <w:r w:rsidRPr="00FC6BCC">
        <w:rPr>
          <w:rFonts w:ascii="Times New Roman" w:eastAsia="Times New Roman" w:hAnsi="Times New Roman" w:cs="Times New Roman"/>
          <w:b/>
          <w:color w:val="000000"/>
          <w:sz w:val="20"/>
          <w:szCs w:val="20"/>
        </w:rPr>
        <w:t xml:space="preserve">Options (Champion’s </w:t>
      </w:r>
      <w:r w:rsidR="0068147C">
        <w:rPr>
          <w:rFonts w:ascii="Times New Roman" w:eastAsia="Times New Roman" w:hAnsi="Times New Roman" w:cs="Times New Roman"/>
          <w:b/>
          <w:color w:val="000000"/>
          <w:sz w:val="20"/>
          <w:szCs w:val="20"/>
        </w:rPr>
        <w:t>Host</w:t>
      </w:r>
      <w:r w:rsidRPr="00FC6BCC">
        <w:rPr>
          <w:rFonts w:ascii="Times New Roman" w:eastAsia="Times New Roman" w:hAnsi="Times New Roman" w:cs="Times New Roman"/>
          <w:b/>
          <w:color w:val="000000"/>
          <w:sz w:val="20"/>
          <w:szCs w:val="20"/>
        </w:rPr>
        <w:t>):</w:t>
      </w:r>
    </w:p>
    <w:p w:rsidR="00FC6BCC" w:rsidRPr="00FC6BCC" w:rsidRDefault="00FC6BCC" w:rsidP="00FC6BCC">
      <w:pPr>
        <w:numPr>
          <w:ilvl w:val="1"/>
          <w:numId w:val="27"/>
        </w:numPr>
        <w:spacing w:after="0" w:line="240" w:lineRule="auto"/>
        <w:rPr>
          <w:rFonts w:ascii="Times New Roman" w:eastAsia="Arial" w:hAnsi="Times New Roman" w:cs="Times New Roman"/>
          <w:color w:val="000000"/>
          <w:sz w:val="20"/>
        </w:rPr>
      </w:pPr>
      <w:r w:rsidRPr="00FC6BCC">
        <w:rPr>
          <w:rFonts w:ascii="Times New Roman" w:eastAsia="Times New Roman" w:hAnsi="Times New Roman" w:cs="Times New Roman"/>
          <w:color w:val="000000"/>
          <w:sz w:val="20"/>
          <w:szCs w:val="20"/>
        </w:rPr>
        <w:t>The Champion may carry an Icon of the Chaos Gods for his unit:</w:t>
      </w:r>
    </w:p>
    <w:p w:rsidR="00FC6BCC" w:rsidRPr="00FC6BCC" w:rsidRDefault="00FC6BCC" w:rsidP="00FC6BCC">
      <w:pPr>
        <w:numPr>
          <w:ilvl w:val="2"/>
          <w:numId w:val="27"/>
        </w:numPr>
        <w:spacing w:after="0" w:line="240" w:lineRule="auto"/>
        <w:rPr>
          <w:rFonts w:ascii="Times New Roman" w:eastAsia="Arial" w:hAnsi="Times New Roman" w:cs="Times New Roman"/>
          <w:color w:val="000000"/>
          <w:sz w:val="20"/>
        </w:rPr>
      </w:pPr>
      <w:r w:rsidRPr="00FC6BCC">
        <w:rPr>
          <w:rFonts w:ascii="Times New Roman" w:eastAsia="Arial" w:hAnsi="Times New Roman" w:cs="Times New Roman"/>
          <w:color w:val="000000"/>
          <w:sz w:val="20"/>
        </w:rPr>
        <w:t>Khorne (+1 Attack)…15 points</w:t>
      </w:r>
    </w:p>
    <w:p w:rsidR="00FC6BCC" w:rsidRPr="00FC6BCC" w:rsidRDefault="00FC6BCC" w:rsidP="00FC6BCC">
      <w:pPr>
        <w:numPr>
          <w:ilvl w:val="2"/>
          <w:numId w:val="27"/>
        </w:numPr>
        <w:spacing w:after="0" w:line="240" w:lineRule="auto"/>
        <w:rPr>
          <w:rFonts w:ascii="Times New Roman" w:eastAsia="Arial" w:hAnsi="Times New Roman" w:cs="Times New Roman"/>
          <w:color w:val="000000"/>
          <w:sz w:val="20"/>
        </w:rPr>
      </w:pPr>
      <w:r w:rsidRPr="00FC6BCC">
        <w:rPr>
          <w:rFonts w:ascii="Times New Roman" w:eastAsia="Arial" w:hAnsi="Times New Roman" w:cs="Times New Roman"/>
          <w:color w:val="000000"/>
          <w:sz w:val="20"/>
        </w:rPr>
        <w:t>Nurgle (+1 Toughness, except for Instant Death)…15 points</w:t>
      </w:r>
    </w:p>
    <w:p w:rsidR="00FC6BCC" w:rsidRPr="00FC6BCC" w:rsidRDefault="00FC6BCC" w:rsidP="00FC6BCC">
      <w:pPr>
        <w:numPr>
          <w:ilvl w:val="2"/>
          <w:numId w:val="27"/>
        </w:numPr>
        <w:spacing w:after="0" w:line="240" w:lineRule="auto"/>
        <w:rPr>
          <w:rFonts w:ascii="Times New Roman" w:eastAsia="Arial" w:hAnsi="Times New Roman" w:cs="Times New Roman"/>
          <w:color w:val="000000"/>
          <w:sz w:val="20"/>
        </w:rPr>
      </w:pPr>
      <w:r w:rsidRPr="00FC6BCC">
        <w:rPr>
          <w:rFonts w:ascii="Times New Roman" w:eastAsia="Arial" w:hAnsi="Times New Roman" w:cs="Times New Roman"/>
          <w:color w:val="000000"/>
          <w:sz w:val="20"/>
        </w:rPr>
        <w:t>Slaanesh (+1 Initiative)…15 points</w:t>
      </w:r>
    </w:p>
    <w:p w:rsidR="00FC6BCC" w:rsidRPr="00FC6BCC" w:rsidRDefault="00FC6BCC" w:rsidP="00FC6BCC">
      <w:pPr>
        <w:numPr>
          <w:ilvl w:val="2"/>
          <w:numId w:val="27"/>
        </w:numPr>
        <w:spacing w:after="0" w:line="240" w:lineRule="auto"/>
        <w:rPr>
          <w:rFonts w:ascii="Times New Roman" w:eastAsia="Arial" w:hAnsi="Times New Roman" w:cs="Times New Roman"/>
          <w:color w:val="000000"/>
          <w:sz w:val="20"/>
        </w:rPr>
      </w:pPr>
      <w:r w:rsidRPr="00FC6BCC">
        <w:rPr>
          <w:rFonts w:ascii="Times New Roman" w:eastAsia="Arial" w:hAnsi="Times New Roman" w:cs="Times New Roman"/>
          <w:color w:val="000000"/>
          <w:sz w:val="20"/>
        </w:rPr>
        <w:t>Tzeentch (+1 Invulnerable save, or 5+)…20 points</w:t>
      </w:r>
    </w:p>
    <w:p w:rsidR="00FC6BCC" w:rsidRPr="00FC6BCC" w:rsidRDefault="00FC6BCC" w:rsidP="00FC6BCC">
      <w:pPr>
        <w:numPr>
          <w:ilvl w:val="1"/>
          <w:numId w:val="27"/>
        </w:numPr>
        <w:spacing w:after="0" w:line="240" w:lineRule="auto"/>
        <w:rPr>
          <w:rFonts w:ascii="Times New Roman" w:eastAsia="Arial" w:hAnsi="Times New Roman" w:cs="Times New Roman"/>
          <w:color w:val="000000"/>
          <w:sz w:val="20"/>
        </w:rPr>
      </w:pPr>
      <w:r w:rsidRPr="00FC6BCC">
        <w:rPr>
          <w:rFonts w:ascii="Times New Roman" w:eastAsia="Arial" w:hAnsi="Times New Roman" w:cs="Times New Roman"/>
          <w:color w:val="000000"/>
          <w:sz w:val="20"/>
        </w:rPr>
        <w:t>The Champion may replace his Bolt Pistol with:</w:t>
      </w:r>
    </w:p>
    <w:p w:rsidR="00FC6BCC" w:rsidRPr="00FC6BCC" w:rsidRDefault="00FC6BCC" w:rsidP="00FC6BCC">
      <w:pPr>
        <w:numPr>
          <w:ilvl w:val="2"/>
          <w:numId w:val="27"/>
        </w:numPr>
        <w:spacing w:after="0" w:line="240" w:lineRule="auto"/>
        <w:rPr>
          <w:rFonts w:ascii="Times New Roman" w:eastAsia="Arial" w:hAnsi="Times New Roman" w:cs="Times New Roman"/>
          <w:color w:val="000000"/>
          <w:sz w:val="20"/>
        </w:rPr>
      </w:pPr>
      <w:r w:rsidRPr="00FC6BCC">
        <w:rPr>
          <w:rFonts w:ascii="Times New Roman" w:eastAsia="Arial" w:hAnsi="Times New Roman" w:cs="Times New Roman"/>
          <w:color w:val="000000"/>
          <w:sz w:val="20"/>
        </w:rPr>
        <w:t>Shotgun…</w:t>
      </w:r>
      <w:r w:rsidRPr="00FC6BCC">
        <w:rPr>
          <w:rFonts w:ascii="Times New Roman" w:eastAsia="Arial" w:hAnsi="Times New Roman" w:cs="Times New Roman"/>
          <w:i/>
          <w:color w:val="000000"/>
          <w:sz w:val="20"/>
        </w:rPr>
        <w:t>free</w:t>
      </w:r>
    </w:p>
    <w:p w:rsidR="00FC6BCC" w:rsidRPr="00FC6BCC" w:rsidRDefault="00FC6BCC" w:rsidP="00FC6BCC">
      <w:pPr>
        <w:numPr>
          <w:ilvl w:val="2"/>
          <w:numId w:val="27"/>
        </w:numPr>
        <w:spacing w:after="0" w:line="240" w:lineRule="auto"/>
        <w:rPr>
          <w:rFonts w:ascii="Times New Roman" w:eastAsia="Arial" w:hAnsi="Times New Roman" w:cs="Times New Roman"/>
          <w:color w:val="000000"/>
          <w:sz w:val="20"/>
        </w:rPr>
      </w:pPr>
      <w:r w:rsidRPr="00FC6BCC">
        <w:rPr>
          <w:rFonts w:ascii="Times New Roman" w:eastAsia="Arial" w:hAnsi="Times New Roman" w:cs="Times New Roman"/>
          <w:color w:val="000000"/>
          <w:sz w:val="20"/>
        </w:rPr>
        <w:t>Slugger or Bolt Gun…5 points</w:t>
      </w:r>
    </w:p>
    <w:p w:rsidR="00FC6BCC" w:rsidRPr="00FC6BCC" w:rsidRDefault="00FC6BCC" w:rsidP="00FC6BCC">
      <w:pPr>
        <w:numPr>
          <w:ilvl w:val="2"/>
          <w:numId w:val="27"/>
        </w:numPr>
        <w:spacing w:after="0" w:line="240" w:lineRule="auto"/>
        <w:rPr>
          <w:rFonts w:ascii="Times New Roman" w:eastAsia="Arial" w:hAnsi="Times New Roman" w:cs="Times New Roman"/>
          <w:color w:val="000000"/>
          <w:sz w:val="20"/>
        </w:rPr>
      </w:pPr>
      <w:r w:rsidRPr="00FC6BCC">
        <w:rPr>
          <w:rFonts w:ascii="Times New Roman" w:eastAsia="Arial" w:hAnsi="Times New Roman" w:cs="Times New Roman"/>
          <w:color w:val="000000"/>
          <w:sz w:val="20"/>
        </w:rPr>
        <w:t>Plasma Pistol…10 points</w:t>
      </w:r>
    </w:p>
    <w:p w:rsidR="00FC6BCC" w:rsidRPr="00FC6BCC" w:rsidRDefault="00FC6BCC" w:rsidP="00FC6BCC">
      <w:pPr>
        <w:numPr>
          <w:ilvl w:val="1"/>
          <w:numId w:val="27"/>
        </w:numPr>
        <w:spacing w:after="0" w:line="240" w:lineRule="auto"/>
        <w:rPr>
          <w:rFonts w:ascii="Times New Roman" w:eastAsia="Arial" w:hAnsi="Times New Roman" w:cs="Times New Roman"/>
          <w:color w:val="000000"/>
          <w:sz w:val="20"/>
        </w:rPr>
      </w:pPr>
      <w:r w:rsidRPr="00FC6BCC">
        <w:rPr>
          <w:rFonts w:ascii="Times New Roman" w:eastAsia="Arial" w:hAnsi="Times New Roman" w:cs="Times New Roman"/>
          <w:color w:val="000000"/>
          <w:sz w:val="20"/>
        </w:rPr>
        <w:t>The Champion may replace his Combat Knife with:</w:t>
      </w:r>
    </w:p>
    <w:p w:rsidR="00FC6BCC" w:rsidRPr="00FC6BCC" w:rsidRDefault="00C6327F" w:rsidP="00FC6BCC">
      <w:pPr>
        <w:numPr>
          <w:ilvl w:val="2"/>
          <w:numId w:val="27"/>
        </w:numPr>
        <w:spacing w:after="0" w:line="240" w:lineRule="auto"/>
        <w:rPr>
          <w:rFonts w:ascii="Times New Roman" w:eastAsia="Arial" w:hAnsi="Times New Roman" w:cs="Times New Roman"/>
          <w:color w:val="000000"/>
          <w:sz w:val="20"/>
        </w:rPr>
      </w:pPr>
      <w:r>
        <w:rPr>
          <w:rFonts w:ascii="Times New Roman" w:eastAsia="Arial" w:hAnsi="Times New Roman" w:cs="Times New Roman"/>
          <w:color w:val="000000"/>
          <w:sz w:val="20"/>
        </w:rPr>
        <w:t>Mutant Weapon (+2 Strength in Close Combat)</w:t>
      </w:r>
      <w:r w:rsidR="00FC6BCC" w:rsidRPr="00FC6BCC">
        <w:rPr>
          <w:rFonts w:ascii="Times New Roman" w:eastAsia="Arial" w:hAnsi="Times New Roman" w:cs="Times New Roman"/>
          <w:color w:val="000000"/>
          <w:sz w:val="20"/>
        </w:rPr>
        <w:t>…5 points</w:t>
      </w:r>
    </w:p>
    <w:p w:rsidR="00FC6BCC" w:rsidRPr="00FC6BCC" w:rsidRDefault="00FC6BCC" w:rsidP="00FC6BCC">
      <w:pPr>
        <w:numPr>
          <w:ilvl w:val="2"/>
          <w:numId w:val="27"/>
        </w:numPr>
        <w:spacing w:after="0" w:line="240" w:lineRule="auto"/>
        <w:rPr>
          <w:rFonts w:ascii="Times New Roman" w:eastAsia="Arial" w:hAnsi="Times New Roman" w:cs="Times New Roman"/>
          <w:color w:val="000000"/>
          <w:sz w:val="20"/>
        </w:rPr>
      </w:pPr>
      <w:r w:rsidRPr="00FC6BCC">
        <w:rPr>
          <w:rFonts w:ascii="Times New Roman" w:eastAsia="Arial" w:hAnsi="Times New Roman" w:cs="Times New Roman"/>
          <w:color w:val="000000"/>
          <w:sz w:val="20"/>
        </w:rPr>
        <w:t>Power Sword…10 points</w:t>
      </w:r>
    </w:p>
    <w:p w:rsidR="00FC6BCC" w:rsidRPr="00FC6BCC" w:rsidRDefault="00FC6BCC" w:rsidP="00FC6BCC">
      <w:pPr>
        <w:numPr>
          <w:ilvl w:val="2"/>
          <w:numId w:val="27"/>
        </w:numPr>
        <w:spacing w:after="0" w:line="240" w:lineRule="auto"/>
        <w:rPr>
          <w:rFonts w:ascii="Times New Roman" w:eastAsia="Arial" w:hAnsi="Times New Roman" w:cs="Times New Roman"/>
          <w:color w:val="000000"/>
          <w:sz w:val="20"/>
        </w:rPr>
      </w:pPr>
      <w:r w:rsidRPr="00FC6BCC">
        <w:rPr>
          <w:rFonts w:ascii="Times New Roman" w:eastAsia="Arial" w:hAnsi="Times New Roman" w:cs="Times New Roman"/>
          <w:color w:val="000000"/>
          <w:sz w:val="20"/>
        </w:rPr>
        <w:t>Power Fist…20 points</w:t>
      </w:r>
    </w:p>
    <w:p w:rsidR="00FC6BCC" w:rsidRPr="00FC6BCC" w:rsidRDefault="00FC6BCC" w:rsidP="00FC6BCC">
      <w:pPr>
        <w:numPr>
          <w:ilvl w:val="1"/>
          <w:numId w:val="27"/>
        </w:numPr>
        <w:spacing w:after="0" w:line="240" w:lineRule="auto"/>
        <w:rPr>
          <w:rFonts w:ascii="Times New Roman" w:eastAsia="Arial" w:hAnsi="Times New Roman" w:cs="Times New Roman"/>
          <w:color w:val="000000"/>
          <w:sz w:val="20"/>
        </w:rPr>
      </w:pPr>
      <w:r w:rsidRPr="00FC6BCC">
        <w:rPr>
          <w:rFonts w:ascii="Times New Roman" w:eastAsia="Times New Roman" w:hAnsi="Times New Roman" w:cs="Times New Roman"/>
          <w:color w:val="000000"/>
          <w:sz w:val="20"/>
          <w:szCs w:val="20"/>
        </w:rPr>
        <w:t>The Champion may take any of the following:</w:t>
      </w:r>
    </w:p>
    <w:p w:rsidR="00FC6BCC" w:rsidRPr="00FC6BCC" w:rsidRDefault="00FC6BCC" w:rsidP="00FC6BCC">
      <w:pPr>
        <w:numPr>
          <w:ilvl w:val="2"/>
          <w:numId w:val="27"/>
        </w:numPr>
        <w:spacing w:after="0" w:line="240" w:lineRule="auto"/>
        <w:rPr>
          <w:rFonts w:ascii="Times New Roman" w:eastAsia="Arial" w:hAnsi="Times New Roman" w:cs="Times New Roman"/>
          <w:color w:val="000000"/>
          <w:sz w:val="20"/>
        </w:rPr>
      </w:pPr>
      <w:r w:rsidRPr="00FC6BCC">
        <w:rPr>
          <w:rFonts w:ascii="Times New Roman" w:eastAsia="Arial" w:hAnsi="Times New Roman" w:cs="Times New Roman"/>
          <w:color w:val="000000"/>
          <w:sz w:val="20"/>
        </w:rPr>
        <w:t>Carapace Armor…5 points</w:t>
      </w:r>
    </w:p>
    <w:p w:rsidR="00FC6BCC" w:rsidRPr="00FC6BCC" w:rsidRDefault="00FC6BCC" w:rsidP="00FC6BCC">
      <w:pPr>
        <w:numPr>
          <w:ilvl w:val="2"/>
          <w:numId w:val="27"/>
        </w:numPr>
        <w:spacing w:after="0" w:line="240" w:lineRule="auto"/>
        <w:rPr>
          <w:rFonts w:ascii="Times New Roman" w:eastAsia="Arial" w:hAnsi="Times New Roman" w:cs="Times New Roman"/>
          <w:color w:val="000000"/>
          <w:sz w:val="20"/>
        </w:rPr>
      </w:pPr>
      <w:r w:rsidRPr="00FC6BCC">
        <w:rPr>
          <w:rFonts w:ascii="Times New Roman" w:eastAsia="Arial" w:hAnsi="Times New Roman" w:cs="Times New Roman"/>
          <w:color w:val="000000"/>
          <w:sz w:val="20"/>
        </w:rPr>
        <w:t>Melta Bombs…5 points</w:t>
      </w:r>
    </w:p>
    <w:p w:rsidR="00FC6BCC" w:rsidRPr="00FC6BCC" w:rsidRDefault="00FC6BCC" w:rsidP="00FC6BCC">
      <w:pPr>
        <w:numPr>
          <w:ilvl w:val="2"/>
          <w:numId w:val="27"/>
        </w:numPr>
        <w:spacing w:after="0" w:line="240" w:lineRule="auto"/>
        <w:rPr>
          <w:rFonts w:ascii="Times New Roman" w:eastAsia="Arial" w:hAnsi="Times New Roman" w:cs="Times New Roman"/>
          <w:color w:val="000000"/>
          <w:sz w:val="20"/>
        </w:rPr>
      </w:pPr>
      <w:r w:rsidRPr="00FC6BCC">
        <w:rPr>
          <w:rFonts w:ascii="Times New Roman" w:eastAsia="Arial" w:hAnsi="Times New Roman" w:cs="Times New Roman"/>
          <w:color w:val="000000"/>
          <w:sz w:val="20"/>
        </w:rPr>
        <w:t>Refractor Field…15 points</w:t>
      </w:r>
    </w:p>
    <w:p w:rsidR="00FC6BCC" w:rsidRPr="00FC6BCC" w:rsidRDefault="00FC6BCC" w:rsidP="00FC6BCC">
      <w:pPr>
        <w:numPr>
          <w:ilvl w:val="1"/>
          <w:numId w:val="27"/>
        </w:numPr>
        <w:spacing w:after="0" w:line="240" w:lineRule="auto"/>
        <w:rPr>
          <w:rFonts w:ascii="Times New Roman" w:eastAsia="Arial" w:hAnsi="Times New Roman" w:cs="Times New Roman"/>
          <w:color w:val="000000"/>
          <w:sz w:val="20"/>
        </w:rPr>
      </w:pPr>
      <w:r w:rsidRPr="00FC6BCC">
        <w:rPr>
          <w:rFonts w:ascii="Times New Roman" w:eastAsia="Arial" w:hAnsi="Times New Roman" w:cs="Times New Roman"/>
          <w:color w:val="000000"/>
          <w:sz w:val="20"/>
        </w:rPr>
        <w:t>One Disciple may carry a Chaos Banner…15 points</w:t>
      </w:r>
    </w:p>
    <w:p w:rsidR="00FC6BCC" w:rsidRPr="00FC6BCC" w:rsidRDefault="00FC6BCC" w:rsidP="00FC6BCC">
      <w:pPr>
        <w:numPr>
          <w:ilvl w:val="1"/>
          <w:numId w:val="27"/>
        </w:numPr>
        <w:spacing w:after="0" w:line="240" w:lineRule="auto"/>
        <w:rPr>
          <w:rFonts w:ascii="Times New Roman" w:eastAsia="Arial" w:hAnsi="Times New Roman" w:cs="Times New Roman"/>
          <w:color w:val="000000"/>
          <w:sz w:val="20"/>
        </w:rPr>
      </w:pPr>
      <w:r w:rsidRPr="00FC6BCC">
        <w:rPr>
          <w:rFonts w:ascii="Times New Roman" w:eastAsia="Arial" w:hAnsi="Times New Roman" w:cs="Times New Roman"/>
          <w:color w:val="000000"/>
          <w:sz w:val="20"/>
        </w:rPr>
        <w:t>One Disciple may carry a Dirge Caster…15 points</w:t>
      </w:r>
    </w:p>
    <w:p w:rsidR="00FC6BCC" w:rsidRPr="00FC6BCC" w:rsidRDefault="00FC6BCC" w:rsidP="00FC6BCC">
      <w:pPr>
        <w:numPr>
          <w:ilvl w:val="1"/>
          <w:numId w:val="27"/>
        </w:numPr>
        <w:spacing w:after="0" w:line="240" w:lineRule="auto"/>
        <w:rPr>
          <w:rFonts w:ascii="Times New Roman" w:eastAsia="Arial" w:hAnsi="Times New Roman" w:cs="Times New Roman"/>
          <w:color w:val="000000"/>
          <w:sz w:val="20"/>
        </w:rPr>
      </w:pPr>
      <w:r w:rsidRPr="00FC6BCC">
        <w:rPr>
          <w:rFonts w:ascii="Times New Roman" w:eastAsia="Arial" w:hAnsi="Times New Roman" w:cs="Times New Roman"/>
          <w:color w:val="000000"/>
          <w:sz w:val="20"/>
        </w:rPr>
        <w:t xml:space="preserve">Any remaining </w:t>
      </w:r>
      <w:r w:rsidR="007D63D0">
        <w:rPr>
          <w:rFonts w:ascii="Times New Roman" w:eastAsia="Arial" w:hAnsi="Times New Roman" w:cs="Times New Roman"/>
          <w:color w:val="000000"/>
          <w:sz w:val="20"/>
        </w:rPr>
        <w:t xml:space="preserve">Renegade </w:t>
      </w:r>
      <w:r w:rsidRPr="00FC6BCC">
        <w:rPr>
          <w:rFonts w:ascii="Times New Roman" w:eastAsia="Arial" w:hAnsi="Times New Roman" w:cs="Times New Roman"/>
          <w:color w:val="000000"/>
          <w:sz w:val="20"/>
        </w:rPr>
        <w:t>that has not already been given one of the above upgrades may carry a:</w:t>
      </w:r>
    </w:p>
    <w:p w:rsidR="00FC6BCC" w:rsidRPr="00FC6BCC" w:rsidRDefault="00FC6BCC" w:rsidP="00FC6BCC">
      <w:pPr>
        <w:numPr>
          <w:ilvl w:val="2"/>
          <w:numId w:val="27"/>
        </w:numPr>
        <w:spacing w:after="0" w:line="240" w:lineRule="auto"/>
        <w:rPr>
          <w:rFonts w:ascii="Times New Roman" w:eastAsia="Arial" w:hAnsi="Times New Roman" w:cs="Times New Roman"/>
          <w:color w:val="000000"/>
          <w:sz w:val="20"/>
        </w:rPr>
      </w:pPr>
      <w:r w:rsidRPr="00FC6BCC">
        <w:rPr>
          <w:rFonts w:ascii="Times New Roman" w:eastAsia="Arial" w:hAnsi="Times New Roman" w:cs="Times New Roman"/>
          <w:color w:val="000000"/>
          <w:sz w:val="20"/>
        </w:rPr>
        <w:t>Flamer or Grenade Launcher…5 points</w:t>
      </w:r>
    </w:p>
    <w:p w:rsidR="00FC6BCC" w:rsidRPr="00FC6BCC" w:rsidRDefault="00FC6BCC" w:rsidP="00FC6BCC">
      <w:pPr>
        <w:numPr>
          <w:ilvl w:val="2"/>
          <w:numId w:val="27"/>
        </w:numPr>
        <w:spacing w:after="0" w:line="240" w:lineRule="auto"/>
        <w:rPr>
          <w:rFonts w:ascii="Times New Roman" w:eastAsia="Arial" w:hAnsi="Times New Roman" w:cs="Times New Roman"/>
          <w:color w:val="000000"/>
          <w:sz w:val="20"/>
        </w:rPr>
      </w:pPr>
      <w:r w:rsidRPr="00FC6BCC">
        <w:rPr>
          <w:rFonts w:ascii="Times New Roman" w:eastAsia="Arial" w:hAnsi="Times New Roman" w:cs="Times New Roman"/>
          <w:color w:val="000000"/>
          <w:sz w:val="20"/>
        </w:rPr>
        <w:t>Meltagun…10 points</w:t>
      </w:r>
    </w:p>
    <w:p w:rsidR="00FC6BCC" w:rsidRDefault="00FC6BCC" w:rsidP="00FC6BCC">
      <w:pPr>
        <w:numPr>
          <w:ilvl w:val="2"/>
          <w:numId w:val="27"/>
        </w:numPr>
        <w:spacing w:after="0" w:line="240" w:lineRule="auto"/>
        <w:rPr>
          <w:rFonts w:ascii="Times New Roman" w:eastAsia="Arial" w:hAnsi="Times New Roman" w:cs="Times New Roman"/>
          <w:color w:val="000000"/>
          <w:sz w:val="20"/>
        </w:rPr>
      </w:pPr>
      <w:r w:rsidRPr="00FC6BCC">
        <w:rPr>
          <w:rFonts w:ascii="Times New Roman" w:eastAsia="Arial" w:hAnsi="Times New Roman" w:cs="Times New Roman"/>
          <w:color w:val="000000"/>
          <w:sz w:val="20"/>
        </w:rPr>
        <w:t>Plasma Gun…15 points</w:t>
      </w:r>
    </w:p>
    <w:p w:rsidR="007D63D0" w:rsidRPr="00FC6BCC" w:rsidRDefault="007D63D0" w:rsidP="007D63D0">
      <w:pPr>
        <w:numPr>
          <w:ilvl w:val="1"/>
          <w:numId w:val="27"/>
        </w:numPr>
        <w:spacing w:after="0" w:line="240" w:lineRule="auto"/>
        <w:contextualSpacing/>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Any</w:t>
      </w:r>
      <w:r w:rsidRPr="00FC6BCC">
        <w:rPr>
          <w:rFonts w:ascii="Times New Roman" w:eastAsia="Times New Roman" w:hAnsi="Times New Roman" w:cs="Times New Roman"/>
          <w:color w:val="000000"/>
          <w:sz w:val="20"/>
          <w:szCs w:val="20"/>
        </w:rPr>
        <w:t xml:space="preserve"> Renegade may be upgraded to a Veteran…6 points</w:t>
      </w:r>
    </w:p>
    <w:p w:rsidR="00FC6BCC" w:rsidRPr="00FC6BCC" w:rsidRDefault="00FC6BCC" w:rsidP="00FC6BCC">
      <w:pPr>
        <w:numPr>
          <w:ilvl w:val="0"/>
          <w:numId w:val="27"/>
        </w:numPr>
        <w:tabs>
          <w:tab w:val="num" w:pos="720"/>
        </w:tabs>
        <w:spacing w:after="0" w:line="240" w:lineRule="auto"/>
        <w:contextualSpacing/>
        <w:rPr>
          <w:rFonts w:ascii="Times New Roman" w:eastAsia="Times New Roman" w:hAnsi="Times New Roman" w:cs="Times New Roman"/>
          <w:color w:val="000000"/>
          <w:sz w:val="20"/>
          <w:szCs w:val="20"/>
        </w:rPr>
      </w:pPr>
      <w:r w:rsidRPr="00FC6BCC">
        <w:rPr>
          <w:rFonts w:ascii="Times New Roman" w:eastAsia="Times New Roman" w:hAnsi="Times New Roman" w:cs="Times New Roman"/>
          <w:b/>
          <w:color w:val="000000"/>
          <w:sz w:val="20"/>
          <w:szCs w:val="20"/>
        </w:rPr>
        <w:t>Options (Renegade Footmen):</w:t>
      </w:r>
    </w:p>
    <w:p w:rsidR="00FC6BCC" w:rsidRPr="00FC6BCC" w:rsidRDefault="00FC6BCC" w:rsidP="00FC6BCC">
      <w:pPr>
        <w:numPr>
          <w:ilvl w:val="1"/>
          <w:numId w:val="27"/>
        </w:numPr>
        <w:spacing w:after="0" w:line="240" w:lineRule="auto"/>
        <w:contextualSpacing/>
        <w:rPr>
          <w:rFonts w:ascii="Times New Roman" w:eastAsia="Times New Roman" w:hAnsi="Times New Roman" w:cs="Times New Roman"/>
          <w:color w:val="000000"/>
          <w:sz w:val="20"/>
          <w:szCs w:val="20"/>
        </w:rPr>
      </w:pPr>
      <w:r w:rsidRPr="00FC6BCC">
        <w:rPr>
          <w:rFonts w:ascii="Times New Roman" w:eastAsia="Times New Roman" w:hAnsi="Times New Roman" w:cs="Times New Roman"/>
          <w:color w:val="000000"/>
          <w:sz w:val="20"/>
          <w:szCs w:val="20"/>
        </w:rPr>
        <w:t>One Renegade may be upgraded to a Veteran…6 points</w:t>
      </w:r>
    </w:p>
    <w:p w:rsidR="00FC6BCC" w:rsidRPr="00FC6BCC" w:rsidRDefault="00FC6BCC" w:rsidP="00FC6BCC">
      <w:pPr>
        <w:numPr>
          <w:ilvl w:val="2"/>
          <w:numId w:val="27"/>
        </w:numPr>
        <w:spacing w:after="0" w:line="240" w:lineRule="auto"/>
        <w:contextualSpacing/>
        <w:rPr>
          <w:rFonts w:ascii="Times New Roman" w:eastAsia="Times New Roman" w:hAnsi="Times New Roman" w:cs="Times New Roman"/>
          <w:color w:val="000000"/>
          <w:sz w:val="20"/>
          <w:szCs w:val="20"/>
        </w:rPr>
      </w:pPr>
      <w:r w:rsidRPr="00FC6BCC">
        <w:rPr>
          <w:rFonts w:ascii="Times New Roman" w:eastAsia="Times New Roman" w:hAnsi="Times New Roman" w:cs="Times New Roman"/>
          <w:color w:val="000000"/>
          <w:sz w:val="20"/>
          <w:szCs w:val="20"/>
        </w:rPr>
        <w:t>He may carry a Bolt Pistol…2 points</w:t>
      </w:r>
    </w:p>
    <w:p w:rsidR="00FC6BCC" w:rsidRPr="00FC6BCC" w:rsidRDefault="00FC6BCC" w:rsidP="00FC6BCC">
      <w:pPr>
        <w:numPr>
          <w:ilvl w:val="1"/>
          <w:numId w:val="27"/>
        </w:numPr>
        <w:spacing w:after="0" w:line="240" w:lineRule="auto"/>
        <w:contextualSpacing/>
        <w:rPr>
          <w:rFonts w:ascii="Times New Roman" w:eastAsia="Times New Roman" w:hAnsi="Times New Roman" w:cs="Times New Roman"/>
          <w:color w:val="000000"/>
          <w:sz w:val="20"/>
          <w:szCs w:val="20"/>
        </w:rPr>
      </w:pPr>
      <w:r w:rsidRPr="00FC6BCC">
        <w:rPr>
          <w:rFonts w:ascii="Times New Roman" w:eastAsia="Times New Roman" w:hAnsi="Times New Roman" w:cs="Times New Roman"/>
          <w:color w:val="000000"/>
          <w:sz w:val="20"/>
          <w:szCs w:val="20"/>
        </w:rPr>
        <w:t>Any Renegade may replace his Autogun with:</w:t>
      </w:r>
    </w:p>
    <w:p w:rsidR="00FC6BCC" w:rsidRPr="00FC6BCC" w:rsidRDefault="00FC6BCC" w:rsidP="00FC6BCC">
      <w:pPr>
        <w:numPr>
          <w:ilvl w:val="2"/>
          <w:numId w:val="27"/>
        </w:numPr>
        <w:spacing w:after="0" w:line="240" w:lineRule="auto"/>
        <w:contextualSpacing/>
        <w:rPr>
          <w:rFonts w:ascii="Times New Roman" w:eastAsia="Times New Roman" w:hAnsi="Times New Roman" w:cs="Times New Roman"/>
          <w:color w:val="000000"/>
          <w:sz w:val="20"/>
          <w:szCs w:val="20"/>
        </w:rPr>
      </w:pPr>
      <w:r w:rsidRPr="00FC6BCC">
        <w:rPr>
          <w:rFonts w:ascii="Times New Roman" w:eastAsia="Times New Roman" w:hAnsi="Times New Roman" w:cs="Times New Roman"/>
          <w:color w:val="000000"/>
          <w:sz w:val="20"/>
          <w:szCs w:val="20"/>
        </w:rPr>
        <w:t>Lasgun or Shotgun…</w:t>
      </w:r>
      <w:r w:rsidRPr="00FC6BCC">
        <w:rPr>
          <w:rFonts w:ascii="Times New Roman" w:eastAsia="Times New Roman" w:hAnsi="Times New Roman" w:cs="Times New Roman"/>
          <w:i/>
          <w:color w:val="000000"/>
          <w:sz w:val="20"/>
          <w:szCs w:val="20"/>
        </w:rPr>
        <w:t>free</w:t>
      </w:r>
    </w:p>
    <w:p w:rsidR="00FC6BCC" w:rsidRPr="00FC6BCC" w:rsidRDefault="00FC6BCC" w:rsidP="00FC6BCC">
      <w:pPr>
        <w:numPr>
          <w:ilvl w:val="2"/>
          <w:numId w:val="27"/>
        </w:numPr>
        <w:spacing w:after="0" w:line="240" w:lineRule="auto"/>
        <w:contextualSpacing/>
        <w:rPr>
          <w:rFonts w:ascii="Times New Roman" w:eastAsia="Times New Roman" w:hAnsi="Times New Roman" w:cs="Times New Roman"/>
          <w:color w:val="000000"/>
          <w:sz w:val="20"/>
          <w:szCs w:val="20"/>
        </w:rPr>
      </w:pPr>
      <w:r w:rsidRPr="00FC6BCC">
        <w:rPr>
          <w:rFonts w:ascii="Times New Roman" w:eastAsia="Times New Roman" w:hAnsi="Times New Roman" w:cs="Times New Roman"/>
          <w:color w:val="000000"/>
          <w:sz w:val="20"/>
          <w:szCs w:val="20"/>
        </w:rPr>
        <w:t>Autopistol…1 point</w:t>
      </w:r>
    </w:p>
    <w:p w:rsidR="00FC6BCC" w:rsidRPr="00FC6BCC" w:rsidRDefault="00FC6BCC" w:rsidP="00FC6BCC">
      <w:pPr>
        <w:numPr>
          <w:ilvl w:val="1"/>
          <w:numId w:val="27"/>
        </w:numPr>
        <w:spacing w:after="0" w:line="240" w:lineRule="auto"/>
        <w:contextualSpacing/>
        <w:rPr>
          <w:rFonts w:ascii="Times New Roman" w:eastAsia="Times New Roman" w:hAnsi="Times New Roman" w:cs="Times New Roman"/>
          <w:color w:val="000000"/>
          <w:sz w:val="20"/>
          <w:szCs w:val="20"/>
        </w:rPr>
      </w:pPr>
      <w:r w:rsidRPr="00FC6BCC">
        <w:rPr>
          <w:rFonts w:ascii="Times New Roman" w:eastAsia="Times New Roman" w:hAnsi="Times New Roman" w:cs="Times New Roman"/>
          <w:color w:val="000000"/>
          <w:sz w:val="20"/>
          <w:szCs w:val="20"/>
        </w:rPr>
        <w:t>One Renegade may carry a Vox Caster…5 points</w:t>
      </w:r>
    </w:p>
    <w:p w:rsidR="00FC6BCC" w:rsidRPr="00FC6BCC" w:rsidRDefault="00FC6BCC" w:rsidP="00FC6BCC">
      <w:pPr>
        <w:numPr>
          <w:ilvl w:val="1"/>
          <w:numId w:val="27"/>
        </w:numPr>
        <w:spacing w:after="0" w:line="240" w:lineRule="auto"/>
        <w:contextualSpacing/>
        <w:rPr>
          <w:rFonts w:ascii="Times New Roman" w:eastAsia="Times New Roman" w:hAnsi="Times New Roman" w:cs="Times New Roman"/>
          <w:color w:val="000000"/>
          <w:sz w:val="20"/>
          <w:szCs w:val="20"/>
        </w:rPr>
      </w:pPr>
      <w:r w:rsidRPr="00FC6BCC">
        <w:rPr>
          <w:rFonts w:ascii="Times New Roman" w:eastAsia="Times New Roman" w:hAnsi="Times New Roman" w:cs="Times New Roman"/>
          <w:color w:val="000000"/>
          <w:sz w:val="20"/>
          <w:szCs w:val="20"/>
        </w:rPr>
        <w:t>One Renegade may carry one of the following:</w:t>
      </w:r>
    </w:p>
    <w:p w:rsidR="00FC6BCC" w:rsidRPr="00FC6BCC" w:rsidRDefault="00FC6BCC" w:rsidP="00FC6BCC">
      <w:pPr>
        <w:numPr>
          <w:ilvl w:val="2"/>
          <w:numId w:val="27"/>
        </w:numPr>
        <w:spacing w:after="0" w:line="240" w:lineRule="auto"/>
        <w:rPr>
          <w:rFonts w:ascii="Times New Roman" w:eastAsia="Arial" w:hAnsi="Times New Roman" w:cs="Times New Roman"/>
          <w:color w:val="000000"/>
          <w:sz w:val="20"/>
        </w:rPr>
      </w:pPr>
      <w:r w:rsidRPr="00FC6BCC">
        <w:rPr>
          <w:rFonts w:ascii="Times New Roman" w:eastAsia="Arial" w:hAnsi="Times New Roman" w:cs="Times New Roman"/>
          <w:color w:val="000000"/>
          <w:sz w:val="20"/>
        </w:rPr>
        <w:t>Flamer or Grenade Launcher…5 points</w:t>
      </w:r>
    </w:p>
    <w:p w:rsidR="00FC6BCC" w:rsidRPr="00FC6BCC" w:rsidRDefault="00FC6BCC" w:rsidP="00FC6BCC">
      <w:pPr>
        <w:numPr>
          <w:ilvl w:val="2"/>
          <w:numId w:val="27"/>
        </w:numPr>
        <w:spacing w:after="0" w:line="240" w:lineRule="auto"/>
        <w:rPr>
          <w:rFonts w:ascii="Times New Roman" w:eastAsia="Arial" w:hAnsi="Times New Roman" w:cs="Times New Roman"/>
          <w:color w:val="000000"/>
          <w:sz w:val="20"/>
        </w:rPr>
      </w:pPr>
      <w:r w:rsidRPr="00FC6BCC">
        <w:rPr>
          <w:rFonts w:ascii="Times New Roman" w:eastAsia="Arial" w:hAnsi="Times New Roman" w:cs="Times New Roman"/>
          <w:color w:val="000000"/>
          <w:sz w:val="20"/>
        </w:rPr>
        <w:t>Meltagun…10 points</w:t>
      </w:r>
    </w:p>
    <w:p w:rsidR="00FC6BCC" w:rsidRPr="00FC6BCC" w:rsidRDefault="00FC6BCC" w:rsidP="00FC6BCC">
      <w:pPr>
        <w:numPr>
          <w:ilvl w:val="2"/>
          <w:numId w:val="27"/>
        </w:numPr>
        <w:spacing w:after="0" w:line="240" w:lineRule="auto"/>
        <w:rPr>
          <w:rFonts w:ascii="Times New Roman" w:eastAsia="Arial" w:hAnsi="Times New Roman" w:cs="Times New Roman"/>
          <w:color w:val="000000"/>
          <w:sz w:val="20"/>
        </w:rPr>
      </w:pPr>
      <w:r w:rsidRPr="00FC6BCC">
        <w:rPr>
          <w:rFonts w:ascii="Times New Roman" w:eastAsia="Arial" w:hAnsi="Times New Roman" w:cs="Times New Roman"/>
          <w:color w:val="000000"/>
          <w:sz w:val="20"/>
        </w:rPr>
        <w:t>Plasma Gun…15 points</w:t>
      </w:r>
    </w:p>
    <w:p w:rsidR="00FC6BCC" w:rsidRPr="00FC6BCC" w:rsidRDefault="00FC6BCC" w:rsidP="00FC6BCC">
      <w:pPr>
        <w:numPr>
          <w:ilvl w:val="1"/>
          <w:numId w:val="27"/>
        </w:numPr>
        <w:spacing w:after="0" w:line="240" w:lineRule="auto"/>
        <w:contextualSpacing/>
        <w:rPr>
          <w:rFonts w:ascii="Times New Roman" w:eastAsia="Times New Roman" w:hAnsi="Times New Roman" w:cs="Times New Roman"/>
          <w:color w:val="000000"/>
          <w:sz w:val="20"/>
          <w:szCs w:val="20"/>
        </w:rPr>
      </w:pPr>
      <w:r w:rsidRPr="00FC6BCC">
        <w:rPr>
          <w:rFonts w:ascii="Times New Roman" w:eastAsia="Times New Roman" w:hAnsi="Times New Roman" w:cs="Times New Roman"/>
          <w:color w:val="000000"/>
          <w:sz w:val="20"/>
          <w:szCs w:val="20"/>
        </w:rPr>
        <w:t>Replace a pair of Renegades with a Weapon Team armed with a:</w:t>
      </w:r>
    </w:p>
    <w:p w:rsidR="00FC6BCC" w:rsidRPr="00FC6BCC" w:rsidRDefault="00FC6BCC" w:rsidP="00FC6BCC">
      <w:pPr>
        <w:numPr>
          <w:ilvl w:val="2"/>
          <w:numId w:val="27"/>
        </w:numPr>
        <w:spacing w:after="0" w:line="240" w:lineRule="auto"/>
        <w:contextualSpacing/>
        <w:rPr>
          <w:rFonts w:ascii="Times New Roman" w:eastAsia="Times New Roman" w:hAnsi="Times New Roman" w:cs="Times New Roman"/>
          <w:color w:val="000000"/>
          <w:sz w:val="20"/>
          <w:szCs w:val="20"/>
        </w:rPr>
      </w:pPr>
      <w:r w:rsidRPr="00FC6BCC">
        <w:rPr>
          <w:rFonts w:ascii="Times New Roman" w:eastAsia="Times New Roman" w:hAnsi="Times New Roman" w:cs="Times New Roman"/>
          <w:color w:val="000000"/>
          <w:sz w:val="20"/>
          <w:szCs w:val="20"/>
        </w:rPr>
        <w:t>Heavy Stubber, or Mortar…5 points</w:t>
      </w:r>
    </w:p>
    <w:p w:rsidR="00FC6BCC" w:rsidRPr="00FC6BCC" w:rsidRDefault="00FC6BCC" w:rsidP="00FC6BCC">
      <w:pPr>
        <w:numPr>
          <w:ilvl w:val="2"/>
          <w:numId w:val="27"/>
        </w:numPr>
        <w:spacing w:after="0" w:line="240" w:lineRule="auto"/>
        <w:contextualSpacing/>
        <w:rPr>
          <w:rFonts w:ascii="Times New Roman" w:eastAsia="Times New Roman" w:hAnsi="Times New Roman" w:cs="Times New Roman"/>
          <w:color w:val="000000"/>
          <w:sz w:val="20"/>
          <w:szCs w:val="20"/>
        </w:rPr>
      </w:pPr>
      <w:r w:rsidRPr="00FC6BCC">
        <w:rPr>
          <w:rFonts w:ascii="Times New Roman" w:eastAsia="Times New Roman" w:hAnsi="Times New Roman" w:cs="Times New Roman"/>
          <w:color w:val="000000"/>
          <w:sz w:val="20"/>
          <w:szCs w:val="20"/>
        </w:rPr>
        <w:t>Autocannon or Heavy Bolter…10 points</w:t>
      </w:r>
    </w:p>
    <w:p w:rsidR="00FC6BCC" w:rsidRPr="00FC6BCC" w:rsidRDefault="00FC6BCC" w:rsidP="00FC6BCC">
      <w:pPr>
        <w:numPr>
          <w:ilvl w:val="2"/>
          <w:numId w:val="27"/>
        </w:numPr>
        <w:spacing w:after="0" w:line="240" w:lineRule="auto"/>
        <w:contextualSpacing/>
        <w:rPr>
          <w:rFonts w:ascii="Times New Roman" w:eastAsia="Times New Roman" w:hAnsi="Times New Roman" w:cs="Times New Roman"/>
          <w:color w:val="000000"/>
          <w:sz w:val="20"/>
          <w:szCs w:val="20"/>
        </w:rPr>
      </w:pPr>
      <w:r w:rsidRPr="00FC6BCC">
        <w:rPr>
          <w:rFonts w:ascii="Times New Roman" w:eastAsia="Times New Roman" w:hAnsi="Times New Roman" w:cs="Times New Roman"/>
          <w:color w:val="000000"/>
          <w:sz w:val="20"/>
          <w:szCs w:val="20"/>
        </w:rPr>
        <w:t>Lascannon or Missile Launcher…15 points</w:t>
      </w:r>
    </w:p>
    <w:p w:rsidR="00FC6BCC" w:rsidRPr="00FC6BCC" w:rsidRDefault="00FC6BCC" w:rsidP="00FC6BCC">
      <w:pPr>
        <w:numPr>
          <w:ilvl w:val="1"/>
          <w:numId w:val="27"/>
        </w:numPr>
        <w:spacing w:after="0" w:line="240" w:lineRule="auto"/>
        <w:contextualSpacing/>
        <w:rPr>
          <w:rFonts w:ascii="Times New Roman" w:eastAsia="Times New Roman" w:hAnsi="Times New Roman" w:cs="Times New Roman"/>
          <w:color w:val="000000"/>
          <w:sz w:val="20"/>
          <w:szCs w:val="20"/>
        </w:rPr>
      </w:pPr>
      <w:r w:rsidRPr="00FC6BCC">
        <w:rPr>
          <w:rFonts w:ascii="Times New Roman" w:eastAsia="Times New Roman" w:hAnsi="Times New Roman" w:cs="Times New Roman"/>
          <w:color w:val="000000"/>
          <w:sz w:val="20"/>
          <w:szCs w:val="20"/>
        </w:rPr>
        <w:t>The entire squad may take Krak Grenades…10 points</w:t>
      </w:r>
    </w:p>
    <w:p w:rsidR="00FC6BCC" w:rsidRPr="00FC6BCC" w:rsidRDefault="00FC6BCC" w:rsidP="00FC6BCC">
      <w:pPr>
        <w:numPr>
          <w:ilvl w:val="0"/>
          <w:numId w:val="27"/>
        </w:numPr>
        <w:tabs>
          <w:tab w:val="num" w:pos="720"/>
        </w:tabs>
        <w:spacing w:after="0" w:line="240" w:lineRule="auto"/>
        <w:contextualSpacing/>
        <w:rPr>
          <w:rFonts w:ascii="Times New Roman" w:eastAsia="Times New Roman" w:hAnsi="Times New Roman" w:cs="Times New Roman"/>
          <w:color w:val="000000"/>
          <w:sz w:val="20"/>
          <w:szCs w:val="20"/>
        </w:rPr>
      </w:pPr>
      <w:r w:rsidRPr="00FC6BCC">
        <w:rPr>
          <w:rFonts w:ascii="Times New Roman" w:eastAsia="Times New Roman" w:hAnsi="Times New Roman" w:cs="Times New Roman"/>
          <w:b/>
          <w:color w:val="000000"/>
          <w:sz w:val="20"/>
          <w:szCs w:val="20"/>
        </w:rPr>
        <w:t>Options (Heavy Weapon Squad):</w:t>
      </w:r>
    </w:p>
    <w:p w:rsidR="00FC6BCC" w:rsidRPr="00FC6BCC" w:rsidRDefault="00FC6BCC" w:rsidP="00FC6BCC">
      <w:pPr>
        <w:numPr>
          <w:ilvl w:val="1"/>
          <w:numId w:val="27"/>
        </w:numPr>
        <w:spacing w:after="0" w:line="240" w:lineRule="auto"/>
        <w:contextualSpacing/>
        <w:rPr>
          <w:rFonts w:ascii="Times New Roman" w:eastAsia="Times New Roman" w:hAnsi="Times New Roman" w:cs="Times New Roman"/>
          <w:color w:val="000000"/>
          <w:sz w:val="20"/>
          <w:szCs w:val="20"/>
        </w:rPr>
      </w:pPr>
      <w:r w:rsidRPr="00FC6BCC">
        <w:rPr>
          <w:rFonts w:ascii="Times New Roman" w:eastAsia="Times New Roman" w:hAnsi="Times New Roman" w:cs="Times New Roman"/>
          <w:color w:val="000000"/>
          <w:sz w:val="20"/>
          <w:szCs w:val="20"/>
        </w:rPr>
        <w:t>Replace the Team’s Mortar with a:</w:t>
      </w:r>
    </w:p>
    <w:p w:rsidR="00FC6BCC" w:rsidRPr="00FC6BCC" w:rsidRDefault="00FC6BCC" w:rsidP="00FC6BCC">
      <w:pPr>
        <w:numPr>
          <w:ilvl w:val="2"/>
          <w:numId w:val="27"/>
        </w:numPr>
        <w:spacing w:after="0" w:line="240" w:lineRule="auto"/>
        <w:contextualSpacing/>
        <w:rPr>
          <w:rFonts w:ascii="Times New Roman" w:eastAsia="Times New Roman" w:hAnsi="Times New Roman" w:cs="Times New Roman"/>
          <w:color w:val="000000"/>
          <w:sz w:val="20"/>
          <w:szCs w:val="20"/>
        </w:rPr>
      </w:pPr>
      <w:r w:rsidRPr="00FC6BCC">
        <w:rPr>
          <w:rFonts w:ascii="Times New Roman" w:eastAsia="Times New Roman" w:hAnsi="Times New Roman" w:cs="Times New Roman"/>
          <w:color w:val="000000"/>
          <w:sz w:val="20"/>
          <w:szCs w:val="20"/>
        </w:rPr>
        <w:t>Heavy Stubber…</w:t>
      </w:r>
      <w:r w:rsidRPr="00FC6BCC">
        <w:rPr>
          <w:rFonts w:ascii="Times New Roman" w:eastAsia="Times New Roman" w:hAnsi="Times New Roman" w:cs="Times New Roman"/>
          <w:i/>
          <w:color w:val="000000"/>
          <w:sz w:val="20"/>
          <w:szCs w:val="20"/>
        </w:rPr>
        <w:t>free</w:t>
      </w:r>
    </w:p>
    <w:p w:rsidR="00FC6BCC" w:rsidRPr="00FC6BCC" w:rsidRDefault="00FC6BCC" w:rsidP="00FC6BCC">
      <w:pPr>
        <w:numPr>
          <w:ilvl w:val="2"/>
          <w:numId w:val="27"/>
        </w:numPr>
        <w:spacing w:after="0" w:line="240" w:lineRule="auto"/>
        <w:contextualSpacing/>
        <w:rPr>
          <w:rFonts w:ascii="Times New Roman" w:eastAsia="Times New Roman" w:hAnsi="Times New Roman" w:cs="Times New Roman"/>
          <w:color w:val="000000"/>
          <w:sz w:val="20"/>
          <w:szCs w:val="20"/>
        </w:rPr>
      </w:pPr>
      <w:r w:rsidRPr="00FC6BCC">
        <w:rPr>
          <w:rFonts w:ascii="Times New Roman" w:eastAsia="Times New Roman" w:hAnsi="Times New Roman" w:cs="Times New Roman"/>
          <w:color w:val="000000"/>
          <w:sz w:val="20"/>
          <w:szCs w:val="20"/>
        </w:rPr>
        <w:t>Autocannon or Heavy Bolter…10 points</w:t>
      </w:r>
    </w:p>
    <w:p w:rsidR="00FC6BCC" w:rsidRPr="00FC6BCC" w:rsidRDefault="00FC6BCC" w:rsidP="00FC6BCC">
      <w:pPr>
        <w:numPr>
          <w:ilvl w:val="2"/>
          <w:numId w:val="27"/>
        </w:numPr>
        <w:spacing w:after="0" w:line="240" w:lineRule="auto"/>
        <w:contextualSpacing/>
        <w:rPr>
          <w:rFonts w:ascii="Times New Roman" w:eastAsia="Times New Roman" w:hAnsi="Times New Roman" w:cs="Times New Roman"/>
          <w:color w:val="000000"/>
          <w:sz w:val="20"/>
          <w:szCs w:val="20"/>
        </w:rPr>
      </w:pPr>
      <w:r w:rsidRPr="00FC6BCC">
        <w:rPr>
          <w:rFonts w:ascii="Times New Roman" w:eastAsia="Times New Roman" w:hAnsi="Times New Roman" w:cs="Times New Roman"/>
          <w:color w:val="000000"/>
          <w:sz w:val="20"/>
          <w:szCs w:val="20"/>
        </w:rPr>
        <w:t>Lascannon or Missile Launcher…15 points</w:t>
      </w:r>
    </w:p>
    <w:p w:rsidR="00FC6BCC" w:rsidRDefault="00FC6BCC" w:rsidP="00FC6BCC">
      <w:pPr>
        <w:spacing w:after="0" w:line="240" w:lineRule="auto"/>
        <w:rPr>
          <w:rFonts w:ascii="Times New Roman" w:eastAsia="Times New Roman" w:hAnsi="Times New Roman" w:cs="Times New Roman"/>
          <w:color w:val="000000"/>
          <w:sz w:val="20"/>
          <w:szCs w:val="20"/>
        </w:rPr>
      </w:pPr>
    </w:p>
    <w:p w:rsidR="003279ED" w:rsidRDefault="003279ED" w:rsidP="00FC6BCC">
      <w:pPr>
        <w:spacing w:after="0" w:line="240" w:lineRule="auto"/>
        <w:rPr>
          <w:rFonts w:ascii="Times New Roman" w:eastAsia="Times New Roman" w:hAnsi="Times New Roman" w:cs="Times New Roman"/>
          <w:color w:val="000000"/>
          <w:sz w:val="20"/>
          <w:szCs w:val="20"/>
        </w:rPr>
      </w:pPr>
    </w:p>
    <w:p w:rsidR="003279ED" w:rsidRPr="003279ED" w:rsidRDefault="003279ED" w:rsidP="00FC6BCC">
      <w:pPr>
        <w:spacing w:after="0" w:line="240" w:lineRule="auto"/>
        <w:rPr>
          <w:rFonts w:ascii="Chiller" w:eastAsia="Times New Roman" w:hAnsi="Chiller" w:cs="Times New Roman"/>
          <w:b/>
          <w:color w:val="000000"/>
          <w:sz w:val="28"/>
          <w:szCs w:val="20"/>
          <w:u w:val="single"/>
        </w:rPr>
      </w:pPr>
      <w:r w:rsidRPr="003279ED">
        <w:rPr>
          <w:rFonts w:ascii="Chiller" w:eastAsia="Times New Roman" w:hAnsi="Chiller" w:cs="Times New Roman"/>
          <w:b/>
          <w:color w:val="000000"/>
          <w:sz w:val="28"/>
          <w:szCs w:val="20"/>
          <w:u w:val="single"/>
        </w:rPr>
        <w:t>Sappers</w:t>
      </w:r>
    </w:p>
    <w:p w:rsidR="00FC6BCC" w:rsidRDefault="00EC236D" w:rsidP="00FC6BCC">
      <w:pPr>
        <w:spacing w:after="0" w:line="240" w:lineRule="auto"/>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Whenever there is an Imperial Invasion of a Chaos world, invariably the defenders lie in a myriad of fortifications, ranging from hastily constructed trenches and barricades, to fully made fortresses and keeps. Thus, Imperial Guard Legions and Adeptus Astartes invaders must trudge and crawl through miles of mines and barbed wires to reach their objective. Someone had to toil for months to create the heavy defenses and walls, and that job is left to the Sappers. Any Lost and the Damned army is accompanied by Chaos-turned workers and engineers, who still hold onto their pre-insanity skills and know-how. These Sappers are tasked with the defenses of any Chaos-held planet. However, once battle is met, they too are forced to the front-lines. Equipped with heavier armor and specialized equipment, Sapper units turn their destructive skill on the invaders.</w:t>
      </w:r>
    </w:p>
    <w:p w:rsidR="00EC236D" w:rsidRPr="00EC236D" w:rsidRDefault="00EC236D" w:rsidP="00FC6BCC">
      <w:pPr>
        <w:spacing w:after="0" w:line="240" w:lineRule="auto"/>
        <w:rPr>
          <w:rFonts w:ascii="Times New Roman" w:eastAsia="Times New Roman" w:hAnsi="Times New Roman" w:cs="Times New Roman"/>
          <w:color w:val="000000"/>
          <w:sz w:val="20"/>
          <w:szCs w:val="20"/>
        </w:rPr>
      </w:pPr>
    </w:p>
    <w:tbl>
      <w:tblPr>
        <w:tblStyle w:val="TableContemporary"/>
        <w:tblW w:w="4702" w:type="pct"/>
        <w:tblLook w:val="0000" w:firstRow="0" w:lastRow="0" w:firstColumn="0" w:lastColumn="0" w:noHBand="0" w:noVBand="0"/>
      </w:tblPr>
      <w:tblGrid>
        <w:gridCol w:w="1167"/>
        <w:gridCol w:w="769"/>
        <w:gridCol w:w="666"/>
        <w:gridCol w:w="511"/>
        <w:gridCol w:w="545"/>
        <w:gridCol w:w="1445"/>
        <w:gridCol w:w="492"/>
        <w:gridCol w:w="562"/>
        <w:gridCol w:w="796"/>
        <w:gridCol w:w="744"/>
        <w:gridCol w:w="1308"/>
      </w:tblGrid>
      <w:tr w:rsidR="00EC236D" w:rsidRPr="00FC6BCC" w:rsidTr="00BE2EFF">
        <w:trPr>
          <w:cnfStyle w:val="000000100000" w:firstRow="0" w:lastRow="0" w:firstColumn="0" w:lastColumn="0" w:oddVBand="0" w:evenVBand="0" w:oddHBand="1" w:evenHBand="0" w:firstRowFirstColumn="0" w:firstRowLastColumn="0" w:lastRowFirstColumn="0" w:lastRowLastColumn="0"/>
        </w:trPr>
        <w:tc>
          <w:tcPr>
            <w:tcW w:w="0" w:type="auto"/>
          </w:tcPr>
          <w:p w:rsidR="00EC236D" w:rsidRPr="00FC6BCC" w:rsidRDefault="00EC236D" w:rsidP="00BE2EFF">
            <w:pPr>
              <w:spacing w:line="240" w:lineRule="auto"/>
              <w:rPr>
                <w:rFonts w:ascii="Arial" w:eastAsia="Arial" w:hAnsi="Arial" w:cs="Arial"/>
              </w:rPr>
            </w:pPr>
            <w:r w:rsidRPr="00FC6BCC">
              <w:rPr>
                <w:b/>
                <w:bCs/>
              </w:rPr>
              <w:t>Points</w:t>
            </w:r>
          </w:p>
        </w:tc>
        <w:tc>
          <w:tcPr>
            <w:tcW w:w="0" w:type="auto"/>
          </w:tcPr>
          <w:p w:rsidR="00EC236D" w:rsidRPr="00FC6BCC" w:rsidRDefault="00EC236D" w:rsidP="00BE2EFF">
            <w:pPr>
              <w:spacing w:line="240" w:lineRule="auto"/>
              <w:rPr>
                <w:rFonts w:ascii="Arial" w:eastAsia="Arial" w:hAnsi="Arial" w:cs="Arial"/>
              </w:rPr>
            </w:pPr>
            <w:r w:rsidRPr="00FC6BCC">
              <w:rPr>
                <w:b/>
                <w:bCs/>
              </w:rPr>
              <w:t>Ws</w:t>
            </w:r>
          </w:p>
        </w:tc>
        <w:tc>
          <w:tcPr>
            <w:tcW w:w="0" w:type="auto"/>
          </w:tcPr>
          <w:p w:rsidR="00EC236D" w:rsidRPr="00FC6BCC" w:rsidRDefault="00EC236D" w:rsidP="00BE2EFF">
            <w:pPr>
              <w:spacing w:line="240" w:lineRule="auto"/>
              <w:rPr>
                <w:rFonts w:ascii="Arial" w:eastAsia="Arial" w:hAnsi="Arial" w:cs="Arial"/>
              </w:rPr>
            </w:pPr>
            <w:r w:rsidRPr="00FC6BCC">
              <w:rPr>
                <w:b/>
                <w:bCs/>
              </w:rPr>
              <w:t>Bs</w:t>
            </w:r>
          </w:p>
        </w:tc>
        <w:tc>
          <w:tcPr>
            <w:tcW w:w="0" w:type="auto"/>
          </w:tcPr>
          <w:p w:rsidR="00EC236D" w:rsidRPr="00FC6BCC" w:rsidRDefault="00EC236D" w:rsidP="00BE2EFF">
            <w:pPr>
              <w:spacing w:line="240" w:lineRule="auto"/>
              <w:rPr>
                <w:rFonts w:ascii="Arial" w:eastAsia="Arial" w:hAnsi="Arial" w:cs="Arial"/>
              </w:rPr>
            </w:pPr>
            <w:r w:rsidRPr="00FC6BCC">
              <w:rPr>
                <w:b/>
                <w:bCs/>
              </w:rPr>
              <w:t>S</w:t>
            </w:r>
          </w:p>
        </w:tc>
        <w:tc>
          <w:tcPr>
            <w:tcW w:w="0" w:type="auto"/>
          </w:tcPr>
          <w:p w:rsidR="00EC236D" w:rsidRPr="00FC6BCC" w:rsidRDefault="00EC236D" w:rsidP="00BE2EFF">
            <w:pPr>
              <w:spacing w:line="240" w:lineRule="auto"/>
              <w:rPr>
                <w:rFonts w:ascii="Arial" w:eastAsia="Arial" w:hAnsi="Arial" w:cs="Arial"/>
              </w:rPr>
            </w:pPr>
            <w:r w:rsidRPr="00FC6BCC">
              <w:rPr>
                <w:b/>
                <w:bCs/>
              </w:rPr>
              <w:t>T</w:t>
            </w:r>
          </w:p>
        </w:tc>
        <w:tc>
          <w:tcPr>
            <w:tcW w:w="0" w:type="auto"/>
          </w:tcPr>
          <w:p w:rsidR="00EC236D" w:rsidRPr="00FC6BCC" w:rsidRDefault="00EC236D" w:rsidP="00BE2EFF">
            <w:pPr>
              <w:spacing w:line="240" w:lineRule="auto"/>
              <w:rPr>
                <w:rFonts w:ascii="Arial" w:eastAsia="Arial" w:hAnsi="Arial" w:cs="Arial"/>
              </w:rPr>
            </w:pPr>
            <w:r w:rsidRPr="00FC6BCC">
              <w:rPr>
                <w:b/>
                <w:bCs/>
              </w:rPr>
              <w:t>Wounds</w:t>
            </w:r>
          </w:p>
        </w:tc>
        <w:tc>
          <w:tcPr>
            <w:tcW w:w="0" w:type="auto"/>
          </w:tcPr>
          <w:p w:rsidR="00EC236D" w:rsidRPr="00FC6BCC" w:rsidRDefault="00EC236D" w:rsidP="00BE2EFF">
            <w:pPr>
              <w:spacing w:line="240" w:lineRule="auto"/>
              <w:rPr>
                <w:rFonts w:ascii="Arial" w:eastAsia="Arial" w:hAnsi="Arial" w:cs="Arial"/>
              </w:rPr>
            </w:pPr>
            <w:r w:rsidRPr="00FC6BCC">
              <w:rPr>
                <w:b/>
                <w:bCs/>
              </w:rPr>
              <w:t>I</w:t>
            </w:r>
          </w:p>
        </w:tc>
        <w:tc>
          <w:tcPr>
            <w:tcW w:w="0" w:type="auto"/>
          </w:tcPr>
          <w:p w:rsidR="00EC236D" w:rsidRPr="00FC6BCC" w:rsidRDefault="00EC236D" w:rsidP="00BE2EFF">
            <w:pPr>
              <w:spacing w:line="240" w:lineRule="auto"/>
              <w:rPr>
                <w:rFonts w:ascii="Arial" w:eastAsia="Arial" w:hAnsi="Arial" w:cs="Arial"/>
              </w:rPr>
            </w:pPr>
            <w:r w:rsidRPr="00FC6BCC">
              <w:rPr>
                <w:b/>
                <w:bCs/>
              </w:rPr>
              <w:t>A</w:t>
            </w:r>
          </w:p>
        </w:tc>
        <w:tc>
          <w:tcPr>
            <w:tcW w:w="0" w:type="auto"/>
          </w:tcPr>
          <w:p w:rsidR="00EC236D" w:rsidRPr="00FC6BCC" w:rsidRDefault="00EC236D" w:rsidP="00BE2EFF">
            <w:pPr>
              <w:spacing w:line="240" w:lineRule="auto"/>
              <w:rPr>
                <w:rFonts w:ascii="Arial" w:eastAsia="Arial" w:hAnsi="Arial" w:cs="Arial"/>
              </w:rPr>
            </w:pPr>
            <w:r w:rsidRPr="00FC6BCC">
              <w:rPr>
                <w:b/>
                <w:bCs/>
              </w:rPr>
              <w:t>Ld.</w:t>
            </w:r>
          </w:p>
        </w:tc>
        <w:tc>
          <w:tcPr>
            <w:tcW w:w="0" w:type="auto"/>
          </w:tcPr>
          <w:p w:rsidR="00EC236D" w:rsidRPr="00FC6BCC" w:rsidRDefault="00EC236D" w:rsidP="00BE2EFF">
            <w:pPr>
              <w:spacing w:line="240" w:lineRule="auto"/>
              <w:rPr>
                <w:rFonts w:ascii="Arial" w:eastAsia="Arial" w:hAnsi="Arial" w:cs="Arial"/>
              </w:rPr>
            </w:pPr>
            <w:r w:rsidRPr="00FC6BCC">
              <w:rPr>
                <w:b/>
                <w:bCs/>
              </w:rPr>
              <w:t>Sv.</w:t>
            </w:r>
          </w:p>
        </w:tc>
        <w:tc>
          <w:tcPr>
            <w:tcW w:w="726" w:type="pct"/>
          </w:tcPr>
          <w:p w:rsidR="00EC236D" w:rsidRPr="00FC6BCC" w:rsidRDefault="00EC236D" w:rsidP="00BE2EFF">
            <w:pPr>
              <w:spacing w:line="240" w:lineRule="auto"/>
              <w:rPr>
                <w:rFonts w:ascii="Arial" w:eastAsia="Arial" w:hAnsi="Arial" w:cs="Arial"/>
              </w:rPr>
            </w:pPr>
            <w:r w:rsidRPr="00FC6BCC">
              <w:rPr>
                <w:b/>
                <w:bCs/>
              </w:rPr>
              <w:t>Unit</w:t>
            </w:r>
          </w:p>
        </w:tc>
      </w:tr>
      <w:tr w:rsidR="001D4311" w:rsidRPr="00FC6BCC" w:rsidTr="00C379F0">
        <w:trPr>
          <w:cnfStyle w:val="000000010000" w:firstRow="0" w:lastRow="0" w:firstColumn="0" w:lastColumn="0" w:oddVBand="0" w:evenVBand="0" w:oddHBand="0" w:evenHBand="1" w:firstRowFirstColumn="0" w:firstRowLastColumn="0" w:lastRowFirstColumn="0" w:lastRowLastColumn="0"/>
          <w:trHeight w:val="360"/>
        </w:trPr>
        <w:tc>
          <w:tcPr>
            <w:tcW w:w="0" w:type="auto"/>
          </w:tcPr>
          <w:p w:rsidR="001D4311" w:rsidRDefault="001D4311" w:rsidP="00C379F0">
            <w:pPr>
              <w:spacing w:line="240" w:lineRule="auto"/>
            </w:pPr>
            <w:r>
              <w:t>+6</w:t>
            </w:r>
          </w:p>
        </w:tc>
        <w:tc>
          <w:tcPr>
            <w:tcW w:w="0" w:type="auto"/>
          </w:tcPr>
          <w:p w:rsidR="001D4311" w:rsidRDefault="001D4311" w:rsidP="00C379F0">
            <w:pPr>
              <w:spacing w:line="240" w:lineRule="auto"/>
            </w:pPr>
            <w:r>
              <w:t>3</w:t>
            </w:r>
          </w:p>
        </w:tc>
        <w:tc>
          <w:tcPr>
            <w:tcW w:w="0" w:type="auto"/>
          </w:tcPr>
          <w:p w:rsidR="001D4311" w:rsidRDefault="001D4311" w:rsidP="00C379F0">
            <w:pPr>
              <w:spacing w:line="240" w:lineRule="auto"/>
              <w:rPr>
                <w:rFonts w:eastAsia="Arial"/>
              </w:rPr>
            </w:pPr>
            <w:r>
              <w:rPr>
                <w:rFonts w:eastAsia="Arial"/>
              </w:rPr>
              <w:t>3</w:t>
            </w:r>
          </w:p>
        </w:tc>
        <w:tc>
          <w:tcPr>
            <w:tcW w:w="0" w:type="auto"/>
          </w:tcPr>
          <w:p w:rsidR="001D4311" w:rsidRDefault="001D4311" w:rsidP="00C379F0">
            <w:pPr>
              <w:spacing w:line="240" w:lineRule="auto"/>
            </w:pPr>
            <w:r>
              <w:t>3</w:t>
            </w:r>
          </w:p>
        </w:tc>
        <w:tc>
          <w:tcPr>
            <w:tcW w:w="0" w:type="auto"/>
          </w:tcPr>
          <w:p w:rsidR="001D4311" w:rsidRDefault="001D4311" w:rsidP="00C379F0">
            <w:pPr>
              <w:spacing w:line="240" w:lineRule="auto"/>
            </w:pPr>
            <w:r>
              <w:t>3</w:t>
            </w:r>
          </w:p>
        </w:tc>
        <w:tc>
          <w:tcPr>
            <w:tcW w:w="0" w:type="auto"/>
          </w:tcPr>
          <w:p w:rsidR="001D4311" w:rsidRDefault="001D4311" w:rsidP="00C379F0">
            <w:pPr>
              <w:spacing w:line="240" w:lineRule="auto"/>
            </w:pPr>
            <w:r>
              <w:t>1</w:t>
            </w:r>
          </w:p>
        </w:tc>
        <w:tc>
          <w:tcPr>
            <w:tcW w:w="0" w:type="auto"/>
          </w:tcPr>
          <w:p w:rsidR="001D4311" w:rsidRPr="00FC6BCC" w:rsidRDefault="001D4311" w:rsidP="00C379F0">
            <w:pPr>
              <w:spacing w:line="240" w:lineRule="auto"/>
              <w:rPr>
                <w:rFonts w:eastAsia="Arial"/>
              </w:rPr>
            </w:pPr>
            <w:r>
              <w:rPr>
                <w:rFonts w:eastAsia="Arial"/>
              </w:rPr>
              <w:t>3</w:t>
            </w:r>
          </w:p>
        </w:tc>
        <w:tc>
          <w:tcPr>
            <w:tcW w:w="0" w:type="auto"/>
          </w:tcPr>
          <w:p w:rsidR="001D4311" w:rsidRDefault="001D4311" w:rsidP="00C379F0">
            <w:pPr>
              <w:spacing w:line="240" w:lineRule="auto"/>
            </w:pPr>
            <w:r>
              <w:t>2</w:t>
            </w:r>
          </w:p>
        </w:tc>
        <w:tc>
          <w:tcPr>
            <w:tcW w:w="0" w:type="auto"/>
          </w:tcPr>
          <w:p w:rsidR="001D4311" w:rsidRPr="00FC6BCC" w:rsidRDefault="001D4311" w:rsidP="00C379F0">
            <w:pPr>
              <w:spacing w:line="240" w:lineRule="auto"/>
            </w:pPr>
            <w:r>
              <w:t>7</w:t>
            </w:r>
          </w:p>
        </w:tc>
        <w:tc>
          <w:tcPr>
            <w:tcW w:w="0" w:type="auto"/>
          </w:tcPr>
          <w:p w:rsidR="001D4311" w:rsidRDefault="001D4311" w:rsidP="00C379F0">
            <w:pPr>
              <w:spacing w:line="240" w:lineRule="auto"/>
            </w:pPr>
            <w:r>
              <w:t>4+</w:t>
            </w:r>
          </w:p>
        </w:tc>
        <w:tc>
          <w:tcPr>
            <w:tcW w:w="726" w:type="pct"/>
          </w:tcPr>
          <w:p w:rsidR="001D4311" w:rsidRDefault="001D4311" w:rsidP="00C379F0">
            <w:pPr>
              <w:spacing w:line="240" w:lineRule="auto"/>
            </w:pPr>
            <w:r>
              <w:t>Veteran</w:t>
            </w:r>
          </w:p>
        </w:tc>
      </w:tr>
      <w:tr w:rsidR="00EC236D" w:rsidRPr="00FC6BCC" w:rsidTr="00BE2EFF">
        <w:trPr>
          <w:cnfStyle w:val="000000100000" w:firstRow="0" w:lastRow="0" w:firstColumn="0" w:lastColumn="0" w:oddVBand="0" w:evenVBand="0" w:oddHBand="1" w:evenHBand="0" w:firstRowFirstColumn="0" w:firstRowLastColumn="0" w:lastRowFirstColumn="0" w:lastRowLastColumn="0"/>
          <w:trHeight w:val="360"/>
        </w:trPr>
        <w:tc>
          <w:tcPr>
            <w:tcW w:w="0" w:type="auto"/>
          </w:tcPr>
          <w:p w:rsidR="00EC236D" w:rsidRPr="00FC6BCC" w:rsidRDefault="00020DF1" w:rsidP="001D2841">
            <w:pPr>
              <w:spacing w:line="240" w:lineRule="auto"/>
              <w:rPr>
                <w:rFonts w:ascii="Arial" w:eastAsia="Arial" w:hAnsi="Arial" w:cs="Arial"/>
              </w:rPr>
            </w:pPr>
            <w:r>
              <w:t>1</w:t>
            </w:r>
            <w:r w:rsidR="001D2841">
              <w:t>2</w:t>
            </w:r>
            <w:r w:rsidR="00EC236D" w:rsidRPr="00FC6BCC">
              <w:t xml:space="preserve"> per</w:t>
            </w:r>
          </w:p>
        </w:tc>
        <w:tc>
          <w:tcPr>
            <w:tcW w:w="0" w:type="auto"/>
          </w:tcPr>
          <w:p w:rsidR="00EC236D" w:rsidRPr="00FC6BCC" w:rsidRDefault="00EC236D" w:rsidP="00BE2EFF">
            <w:pPr>
              <w:spacing w:line="240" w:lineRule="auto"/>
              <w:rPr>
                <w:rFonts w:ascii="Arial" w:eastAsia="Arial" w:hAnsi="Arial" w:cs="Arial"/>
              </w:rPr>
            </w:pPr>
            <w:r>
              <w:t>3</w:t>
            </w:r>
          </w:p>
        </w:tc>
        <w:tc>
          <w:tcPr>
            <w:tcW w:w="0" w:type="auto"/>
          </w:tcPr>
          <w:p w:rsidR="00EC236D" w:rsidRPr="00FC6BCC" w:rsidRDefault="00EC236D" w:rsidP="00BE2EFF">
            <w:pPr>
              <w:spacing w:line="240" w:lineRule="auto"/>
              <w:rPr>
                <w:rFonts w:eastAsia="Arial"/>
              </w:rPr>
            </w:pPr>
            <w:r>
              <w:rPr>
                <w:rFonts w:eastAsia="Arial"/>
              </w:rPr>
              <w:t>3</w:t>
            </w:r>
          </w:p>
        </w:tc>
        <w:tc>
          <w:tcPr>
            <w:tcW w:w="0" w:type="auto"/>
          </w:tcPr>
          <w:p w:rsidR="00EC236D" w:rsidRPr="00FC6BCC" w:rsidRDefault="00EC236D" w:rsidP="00BE2EFF">
            <w:pPr>
              <w:spacing w:line="240" w:lineRule="auto"/>
              <w:rPr>
                <w:rFonts w:ascii="Arial" w:eastAsia="Arial" w:hAnsi="Arial" w:cs="Arial"/>
              </w:rPr>
            </w:pPr>
            <w:r>
              <w:t>3</w:t>
            </w:r>
          </w:p>
        </w:tc>
        <w:tc>
          <w:tcPr>
            <w:tcW w:w="0" w:type="auto"/>
          </w:tcPr>
          <w:p w:rsidR="00EC236D" w:rsidRPr="00FC6BCC" w:rsidRDefault="00EC236D" w:rsidP="00BE2EFF">
            <w:pPr>
              <w:spacing w:line="240" w:lineRule="auto"/>
              <w:rPr>
                <w:rFonts w:ascii="Arial" w:eastAsia="Arial" w:hAnsi="Arial" w:cs="Arial"/>
              </w:rPr>
            </w:pPr>
            <w:r>
              <w:t>3</w:t>
            </w:r>
          </w:p>
        </w:tc>
        <w:tc>
          <w:tcPr>
            <w:tcW w:w="0" w:type="auto"/>
          </w:tcPr>
          <w:p w:rsidR="00EC236D" w:rsidRPr="00FC6BCC" w:rsidRDefault="00EC236D" w:rsidP="00BE2EFF">
            <w:pPr>
              <w:spacing w:line="240" w:lineRule="auto"/>
              <w:rPr>
                <w:rFonts w:ascii="Arial" w:eastAsia="Arial" w:hAnsi="Arial" w:cs="Arial"/>
              </w:rPr>
            </w:pPr>
            <w:r>
              <w:t>1</w:t>
            </w:r>
          </w:p>
        </w:tc>
        <w:tc>
          <w:tcPr>
            <w:tcW w:w="0" w:type="auto"/>
          </w:tcPr>
          <w:p w:rsidR="00EC236D" w:rsidRPr="00FC6BCC" w:rsidRDefault="00EC236D" w:rsidP="00BE2EFF">
            <w:pPr>
              <w:spacing w:line="240" w:lineRule="auto"/>
              <w:rPr>
                <w:rFonts w:eastAsia="Arial"/>
              </w:rPr>
            </w:pPr>
            <w:r>
              <w:rPr>
                <w:rFonts w:eastAsia="Arial"/>
              </w:rPr>
              <w:t>3</w:t>
            </w:r>
          </w:p>
        </w:tc>
        <w:tc>
          <w:tcPr>
            <w:tcW w:w="0" w:type="auto"/>
          </w:tcPr>
          <w:p w:rsidR="00EC236D" w:rsidRPr="00FC6BCC" w:rsidRDefault="00EC236D" w:rsidP="00BE2EFF">
            <w:pPr>
              <w:spacing w:line="240" w:lineRule="auto"/>
              <w:rPr>
                <w:rFonts w:ascii="Arial" w:eastAsia="Arial" w:hAnsi="Arial" w:cs="Arial"/>
              </w:rPr>
            </w:pPr>
            <w:r>
              <w:t>1</w:t>
            </w:r>
          </w:p>
        </w:tc>
        <w:tc>
          <w:tcPr>
            <w:tcW w:w="0" w:type="auto"/>
          </w:tcPr>
          <w:p w:rsidR="00EC236D" w:rsidRPr="00FC6BCC" w:rsidRDefault="00EC236D" w:rsidP="00BE2EFF">
            <w:pPr>
              <w:spacing w:line="240" w:lineRule="auto"/>
              <w:rPr>
                <w:rFonts w:ascii="Arial" w:eastAsia="Arial" w:hAnsi="Arial" w:cs="Arial"/>
              </w:rPr>
            </w:pPr>
            <w:r>
              <w:t>*</w:t>
            </w:r>
          </w:p>
        </w:tc>
        <w:tc>
          <w:tcPr>
            <w:tcW w:w="0" w:type="auto"/>
          </w:tcPr>
          <w:p w:rsidR="00EC236D" w:rsidRPr="00FC6BCC" w:rsidRDefault="00EC236D" w:rsidP="00BE2EFF">
            <w:pPr>
              <w:spacing w:line="240" w:lineRule="auto"/>
              <w:rPr>
                <w:rFonts w:ascii="Arial" w:eastAsia="Arial" w:hAnsi="Arial" w:cs="Arial"/>
              </w:rPr>
            </w:pPr>
            <w:r>
              <w:t>4+</w:t>
            </w:r>
          </w:p>
        </w:tc>
        <w:tc>
          <w:tcPr>
            <w:tcW w:w="726" w:type="pct"/>
          </w:tcPr>
          <w:p w:rsidR="00EC236D" w:rsidRPr="00FC6BCC" w:rsidRDefault="00EC236D" w:rsidP="00BE2EFF">
            <w:pPr>
              <w:spacing w:line="240" w:lineRule="auto"/>
              <w:rPr>
                <w:rFonts w:ascii="Arial" w:eastAsia="Arial" w:hAnsi="Arial" w:cs="Arial"/>
              </w:rPr>
            </w:pPr>
            <w:r>
              <w:t>Sapper</w:t>
            </w:r>
          </w:p>
        </w:tc>
      </w:tr>
    </w:tbl>
    <w:p w:rsidR="00EC236D" w:rsidRDefault="00EC236D" w:rsidP="00FC6BCC">
      <w:pPr>
        <w:spacing w:after="0" w:line="240" w:lineRule="auto"/>
        <w:rPr>
          <w:rFonts w:ascii="Times New Roman" w:eastAsia="Times New Roman" w:hAnsi="Times New Roman" w:cs="Times New Roman"/>
          <w:color w:val="000000"/>
          <w:sz w:val="20"/>
          <w:szCs w:val="20"/>
        </w:rPr>
      </w:pPr>
    </w:p>
    <w:p w:rsidR="00EC236D" w:rsidRDefault="00EC236D" w:rsidP="00EC236D">
      <w:pPr>
        <w:pStyle w:val="ListParagraph"/>
        <w:numPr>
          <w:ilvl w:val="0"/>
          <w:numId w:val="33"/>
        </w:num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Unit Composition: 5-10x Sappers</w:t>
      </w:r>
    </w:p>
    <w:p w:rsidR="00EC236D" w:rsidRDefault="00EC236D" w:rsidP="00EC236D">
      <w:pPr>
        <w:pStyle w:val="ListParagraph"/>
        <w:numPr>
          <w:ilvl w:val="0"/>
          <w:numId w:val="33"/>
        </w:num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Wargear: Carapace Armor, Combat Knives, Frag and Krak grenades, Shotguns</w:t>
      </w:r>
    </w:p>
    <w:p w:rsidR="00EC236D" w:rsidRDefault="00EC236D" w:rsidP="00EC236D">
      <w:pPr>
        <w:pStyle w:val="ListParagraph"/>
        <w:numPr>
          <w:ilvl w:val="0"/>
          <w:numId w:val="33"/>
        </w:num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Special Rules: Cursed Leadership</w:t>
      </w:r>
    </w:p>
    <w:p w:rsidR="00020DF1" w:rsidRPr="00020DF1" w:rsidRDefault="00020DF1" w:rsidP="00020DF1">
      <w:pPr>
        <w:pStyle w:val="ListParagraph"/>
        <w:numPr>
          <w:ilvl w:val="1"/>
          <w:numId w:val="33"/>
        </w:numPr>
        <w:spacing w:line="240" w:lineRule="auto"/>
        <w:rPr>
          <w:rFonts w:ascii="Times New Roman" w:eastAsia="Times New Roman" w:hAnsi="Times New Roman" w:cs="Times New Roman"/>
          <w:sz w:val="20"/>
          <w:szCs w:val="20"/>
        </w:rPr>
      </w:pPr>
      <w:r w:rsidRPr="00020DF1">
        <w:rPr>
          <w:rFonts w:ascii="Times New Roman" w:eastAsia="Times New Roman" w:hAnsi="Times New Roman" w:cs="Times New Roman"/>
          <w:b/>
          <w:sz w:val="20"/>
          <w:szCs w:val="20"/>
        </w:rPr>
        <w:t>Expert Demolitions:</w:t>
      </w:r>
      <w:r>
        <w:rPr>
          <w:rFonts w:ascii="Times New Roman" w:eastAsia="Times New Roman" w:hAnsi="Times New Roman" w:cs="Times New Roman"/>
          <w:sz w:val="20"/>
          <w:szCs w:val="20"/>
        </w:rPr>
        <w:t xml:space="preserve"> Sappers are grenadiers without peer, their extensive training with industrial explosives granting them </w:t>
      </w:r>
      <w:r w:rsidR="001D2841">
        <w:rPr>
          <w:rFonts w:ascii="Times New Roman" w:eastAsia="Times New Roman" w:hAnsi="Times New Roman" w:cs="Times New Roman"/>
          <w:sz w:val="20"/>
          <w:szCs w:val="20"/>
        </w:rPr>
        <w:t xml:space="preserve">experience in their best applications. Whenever a unit of Sappers assaults an enemy unit, their charge is always lead by a </w:t>
      </w:r>
      <w:r w:rsidR="00877C35">
        <w:rPr>
          <w:rFonts w:ascii="Times New Roman" w:eastAsia="Times New Roman" w:hAnsi="Times New Roman" w:cs="Times New Roman"/>
          <w:sz w:val="20"/>
          <w:szCs w:val="20"/>
        </w:rPr>
        <w:t>hail</w:t>
      </w:r>
      <w:r w:rsidR="001D2841">
        <w:rPr>
          <w:rFonts w:ascii="Times New Roman" w:eastAsia="Times New Roman" w:hAnsi="Times New Roman" w:cs="Times New Roman"/>
          <w:sz w:val="20"/>
          <w:szCs w:val="20"/>
        </w:rPr>
        <w:t xml:space="preserve"> of both Military and Improvised grenades, thrown into the thick of the enemy. Units charged by Sappers immediately take d6 Strength 4, AP 6 hits to represent the expertly thrown explosives. These hits are allocated before normal Close Combat.</w:t>
      </w:r>
    </w:p>
    <w:p w:rsidR="00020DF1" w:rsidRDefault="00020DF1" w:rsidP="00020DF1">
      <w:pPr>
        <w:pStyle w:val="ListParagraph"/>
        <w:numPr>
          <w:ilvl w:val="1"/>
          <w:numId w:val="33"/>
        </w:numPr>
        <w:spacing w:line="240"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rPr>
        <w:t>Trenchers</w:t>
      </w:r>
      <w:r w:rsidRPr="00020DF1">
        <w:rPr>
          <w:rFonts w:ascii="Times New Roman" w:eastAsia="Times New Roman" w:hAnsi="Times New Roman" w:cs="Times New Roman"/>
          <w:b/>
          <w:sz w:val="20"/>
          <w:szCs w:val="20"/>
        </w:rPr>
        <w:t>:</w:t>
      </w:r>
      <w:r>
        <w:rPr>
          <w:rFonts w:ascii="Times New Roman" w:eastAsia="Times New Roman" w:hAnsi="Times New Roman" w:cs="Times New Roman"/>
          <w:sz w:val="20"/>
          <w:szCs w:val="20"/>
        </w:rPr>
        <w:t xml:space="preserve"> Sapper units are quite adept at hiding in ruins and trenches, and can always find the best cover possible there. It was they who created them, after all. Sappers gain the </w:t>
      </w:r>
      <w:r w:rsidRPr="00020DF1">
        <w:rPr>
          <w:rFonts w:ascii="Times New Roman" w:eastAsia="Times New Roman" w:hAnsi="Times New Roman" w:cs="Times New Roman"/>
          <w:i/>
          <w:sz w:val="20"/>
          <w:szCs w:val="20"/>
        </w:rPr>
        <w:t>Stealth</w:t>
      </w:r>
      <w:r>
        <w:rPr>
          <w:rFonts w:ascii="Times New Roman" w:eastAsia="Times New Roman" w:hAnsi="Times New Roman" w:cs="Times New Roman"/>
          <w:sz w:val="20"/>
          <w:szCs w:val="20"/>
        </w:rPr>
        <w:t xml:space="preserve"> USR when in Ruins, Bunkers, behind Barricades, in Trenches, or similar “industrial” terrain.</w:t>
      </w:r>
    </w:p>
    <w:p w:rsidR="00EC236D" w:rsidRDefault="00EC236D" w:rsidP="00EC236D">
      <w:pPr>
        <w:pStyle w:val="ListParagraph"/>
        <w:numPr>
          <w:ilvl w:val="0"/>
          <w:numId w:val="33"/>
        </w:num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Options:</w:t>
      </w:r>
    </w:p>
    <w:p w:rsidR="00EC236D" w:rsidRDefault="00EC236D" w:rsidP="00EC236D">
      <w:pPr>
        <w:pStyle w:val="ListParagraph"/>
        <w:numPr>
          <w:ilvl w:val="1"/>
          <w:numId w:val="33"/>
        </w:num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One Sapper may be upgrades to a Veteran…</w:t>
      </w:r>
      <w:r w:rsidR="00020DF1">
        <w:rPr>
          <w:rFonts w:ascii="Times New Roman" w:eastAsia="Times New Roman" w:hAnsi="Times New Roman" w:cs="Times New Roman"/>
          <w:sz w:val="20"/>
          <w:szCs w:val="20"/>
        </w:rPr>
        <w:t xml:space="preserve">6 </w:t>
      </w:r>
      <w:r>
        <w:rPr>
          <w:rFonts w:ascii="Times New Roman" w:eastAsia="Times New Roman" w:hAnsi="Times New Roman" w:cs="Times New Roman"/>
          <w:sz w:val="20"/>
          <w:szCs w:val="20"/>
        </w:rPr>
        <w:t>points</w:t>
      </w:r>
    </w:p>
    <w:p w:rsidR="00A903CA" w:rsidRDefault="00A903CA" w:rsidP="00A903CA">
      <w:pPr>
        <w:pStyle w:val="ListParagraph"/>
        <w:numPr>
          <w:ilvl w:val="2"/>
          <w:numId w:val="33"/>
        </w:num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The Veteran may carry a Grenade Launcher…10 points</w:t>
      </w:r>
    </w:p>
    <w:p w:rsidR="001D2841" w:rsidRDefault="001D2841" w:rsidP="00EC236D">
      <w:pPr>
        <w:pStyle w:val="ListParagraph"/>
        <w:numPr>
          <w:ilvl w:val="1"/>
          <w:numId w:val="33"/>
        </w:num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The Veteran may carry Melta Bombs…5 points</w:t>
      </w:r>
    </w:p>
    <w:p w:rsidR="00020DF1" w:rsidRDefault="00020DF1" w:rsidP="00EC236D">
      <w:pPr>
        <w:pStyle w:val="ListParagraph"/>
        <w:numPr>
          <w:ilvl w:val="1"/>
          <w:numId w:val="33"/>
        </w:num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Replace a pair of Sappers with a Weapon Team armed with a:</w:t>
      </w:r>
    </w:p>
    <w:p w:rsidR="00020DF1" w:rsidRDefault="00020DF1" w:rsidP="00020DF1">
      <w:pPr>
        <w:pStyle w:val="ListParagraph"/>
        <w:numPr>
          <w:ilvl w:val="2"/>
          <w:numId w:val="33"/>
        </w:num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Heavy Flamer or Mortar…5 points</w:t>
      </w:r>
    </w:p>
    <w:p w:rsidR="00020DF1" w:rsidRDefault="00020DF1" w:rsidP="00020DF1">
      <w:pPr>
        <w:pStyle w:val="ListParagraph"/>
        <w:numPr>
          <w:ilvl w:val="2"/>
          <w:numId w:val="33"/>
        </w:num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Missile Launcher…15 points</w:t>
      </w:r>
    </w:p>
    <w:p w:rsidR="001D2841" w:rsidRDefault="001D2841" w:rsidP="001D2841">
      <w:pPr>
        <w:pStyle w:val="ListParagraph"/>
        <w:numPr>
          <w:ilvl w:val="1"/>
          <w:numId w:val="33"/>
        </w:num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The entire squad may </w:t>
      </w:r>
      <w:r w:rsidR="00A903CA">
        <w:rPr>
          <w:rFonts w:ascii="Times New Roman" w:eastAsia="Times New Roman" w:hAnsi="Times New Roman" w:cs="Times New Roman"/>
          <w:sz w:val="20"/>
          <w:szCs w:val="20"/>
        </w:rPr>
        <w:t>carry</w:t>
      </w:r>
      <w:r>
        <w:rPr>
          <w:rFonts w:ascii="Times New Roman" w:eastAsia="Times New Roman" w:hAnsi="Times New Roman" w:cs="Times New Roman"/>
          <w:sz w:val="20"/>
          <w:szCs w:val="20"/>
        </w:rPr>
        <w:t xml:space="preserve"> Autopistols…3 points</w:t>
      </w:r>
      <w:r w:rsidRPr="001D2841">
        <w:rPr>
          <w:rFonts w:ascii="Times New Roman" w:eastAsia="Times New Roman" w:hAnsi="Times New Roman" w:cs="Times New Roman"/>
          <w:b/>
          <w:sz w:val="20"/>
          <w:szCs w:val="20"/>
        </w:rPr>
        <w:t>/</w:t>
      </w:r>
      <w:r>
        <w:rPr>
          <w:rFonts w:ascii="Times New Roman" w:eastAsia="Times New Roman" w:hAnsi="Times New Roman" w:cs="Times New Roman"/>
          <w:sz w:val="20"/>
          <w:szCs w:val="20"/>
        </w:rPr>
        <w:t>model</w:t>
      </w:r>
    </w:p>
    <w:p w:rsidR="00020DF1" w:rsidRDefault="00020DF1" w:rsidP="00020DF1">
      <w:pPr>
        <w:spacing w:after="0" w:line="240" w:lineRule="auto"/>
        <w:rPr>
          <w:rFonts w:ascii="Times New Roman" w:eastAsia="Times New Roman" w:hAnsi="Times New Roman" w:cs="Times New Roman"/>
          <w:sz w:val="20"/>
          <w:szCs w:val="20"/>
        </w:rPr>
      </w:pPr>
    </w:p>
    <w:p w:rsidR="0074771B" w:rsidRDefault="0074771B" w:rsidP="00020DF1">
      <w:pPr>
        <w:spacing w:after="0" w:line="240" w:lineRule="auto"/>
        <w:rPr>
          <w:rFonts w:ascii="Times New Roman" w:eastAsia="Times New Roman" w:hAnsi="Times New Roman" w:cs="Times New Roman"/>
          <w:sz w:val="20"/>
          <w:szCs w:val="20"/>
        </w:rPr>
      </w:pPr>
    </w:p>
    <w:p w:rsidR="00FC6BCC" w:rsidRPr="00FC6BCC" w:rsidRDefault="00FC6BCC" w:rsidP="00FC6BCC">
      <w:pPr>
        <w:spacing w:after="0" w:line="240" w:lineRule="auto"/>
        <w:jc w:val="center"/>
        <w:rPr>
          <w:rFonts w:ascii="Jokerman" w:eastAsia="Times New Roman" w:hAnsi="Jokerman" w:cs="Times New Roman"/>
          <w:b/>
          <w:bCs/>
          <w:color w:val="000000"/>
          <w:sz w:val="28"/>
          <w:u w:val="single"/>
        </w:rPr>
      </w:pPr>
      <w:r w:rsidRPr="00FC6BCC">
        <w:rPr>
          <w:rFonts w:ascii="Jokerman" w:eastAsia="Times New Roman" w:hAnsi="Jokerman" w:cs="Times New Roman"/>
          <w:b/>
          <w:bCs/>
          <w:color w:val="000000"/>
          <w:sz w:val="28"/>
          <w:u w:val="single"/>
        </w:rPr>
        <w:t>Dedicated Transports</w:t>
      </w:r>
    </w:p>
    <w:p w:rsidR="00FC6BCC" w:rsidRPr="00FC6BCC" w:rsidRDefault="00FC6BCC" w:rsidP="00FC6BCC">
      <w:pPr>
        <w:tabs>
          <w:tab w:val="num" w:pos="720"/>
        </w:tabs>
        <w:spacing w:after="0"/>
        <w:rPr>
          <w:rFonts w:ascii="Times New Roman" w:eastAsia="Times New Roman" w:hAnsi="Times New Roman" w:cs="Times New Roman"/>
          <w:color w:val="000000"/>
          <w:sz w:val="20"/>
          <w:szCs w:val="20"/>
        </w:rPr>
      </w:pPr>
    </w:p>
    <w:p w:rsidR="00FC6BCC" w:rsidRPr="00FC6BCC" w:rsidRDefault="00FC6BCC" w:rsidP="00FC6BCC">
      <w:pPr>
        <w:tabs>
          <w:tab w:val="num" w:pos="720"/>
        </w:tabs>
        <w:spacing w:after="0"/>
        <w:rPr>
          <w:rFonts w:ascii="Chiller" w:eastAsia="Times New Roman" w:hAnsi="Chiller" w:cs="Times New Roman"/>
          <w:b/>
          <w:color w:val="000000"/>
          <w:sz w:val="28"/>
          <w:szCs w:val="20"/>
          <w:u w:val="single"/>
        </w:rPr>
      </w:pPr>
      <w:r w:rsidRPr="00FC6BCC">
        <w:rPr>
          <w:rFonts w:ascii="Chiller" w:eastAsia="Times New Roman" w:hAnsi="Chiller" w:cs="Times New Roman"/>
          <w:b/>
          <w:color w:val="000000"/>
          <w:sz w:val="28"/>
          <w:szCs w:val="20"/>
          <w:u w:val="single"/>
        </w:rPr>
        <w:t>Cobbled Hauler</w:t>
      </w:r>
    </w:p>
    <w:p w:rsidR="00FC6BCC" w:rsidRPr="00FC6BCC" w:rsidRDefault="00A67ECA" w:rsidP="00FC6BCC">
      <w:pPr>
        <w:spacing w:after="0" w:line="240" w:lineRule="auto"/>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 xml:space="preserve">The Lost and the Damned are scrap workers and scavengers without peer, nearly as talented as the notorious Orks that plague the Galaxy. Often, massive constructions fashioned from the remains of Imperial transports </w:t>
      </w:r>
      <w:r w:rsidR="0010321C">
        <w:rPr>
          <w:rFonts w:ascii="Times New Roman" w:eastAsia="Times New Roman" w:hAnsi="Times New Roman" w:cs="Times New Roman"/>
          <w:i/>
          <w:color w:val="000000"/>
          <w:sz w:val="20"/>
          <w:szCs w:val="20"/>
        </w:rPr>
        <w:t xml:space="preserve">and piles of scrap metal. These monstrous machines are used to ferry large quantities of Renegades, Mutants, and Ogryn into the battle. Their size and shape varies widely, some resembling Imperial Gorgon transports, others closer to civilian vehicles outfitted with </w:t>
      </w:r>
      <w:r w:rsidR="0074771B">
        <w:rPr>
          <w:rFonts w:ascii="Times New Roman" w:eastAsia="Times New Roman" w:hAnsi="Times New Roman" w:cs="Times New Roman"/>
          <w:i/>
          <w:color w:val="000000"/>
          <w:sz w:val="20"/>
          <w:szCs w:val="20"/>
        </w:rPr>
        <w:t xml:space="preserve">hastily crafted </w:t>
      </w:r>
      <w:r w:rsidR="0010321C">
        <w:rPr>
          <w:rFonts w:ascii="Times New Roman" w:eastAsia="Times New Roman" w:hAnsi="Times New Roman" w:cs="Times New Roman"/>
          <w:i/>
          <w:color w:val="000000"/>
          <w:sz w:val="20"/>
          <w:szCs w:val="20"/>
        </w:rPr>
        <w:t>weapons and armor.</w:t>
      </w:r>
    </w:p>
    <w:p w:rsidR="00FC6BCC" w:rsidRPr="00FC6BCC" w:rsidRDefault="00FC6BCC" w:rsidP="00FC6BCC">
      <w:pPr>
        <w:tabs>
          <w:tab w:val="num" w:pos="720"/>
        </w:tabs>
        <w:spacing w:after="0"/>
        <w:rPr>
          <w:rFonts w:ascii="Times New Roman" w:eastAsia="Times New Roman" w:hAnsi="Times New Roman" w:cs="Times New Roman"/>
          <w:color w:val="000000"/>
          <w:sz w:val="20"/>
          <w:szCs w:val="20"/>
        </w:rPr>
      </w:pPr>
    </w:p>
    <w:tbl>
      <w:tblPr>
        <w:tblStyle w:val="TableContemporary"/>
        <w:tblW w:w="4872" w:type="pct"/>
        <w:tblLayout w:type="fixed"/>
        <w:tblLook w:val="0000" w:firstRow="0" w:lastRow="0" w:firstColumn="0" w:lastColumn="0" w:noHBand="0" w:noVBand="0"/>
      </w:tblPr>
      <w:tblGrid>
        <w:gridCol w:w="1555"/>
        <w:gridCol w:w="1555"/>
        <w:gridCol w:w="1555"/>
        <w:gridCol w:w="1555"/>
        <w:gridCol w:w="1555"/>
        <w:gridCol w:w="1556"/>
      </w:tblGrid>
      <w:tr w:rsidR="00FC6BCC" w:rsidRPr="00FC6BCC" w:rsidTr="00717210">
        <w:trPr>
          <w:cnfStyle w:val="000000100000" w:firstRow="0" w:lastRow="0" w:firstColumn="0" w:lastColumn="0" w:oddVBand="0" w:evenVBand="0" w:oddHBand="1" w:evenHBand="0" w:firstRowFirstColumn="0" w:firstRowLastColumn="0" w:lastRowFirstColumn="0" w:lastRowLastColumn="0"/>
          <w:trHeight w:val="230"/>
        </w:trPr>
        <w:tc>
          <w:tcPr>
            <w:tcW w:w="833" w:type="pct"/>
          </w:tcPr>
          <w:p w:rsidR="00FC6BCC" w:rsidRPr="00FC6BCC" w:rsidRDefault="00FC6BCC" w:rsidP="00FC6BCC">
            <w:pPr>
              <w:spacing w:line="240" w:lineRule="auto"/>
              <w:rPr>
                <w:rFonts w:ascii="Arial" w:eastAsia="Arial" w:hAnsi="Arial" w:cs="Arial"/>
              </w:rPr>
            </w:pPr>
            <w:r w:rsidRPr="00FC6BCC">
              <w:rPr>
                <w:b/>
                <w:bCs/>
              </w:rPr>
              <w:t>Points</w:t>
            </w:r>
          </w:p>
        </w:tc>
        <w:tc>
          <w:tcPr>
            <w:tcW w:w="833" w:type="pct"/>
          </w:tcPr>
          <w:p w:rsidR="00FC6BCC" w:rsidRPr="00FC6BCC" w:rsidRDefault="00FC6BCC" w:rsidP="00FC6BCC">
            <w:pPr>
              <w:spacing w:line="240" w:lineRule="auto"/>
              <w:rPr>
                <w:rFonts w:ascii="Arial" w:eastAsia="Arial" w:hAnsi="Arial" w:cs="Arial"/>
              </w:rPr>
            </w:pPr>
            <w:r w:rsidRPr="00FC6BCC">
              <w:rPr>
                <w:b/>
                <w:bCs/>
              </w:rPr>
              <w:t>Bs</w:t>
            </w:r>
          </w:p>
        </w:tc>
        <w:tc>
          <w:tcPr>
            <w:tcW w:w="833" w:type="pct"/>
          </w:tcPr>
          <w:p w:rsidR="00FC6BCC" w:rsidRPr="00FC6BCC" w:rsidRDefault="00FC6BCC" w:rsidP="00FC6BCC">
            <w:pPr>
              <w:spacing w:line="240" w:lineRule="auto"/>
              <w:rPr>
                <w:rFonts w:ascii="Arial" w:eastAsia="Arial" w:hAnsi="Arial" w:cs="Arial"/>
              </w:rPr>
            </w:pPr>
            <w:r w:rsidRPr="00FC6BCC">
              <w:rPr>
                <w:b/>
                <w:bCs/>
              </w:rPr>
              <w:t>Front Armor</w:t>
            </w:r>
          </w:p>
        </w:tc>
        <w:tc>
          <w:tcPr>
            <w:tcW w:w="833" w:type="pct"/>
          </w:tcPr>
          <w:p w:rsidR="00FC6BCC" w:rsidRPr="00FC6BCC" w:rsidRDefault="00FC6BCC" w:rsidP="00FC6BCC">
            <w:pPr>
              <w:spacing w:line="240" w:lineRule="auto"/>
              <w:rPr>
                <w:rFonts w:ascii="Arial" w:eastAsia="Arial" w:hAnsi="Arial" w:cs="Arial"/>
              </w:rPr>
            </w:pPr>
            <w:r w:rsidRPr="00FC6BCC">
              <w:rPr>
                <w:b/>
                <w:bCs/>
              </w:rPr>
              <w:t>Side Armor</w:t>
            </w:r>
          </w:p>
        </w:tc>
        <w:tc>
          <w:tcPr>
            <w:tcW w:w="833" w:type="pct"/>
          </w:tcPr>
          <w:p w:rsidR="00FC6BCC" w:rsidRPr="00FC6BCC" w:rsidRDefault="00FC6BCC" w:rsidP="00FC6BCC">
            <w:pPr>
              <w:spacing w:line="240" w:lineRule="auto"/>
              <w:rPr>
                <w:rFonts w:ascii="Arial" w:eastAsia="Arial" w:hAnsi="Arial" w:cs="Arial"/>
              </w:rPr>
            </w:pPr>
            <w:r w:rsidRPr="00FC6BCC">
              <w:rPr>
                <w:b/>
                <w:bCs/>
              </w:rPr>
              <w:t>Rear Armor</w:t>
            </w:r>
          </w:p>
        </w:tc>
        <w:tc>
          <w:tcPr>
            <w:tcW w:w="834" w:type="pct"/>
          </w:tcPr>
          <w:p w:rsidR="00FC6BCC" w:rsidRPr="00FC6BCC" w:rsidRDefault="00FC6BCC" w:rsidP="00FC6BCC">
            <w:pPr>
              <w:spacing w:line="240" w:lineRule="auto"/>
              <w:rPr>
                <w:rFonts w:ascii="Arial" w:eastAsia="Arial" w:hAnsi="Arial" w:cs="Arial"/>
              </w:rPr>
            </w:pPr>
            <w:r w:rsidRPr="00FC6BCC">
              <w:rPr>
                <w:b/>
                <w:bCs/>
              </w:rPr>
              <w:t>Unit</w:t>
            </w:r>
          </w:p>
        </w:tc>
      </w:tr>
      <w:tr w:rsidR="00FC6BCC" w:rsidRPr="00FC6BCC" w:rsidTr="00717210">
        <w:trPr>
          <w:cnfStyle w:val="000000010000" w:firstRow="0" w:lastRow="0" w:firstColumn="0" w:lastColumn="0" w:oddVBand="0" w:evenVBand="0" w:oddHBand="0" w:evenHBand="1" w:firstRowFirstColumn="0" w:firstRowLastColumn="0" w:lastRowFirstColumn="0" w:lastRowLastColumn="0"/>
          <w:trHeight w:val="230"/>
        </w:trPr>
        <w:tc>
          <w:tcPr>
            <w:tcW w:w="833" w:type="pct"/>
          </w:tcPr>
          <w:p w:rsidR="00FC6BCC" w:rsidRPr="00FC6BCC" w:rsidRDefault="00FC6BCC" w:rsidP="00FC6BCC">
            <w:pPr>
              <w:spacing w:line="240" w:lineRule="auto"/>
              <w:rPr>
                <w:rFonts w:ascii="Arial" w:eastAsia="Arial" w:hAnsi="Arial" w:cs="Arial"/>
              </w:rPr>
            </w:pPr>
            <w:r w:rsidRPr="00FC6BCC">
              <w:t xml:space="preserve"> 80 per</w:t>
            </w:r>
          </w:p>
        </w:tc>
        <w:tc>
          <w:tcPr>
            <w:tcW w:w="833" w:type="pct"/>
          </w:tcPr>
          <w:p w:rsidR="00FC6BCC" w:rsidRPr="00FC6BCC" w:rsidRDefault="00FC6BCC" w:rsidP="00FC6BCC">
            <w:pPr>
              <w:spacing w:line="240" w:lineRule="auto"/>
              <w:rPr>
                <w:rFonts w:ascii="Arial" w:eastAsia="Arial" w:hAnsi="Arial" w:cs="Arial"/>
              </w:rPr>
            </w:pPr>
            <w:r w:rsidRPr="00FC6BCC">
              <w:t>3</w:t>
            </w:r>
          </w:p>
        </w:tc>
        <w:tc>
          <w:tcPr>
            <w:tcW w:w="833" w:type="pct"/>
          </w:tcPr>
          <w:p w:rsidR="00FC6BCC" w:rsidRPr="00FC6BCC" w:rsidRDefault="00FC6BCC" w:rsidP="00FC6BCC">
            <w:pPr>
              <w:spacing w:line="240" w:lineRule="auto"/>
              <w:rPr>
                <w:rFonts w:ascii="Arial" w:eastAsia="Arial" w:hAnsi="Arial" w:cs="Arial"/>
              </w:rPr>
            </w:pPr>
            <w:r w:rsidRPr="00FC6BCC">
              <w:t>13</w:t>
            </w:r>
          </w:p>
        </w:tc>
        <w:tc>
          <w:tcPr>
            <w:tcW w:w="833" w:type="pct"/>
          </w:tcPr>
          <w:p w:rsidR="00FC6BCC" w:rsidRPr="00FC6BCC" w:rsidRDefault="00FC6BCC" w:rsidP="00FC6BCC">
            <w:pPr>
              <w:spacing w:line="240" w:lineRule="auto"/>
              <w:rPr>
                <w:rFonts w:ascii="Arial" w:eastAsia="Arial" w:hAnsi="Arial" w:cs="Arial"/>
              </w:rPr>
            </w:pPr>
            <w:r w:rsidRPr="00FC6BCC">
              <w:t>11</w:t>
            </w:r>
          </w:p>
        </w:tc>
        <w:tc>
          <w:tcPr>
            <w:tcW w:w="833" w:type="pct"/>
          </w:tcPr>
          <w:p w:rsidR="00FC6BCC" w:rsidRPr="00FC6BCC" w:rsidRDefault="00FC6BCC" w:rsidP="00FC6BCC">
            <w:pPr>
              <w:spacing w:line="240" w:lineRule="auto"/>
              <w:rPr>
                <w:rFonts w:ascii="Arial" w:eastAsia="Arial" w:hAnsi="Arial" w:cs="Arial"/>
              </w:rPr>
            </w:pPr>
            <w:r w:rsidRPr="00FC6BCC">
              <w:t>10</w:t>
            </w:r>
          </w:p>
        </w:tc>
        <w:tc>
          <w:tcPr>
            <w:tcW w:w="834" w:type="pct"/>
          </w:tcPr>
          <w:p w:rsidR="00FC6BCC" w:rsidRPr="00FC6BCC" w:rsidRDefault="00FC6BCC" w:rsidP="00FC6BCC">
            <w:pPr>
              <w:spacing w:line="240" w:lineRule="auto"/>
              <w:rPr>
                <w:rFonts w:eastAsia="Arial"/>
              </w:rPr>
            </w:pPr>
            <w:r w:rsidRPr="00FC6BCC">
              <w:rPr>
                <w:rFonts w:eastAsia="Arial"/>
              </w:rPr>
              <w:t>Cobbled Hauler</w:t>
            </w:r>
          </w:p>
        </w:tc>
      </w:tr>
    </w:tbl>
    <w:p w:rsidR="00FC6BCC" w:rsidRDefault="00FC6BCC" w:rsidP="00FC6BCC">
      <w:pPr>
        <w:tabs>
          <w:tab w:val="num" w:pos="720"/>
        </w:tabs>
        <w:spacing w:after="0"/>
        <w:rPr>
          <w:rFonts w:ascii="Times New Roman" w:eastAsia="Times New Roman" w:hAnsi="Times New Roman" w:cs="Times New Roman"/>
          <w:color w:val="000000"/>
          <w:sz w:val="20"/>
          <w:szCs w:val="20"/>
        </w:rPr>
      </w:pPr>
    </w:p>
    <w:p w:rsidR="00A67ECA" w:rsidRPr="00FC6BCC" w:rsidRDefault="00A67ECA" w:rsidP="00A67ECA">
      <w:pPr>
        <w:numPr>
          <w:ilvl w:val="0"/>
          <w:numId w:val="27"/>
        </w:numPr>
        <w:tabs>
          <w:tab w:val="num" w:pos="720"/>
        </w:tabs>
        <w:spacing w:after="0" w:line="240" w:lineRule="auto"/>
        <w:contextualSpacing/>
        <w:rPr>
          <w:rFonts w:ascii="Times New Roman" w:eastAsia="Times New Roman" w:hAnsi="Times New Roman" w:cs="Times New Roman"/>
          <w:color w:val="000000"/>
          <w:sz w:val="20"/>
          <w:szCs w:val="20"/>
        </w:rPr>
      </w:pPr>
      <w:r w:rsidRPr="00FC6BCC">
        <w:rPr>
          <w:rFonts w:ascii="Times New Roman" w:eastAsia="Times New Roman" w:hAnsi="Times New Roman" w:cs="Times New Roman"/>
          <w:color w:val="000000"/>
          <w:sz w:val="20"/>
          <w:szCs w:val="20"/>
        </w:rPr>
        <w:t xml:space="preserve">Unit Composition: </w:t>
      </w:r>
      <w:r w:rsidR="00AA75C2">
        <w:rPr>
          <w:rFonts w:ascii="Times New Roman" w:eastAsia="Times New Roman" w:hAnsi="Times New Roman" w:cs="Times New Roman"/>
          <w:color w:val="000000"/>
          <w:sz w:val="20"/>
          <w:szCs w:val="20"/>
        </w:rPr>
        <w:t>1x Cobbled Hauler</w:t>
      </w:r>
    </w:p>
    <w:p w:rsidR="00A67ECA" w:rsidRPr="00FC6BCC" w:rsidRDefault="00A67ECA" w:rsidP="00A67ECA">
      <w:pPr>
        <w:numPr>
          <w:ilvl w:val="0"/>
          <w:numId w:val="27"/>
        </w:numPr>
        <w:tabs>
          <w:tab w:val="num" w:pos="720"/>
        </w:tabs>
        <w:spacing w:after="0" w:line="240" w:lineRule="auto"/>
        <w:contextualSpacing/>
        <w:rPr>
          <w:rFonts w:ascii="Times New Roman" w:eastAsia="Times New Roman" w:hAnsi="Times New Roman" w:cs="Times New Roman"/>
          <w:color w:val="000000"/>
          <w:sz w:val="20"/>
          <w:szCs w:val="20"/>
        </w:rPr>
      </w:pPr>
      <w:r w:rsidRPr="00FC6BCC">
        <w:rPr>
          <w:rFonts w:ascii="Times New Roman" w:eastAsia="Times New Roman" w:hAnsi="Times New Roman" w:cs="Times New Roman"/>
          <w:color w:val="000000"/>
          <w:sz w:val="20"/>
          <w:szCs w:val="20"/>
        </w:rPr>
        <w:t xml:space="preserve">Wargear: </w:t>
      </w:r>
      <w:r w:rsidR="00AA75C2">
        <w:rPr>
          <w:rFonts w:ascii="Times New Roman" w:eastAsia="Times New Roman" w:hAnsi="Times New Roman" w:cs="Times New Roman"/>
          <w:color w:val="000000"/>
          <w:sz w:val="20"/>
          <w:szCs w:val="20"/>
        </w:rPr>
        <w:t>Heavy Stubber, Smoke Launchers</w:t>
      </w:r>
    </w:p>
    <w:p w:rsidR="00A67ECA" w:rsidRPr="00FC6BCC" w:rsidRDefault="00A67ECA" w:rsidP="00A67ECA">
      <w:pPr>
        <w:numPr>
          <w:ilvl w:val="0"/>
          <w:numId w:val="27"/>
        </w:numPr>
        <w:tabs>
          <w:tab w:val="num" w:pos="720"/>
        </w:tabs>
        <w:spacing w:after="0" w:line="240" w:lineRule="auto"/>
        <w:contextualSpacing/>
        <w:rPr>
          <w:rFonts w:ascii="Times New Roman" w:eastAsia="Times New Roman" w:hAnsi="Times New Roman" w:cs="Times New Roman"/>
          <w:color w:val="000000"/>
          <w:sz w:val="20"/>
          <w:szCs w:val="20"/>
        </w:rPr>
      </w:pPr>
      <w:r w:rsidRPr="00FC6BCC">
        <w:rPr>
          <w:rFonts w:ascii="Times New Roman" w:eastAsia="Times New Roman" w:hAnsi="Times New Roman" w:cs="Times New Roman"/>
          <w:color w:val="000000"/>
          <w:sz w:val="20"/>
          <w:szCs w:val="20"/>
        </w:rPr>
        <w:t xml:space="preserve">Special Rules: </w:t>
      </w:r>
      <w:r w:rsidR="00AA75C2">
        <w:rPr>
          <w:rFonts w:ascii="Times New Roman" w:eastAsia="Times New Roman" w:hAnsi="Times New Roman" w:cs="Times New Roman"/>
          <w:color w:val="000000"/>
          <w:sz w:val="20"/>
          <w:szCs w:val="20"/>
        </w:rPr>
        <w:t>Vehicle: Fast, Tank, Transport capacity: 20 models</w:t>
      </w:r>
    </w:p>
    <w:p w:rsidR="006F5C14" w:rsidRPr="006F5C14" w:rsidRDefault="00A67ECA" w:rsidP="006F5C14">
      <w:pPr>
        <w:numPr>
          <w:ilvl w:val="0"/>
          <w:numId w:val="27"/>
        </w:numPr>
        <w:tabs>
          <w:tab w:val="num" w:pos="720"/>
        </w:tabs>
        <w:spacing w:after="0" w:line="240" w:lineRule="auto"/>
        <w:contextualSpacing/>
        <w:rPr>
          <w:rFonts w:ascii="Times New Roman" w:eastAsia="Times New Roman" w:hAnsi="Times New Roman" w:cs="Times New Roman"/>
          <w:color w:val="000000"/>
          <w:sz w:val="20"/>
          <w:szCs w:val="20"/>
        </w:rPr>
      </w:pPr>
      <w:r w:rsidRPr="00FC6BCC">
        <w:rPr>
          <w:rFonts w:ascii="Times New Roman" w:eastAsia="Times New Roman" w:hAnsi="Times New Roman" w:cs="Times New Roman"/>
          <w:b/>
          <w:color w:val="000000"/>
          <w:sz w:val="20"/>
          <w:szCs w:val="20"/>
        </w:rPr>
        <w:t>Options:</w:t>
      </w:r>
    </w:p>
    <w:p w:rsidR="00AA75C2" w:rsidRDefault="00AA75C2" w:rsidP="00AA75C2">
      <w:pPr>
        <w:numPr>
          <w:ilvl w:val="1"/>
          <w:numId w:val="27"/>
        </w:numPr>
        <w:tabs>
          <w:tab w:val="num" w:pos="0"/>
          <w:tab w:val="num" w:pos="720"/>
          <w:tab w:val="left" w:pos="6930"/>
        </w:tabs>
        <w:spacing w:after="0" w:line="240" w:lineRule="auto"/>
        <w:contextualSpacing/>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The Cobbled Hauler may take up to three additional Heavy Stubbers…5 points each</w:t>
      </w:r>
    </w:p>
    <w:p w:rsidR="0010321C" w:rsidRDefault="0010321C" w:rsidP="0010321C">
      <w:pPr>
        <w:numPr>
          <w:ilvl w:val="2"/>
          <w:numId w:val="27"/>
        </w:numPr>
        <w:tabs>
          <w:tab w:val="left" w:pos="6930"/>
        </w:tabs>
        <w:spacing w:after="0" w:line="240" w:lineRule="auto"/>
        <w:contextualSpacing/>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Any Heavy Stubber may be replaced with a Mortar…</w:t>
      </w:r>
      <w:r w:rsidRPr="0010321C">
        <w:rPr>
          <w:rFonts w:ascii="Times New Roman" w:eastAsia="Times New Roman" w:hAnsi="Times New Roman" w:cs="Times New Roman"/>
          <w:i/>
          <w:color w:val="000000"/>
          <w:sz w:val="20"/>
          <w:szCs w:val="20"/>
        </w:rPr>
        <w:t>free</w:t>
      </w:r>
    </w:p>
    <w:p w:rsidR="0010321C" w:rsidRDefault="0010321C" w:rsidP="0010321C">
      <w:pPr>
        <w:numPr>
          <w:ilvl w:val="1"/>
          <w:numId w:val="27"/>
        </w:numPr>
        <w:tabs>
          <w:tab w:val="num" w:pos="0"/>
          <w:tab w:val="num" w:pos="720"/>
          <w:tab w:val="left" w:pos="6930"/>
        </w:tabs>
        <w:spacing w:after="0" w:line="240" w:lineRule="auto"/>
        <w:contextualSpacing/>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The Cobbled Hauler  may take any of the following:</w:t>
      </w:r>
    </w:p>
    <w:p w:rsidR="0010321C" w:rsidRDefault="0010321C" w:rsidP="0010321C">
      <w:pPr>
        <w:numPr>
          <w:ilvl w:val="2"/>
          <w:numId w:val="27"/>
        </w:numPr>
        <w:tabs>
          <w:tab w:val="left" w:pos="6930"/>
        </w:tabs>
        <w:spacing w:after="0" w:line="240" w:lineRule="auto"/>
        <w:contextualSpacing/>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Search Lights…2 points</w:t>
      </w:r>
    </w:p>
    <w:p w:rsidR="0010321C" w:rsidRDefault="0010321C" w:rsidP="0010321C">
      <w:pPr>
        <w:numPr>
          <w:ilvl w:val="2"/>
          <w:numId w:val="27"/>
        </w:numPr>
        <w:tabs>
          <w:tab w:val="left" w:pos="6930"/>
        </w:tabs>
        <w:spacing w:after="0" w:line="240" w:lineRule="auto"/>
        <w:contextualSpacing/>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Dozer Blade…5 points</w:t>
      </w:r>
    </w:p>
    <w:p w:rsidR="0010321C" w:rsidRDefault="0010321C" w:rsidP="0010321C">
      <w:pPr>
        <w:numPr>
          <w:ilvl w:val="2"/>
          <w:numId w:val="27"/>
        </w:numPr>
        <w:tabs>
          <w:tab w:val="left" w:pos="6930"/>
        </w:tabs>
        <w:spacing w:after="0" w:line="240" w:lineRule="auto"/>
        <w:contextualSpacing/>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Extra Armor…15 points</w:t>
      </w:r>
    </w:p>
    <w:p w:rsidR="0010321C" w:rsidRPr="00FC6BCC" w:rsidRDefault="0010321C" w:rsidP="0010321C">
      <w:pPr>
        <w:numPr>
          <w:ilvl w:val="2"/>
          <w:numId w:val="27"/>
        </w:numPr>
        <w:tabs>
          <w:tab w:val="left" w:pos="6930"/>
        </w:tabs>
        <w:spacing w:after="0" w:line="240" w:lineRule="auto"/>
        <w:contextualSpacing/>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Daemonic Possession…20 points</w:t>
      </w:r>
    </w:p>
    <w:p w:rsidR="00A67ECA" w:rsidRDefault="00A67ECA" w:rsidP="00FC6BCC">
      <w:pPr>
        <w:tabs>
          <w:tab w:val="num" w:pos="720"/>
        </w:tabs>
        <w:spacing w:after="0"/>
        <w:rPr>
          <w:rFonts w:ascii="Times New Roman" w:eastAsia="Times New Roman" w:hAnsi="Times New Roman" w:cs="Times New Roman"/>
          <w:color w:val="000000"/>
          <w:sz w:val="20"/>
          <w:szCs w:val="20"/>
        </w:rPr>
      </w:pPr>
    </w:p>
    <w:p w:rsidR="003279ED" w:rsidRPr="00FC6BCC" w:rsidRDefault="003279ED" w:rsidP="00FC6BCC">
      <w:pPr>
        <w:tabs>
          <w:tab w:val="num" w:pos="720"/>
        </w:tabs>
        <w:spacing w:after="0"/>
        <w:rPr>
          <w:rFonts w:ascii="Times New Roman" w:eastAsia="Times New Roman" w:hAnsi="Times New Roman" w:cs="Times New Roman"/>
          <w:color w:val="000000"/>
          <w:sz w:val="20"/>
          <w:szCs w:val="20"/>
        </w:rPr>
      </w:pPr>
    </w:p>
    <w:p w:rsidR="00FC6BCC" w:rsidRPr="00FC6BCC" w:rsidRDefault="00FC6BCC" w:rsidP="00FC6BCC">
      <w:pPr>
        <w:tabs>
          <w:tab w:val="num" w:pos="720"/>
        </w:tabs>
        <w:spacing w:after="0"/>
        <w:rPr>
          <w:rFonts w:ascii="Chiller" w:eastAsia="Times New Roman" w:hAnsi="Chiller" w:cs="Times New Roman"/>
          <w:b/>
          <w:color w:val="000000"/>
          <w:sz w:val="28"/>
          <w:szCs w:val="20"/>
          <w:u w:val="single"/>
        </w:rPr>
      </w:pPr>
      <w:r w:rsidRPr="00FC6BCC">
        <w:rPr>
          <w:rFonts w:ascii="Chiller" w:eastAsia="Times New Roman" w:hAnsi="Chiller" w:cs="Times New Roman"/>
          <w:b/>
          <w:color w:val="000000"/>
          <w:sz w:val="28"/>
          <w:szCs w:val="20"/>
          <w:u w:val="single"/>
        </w:rPr>
        <w:t>Stolen APC</w:t>
      </w:r>
    </w:p>
    <w:p w:rsidR="00FC6BCC" w:rsidRDefault="00A67ECA" w:rsidP="00FC6BCC">
      <w:pPr>
        <w:tabs>
          <w:tab w:val="num" w:pos="720"/>
        </w:tabs>
        <w:spacing w:after="0"/>
        <w:rPr>
          <w:rFonts w:ascii="Times New Roman" w:eastAsia="Times New Roman" w:hAnsi="Times New Roman" w:cs="Times New Roman"/>
          <w:i/>
          <w:color w:val="000000"/>
          <w:sz w:val="20"/>
          <w:szCs w:val="20"/>
        </w:rPr>
      </w:pPr>
      <w:r w:rsidRPr="00A67ECA">
        <w:rPr>
          <w:rFonts w:ascii="Times New Roman" w:eastAsia="Times New Roman" w:hAnsi="Times New Roman" w:cs="Times New Roman"/>
          <w:i/>
          <w:color w:val="000000"/>
          <w:sz w:val="20"/>
          <w:szCs w:val="20"/>
        </w:rPr>
        <w:t>The Traitor Space Marine Legions who escaped into the Eye of Terror at the end of the Horus Heresy brought their many Rhino tanks with them. The Rhinos used by the Forces of Chaos are a mixture of all marks and patterns, and have all been modified and outfitted in uncountable ways, all of which are deemed blasphemous by the Adeptus Mechanicus. The vast majority of Rhinos in service to the Forces of Chaos are of the newer models, as these are both captured from Loyalist Space Marine Chapters or are ceded to Chaos when a Chapter has turned Renegade. There are many Rhinos being produced by their hundreds everyday within the Eye of Terror on Chaos War Wor</w:t>
      </w:r>
      <w:r>
        <w:rPr>
          <w:rFonts w:ascii="Times New Roman" w:eastAsia="Times New Roman" w:hAnsi="Times New Roman" w:cs="Times New Roman"/>
          <w:i/>
          <w:color w:val="000000"/>
          <w:sz w:val="20"/>
          <w:szCs w:val="20"/>
        </w:rPr>
        <w:t>lds. Many smaller Chaos warbands, particularly the Lost and the Damned,</w:t>
      </w:r>
      <w:r w:rsidRPr="00A67ECA">
        <w:rPr>
          <w:rFonts w:ascii="Times New Roman" w:eastAsia="Times New Roman" w:hAnsi="Times New Roman" w:cs="Times New Roman"/>
          <w:i/>
          <w:color w:val="000000"/>
          <w:sz w:val="20"/>
          <w:szCs w:val="20"/>
        </w:rPr>
        <w:t xml:space="preserve"> will scour battlefields in order to find and recover battlefield wreckage, and thus are able to add to the number of Rhinos and other vehic</w:t>
      </w:r>
      <w:r>
        <w:rPr>
          <w:rFonts w:ascii="Times New Roman" w:eastAsia="Times New Roman" w:hAnsi="Times New Roman" w:cs="Times New Roman"/>
          <w:i/>
          <w:color w:val="000000"/>
          <w:sz w:val="20"/>
          <w:szCs w:val="20"/>
        </w:rPr>
        <w:t>les they have at their service.</w:t>
      </w:r>
    </w:p>
    <w:p w:rsidR="00A67ECA" w:rsidRPr="00FC6BCC" w:rsidRDefault="00A67ECA" w:rsidP="00FC6BCC">
      <w:pPr>
        <w:tabs>
          <w:tab w:val="num" w:pos="720"/>
        </w:tabs>
        <w:spacing w:after="0"/>
        <w:rPr>
          <w:rFonts w:ascii="Times New Roman" w:eastAsia="Times New Roman" w:hAnsi="Times New Roman" w:cs="Times New Roman"/>
          <w:color w:val="000000"/>
          <w:sz w:val="20"/>
          <w:szCs w:val="20"/>
        </w:rPr>
      </w:pPr>
    </w:p>
    <w:tbl>
      <w:tblPr>
        <w:tblStyle w:val="TableContemporary"/>
        <w:tblW w:w="4872" w:type="pct"/>
        <w:tblLayout w:type="fixed"/>
        <w:tblLook w:val="0000" w:firstRow="0" w:lastRow="0" w:firstColumn="0" w:lastColumn="0" w:noHBand="0" w:noVBand="0"/>
      </w:tblPr>
      <w:tblGrid>
        <w:gridCol w:w="1555"/>
        <w:gridCol w:w="1555"/>
        <w:gridCol w:w="1555"/>
        <w:gridCol w:w="1555"/>
        <w:gridCol w:w="1555"/>
        <w:gridCol w:w="1556"/>
      </w:tblGrid>
      <w:tr w:rsidR="00FC6BCC" w:rsidRPr="00FC6BCC" w:rsidTr="00717210">
        <w:trPr>
          <w:cnfStyle w:val="000000100000" w:firstRow="0" w:lastRow="0" w:firstColumn="0" w:lastColumn="0" w:oddVBand="0" w:evenVBand="0" w:oddHBand="1" w:evenHBand="0" w:firstRowFirstColumn="0" w:firstRowLastColumn="0" w:lastRowFirstColumn="0" w:lastRowLastColumn="0"/>
          <w:trHeight w:val="230"/>
        </w:trPr>
        <w:tc>
          <w:tcPr>
            <w:tcW w:w="833" w:type="pct"/>
          </w:tcPr>
          <w:p w:rsidR="00FC6BCC" w:rsidRPr="00FC6BCC" w:rsidRDefault="00FC6BCC" w:rsidP="00FC6BCC">
            <w:pPr>
              <w:spacing w:line="240" w:lineRule="auto"/>
              <w:rPr>
                <w:rFonts w:ascii="Arial" w:eastAsia="Arial" w:hAnsi="Arial" w:cs="Arial"/>
              </w:rPr>
            </w:pPr>
            <w:r w:rsidRPr="00FC6BCC">
              <w:rPr>
                <w:b/>
                <w:bCs/>
              </w:rPr>
              <w:t>Points</w:t>
            </w:r>
          </w:p>
        </w:tc>
        <w:tc>
          <w:tcPr>
            <w:tcW w:w="833" w:type="pct"/>
          </w:tcPr>
          <w:p w:rsidR="00FC6BCC" w:rsidRPr="00FC6BCC" w:rsidRDefault="00FC6BCC" w:rsidP="00FC6BCC">
            <w:pPr>
              <w:spacing w:line="240" w:lineRule="auto"/>
              <w:rPr>
                <w:rFonts w:ascii="Arial" w:eastAsia="Arial" w:hAnsi="Arial" w:cs="Arial"/>
              </w:rPr>
            </w:pPr>
            <w:r w:rsidRPr="00FC6BCC">
              <w:rPr>
                <w:b/>
                <w:bCs/>
              </w:rPr>
              <w:t>Bs</w:t>
            </w:r>
          </w:p>
        </w:tc>
        <w:tc>
          <w:tcPr>
            <w:tcW w:w="833" w:type="pct"/>
          </w:tcPr>
          <w:p w:rsidR="00FC6BCC" w:rsidRPr="00FC6BCC" w:rsidRDefault="00FC6BCC" w:rsidP="00FC6BCC">
            <w:pPr>
              <w:spacing w:line="240" w:lineRule="auto"/>
              <w:rPr>
                <w:rFonts w:ascii="Arial" w:eastAsia="Arial" w:hAnsi="Arial" w:cs="Arial"/>
              </w:rPr>
            </w:pPr>
            <w:r w:rsidRPr="00FC6BCC">
              <w:rPr>
                <w:b/>
                <w:bCs/>
              </w:rPr>
              <w:t>Front Armor</w:t>
            </w:r>
          </w:p>
        </w:tc>
        <w:tc>
          <w:tcPr>
            <w:tcW w:w="833" w:type="pct"/>
          </w:tcPr>
          <w:p w:rsidR="00FC6BCC" w:rsidRPr="00FC6BCC" w:rsidRDefault="00FC6BCC" w:rsidP="00FC6BCC">
            <w:pPr>
              <w:spacing w:line="240" w:lineRule="auto"/>
              <w:rPr>
                <w:rFonts w:ascii="Arial" w:eastAsia="Arial" w:hAnsi="Arial" w:cs="Arial"/>
              </w:rPr>
            </w:pPr>
            <w:r w:rsidRPr="00FC6BCC">
              <w:rPr>
                <w:b/>
                <w:bCs/>
              </w:rPr>
              <w:t>Side Armor</w:t>
            </w:r>
          </w:p>
        </w:tc>
        <w:tc>
          <w:tcPr>
            <w:tcW w:w="833" w:type="pct"/>
          </w:tcPr>
          <w:p w:rsidR="00FC6BCC" w:rsidRPr="00FC6BCC" w:rsidRDefault="00FC6BCC" w:rsidP="00FC6BCC">
            <w:pPr>
              <w:spacing w:line="240" w:lineRule="auto"/>
              <w:rPr>
                <w:rFonts w:ascii="Arial" w:eastAsia="Arial" w:hAnsi="Arial" w:cs="Arial"/>
              </w:rPr>
            </w:pPr>
            <w:r w:rsidRPr="00FC6BCC">
              <w:rPr>
                <w:b/>
                <w:bCs/>
              </w:rPr>
              <w:t>Rear Armor</w:t>
            </w:r>
          </w:p>
        </w:tc>
        <w:tc>
          <w:tcPr>
            <w:tcW w:w="834" w:type="pct"/>
          </w:tcPr>
          <w:p w:rsidR="00FC6BCC" w:rsidRPr="00FC6BCC" w:rsidRDefault="00FC6BCC" w:rsidP="00FC6BCC">
            <w:pPr>
              <w:spacing w:line="240" w:lineRule="auto"/>
              <w:rPr>
                <w:rFonts w:ascii="Arial" w:eastAsia="Arial" w:hAnsi="Arial" w:cs="Arial"/>
              </w:rPr>
            </w:pPr>
            <w:r w:rsidRPr="00FC6BCC">
              <w:rPr>
                <w:b/>
                <w:bCs/>
              </w:rPr>
              <w:t>Unit</w:t>
            </w:r>
          </w:p>
        </w:tc>
      </w:tr>
      <w:tr w:rsidR="00FC6BCC" w:rsidRPr="00FC6BCC" w:rsidTr="00717210">
        <w:trPr>
          <w:cnfStyle w:val="000000010000" w:firstRow="0" w:lastRow="0" w:firstColumn="0" w:lastColumn="0" w:oddVBand="0" w:evenVBand="0" w:oddHBand="0" w:evenHBand="1" w:firstRowFirstColumn="0" w:firstRowLastColumn="0" w:lastRowFirstColumn="0" w:lastRowLastColumn="0"/>
          <w:trHeight w:val="230"/>
        </w:trPr>
        <w:tc>
          <w:tcPr>
            <w:tcW w:w="833" w:type="pct"/>
          </w:tcPr>
          <w:p w:rsidR="00FC6BCC" w:rsidRPr="00FC6BCC" w:rsidRDefault="00A67ECA" w:rsidP="00FC6BCC">
            <w:pPr>
              <w:spacing w:line="240" w:lineRule="auto"/>
              <w:rPr>
                <w:rFonts w:ascii="Arial" w:eastAsia="Arial" w:hAnsi="Arial" w:cs="Arial"/>
              </w:rPr>
            </w:pPr>
            <w:r>
              <w:t xml:space="preserve"> 40</w:t>
            </w:r>
            <w:r w:rsidR="00FC6BCC" w:rsidRPr="00FC6BCC">
              <w:t xml:space="preserve"> per</w:t>
            </w:r>
          </w:p>
        </w:tc>
        <w:tc>
          <w:tcPr>
            <w:tcW w:w="833" w:type="pct"/>
          </w:tcPr>
          <w:p w:rsidR="00FC6BCC" w:rsidRPr="00FC6BCC" w:rsidRDefault="00FC6BCC" w:rsidP="00FC6BCC">
            <w:pPr>
              <w:spacing w:line="240" w:lineRule="auto"/>
              <w:rPr>
                <w:rFonts w:ascii="Arial" w:eastAsia="Arial" w:hAnsi="Arial" w:cs="Arial"/>
              </w:rPr>
            </w:pPr>
            <w:r w:rsidRPr="00FC6BCC">
              <w:t>3</w:t>
            </w:r>
          </w:p>
        </w:tc>
        <w:tc>
          <w:tcPr>
            <w:tcW w:w="833" w:type="pct"/>
          </w:tcPr>
          <w:p w:rsidR="00FC6BCC" w:rsidRPr="00FC6BCC" w:rsidRDefault="00FC6BCC" w:rsidP="00FC6BCC">
            <w:pPr>
              <w:spacing w:line="240" w:lineRule="auto"/>
              <w:rPr>
                <w:rFonts w:ascii="Arial" w:eastAsia="Arial" w:hAnsi="Arial" w:cs="Arial"/>
              </w:rPr>
            </w:pPr>
            <w:r w:rsidRPr="00FC6BCC">
              <w:t>11</w:t>
            </w:r>
          </w:p>
        </w:tc>
        <w:tc>
          <w:tcPr>
            <w:tcW w:w="833" w:type="pct"/>
          </w:tcPr>
          <w:p w:rsidR="00FC6BCC" w:rsidRPr="00FC6BCC" w:rsidRDefault="00A67ECA" w:rsidP="00FC6BCC">
            <w:pPr>
              <w:spacing w:line="240" w:lineRule="auto"/>
              <w:rPr>
                <w:rFonts w:ascii="Arial" w:eastAsia="Arial" w:hAnsi="Arial" w:cs="Arial"/>
              </w:rPr>
            </w:pPr>
            <w:r>
              <w:t>10</w:t>
            </w:r>
          </w:p>
        </w:tc>
        <w:tc>
          <w:tcPr>
            <w:tcW w:w="833" w:type="pct"/>
          </w:tcPr>
          <w:p w:rsidR="00FC6BCC" w:rsidRPr="00FC6BCC" w:rsidRDefault="00FC6BCC" w:rsidP="00FC6BCC">
            <w:pPr>
              <w:spacing w:line="240" w:lineRule="auto"/>
              <w:rPr>
                <w:rFonts w:ascii="Arial" w:eastAsia="Arial" w:hAnsi="Arial" w:cs="Arial"/>
              </w:rPr>
            </w:pPr>
            <w:r w:rsidRPr="00FC6BCC">
              <w:t>10</w:t>
            </w:r>
          </w:p>
        </w:tc>
        <w:tc>
          <w:tcPr>
            <w:tcW w:w="834" w:type="pct"/>
          </w:tcPr>
          <w:p w:rsidR="00FC6BCC" w:rsidRPr="00FC6BCC" w:rsidRDefault="00FC6BCC" w:rsidP="00FC6BCC">
            <w:pPr>
              <w:spacing w:line="240" w:lineRule="auto"/>
              <w:rPr>
                <w:rFonts w:eastAsia="Arial"/>
              </w:rPr>
            </w:pPr>
            <w:r w:rsidRPr="00FC6BCC">
              <w:rPr>
                <w:rFonts w:eastAsia="Arial"/>
              </w:rPr>
              <w:t>Stolen APC</w:t>
            </w:r>
          </w:p>
        </w:tc>
      </w:tr>
    </w:tbl>
    <w:p w:rsidR="00FC6BCC" w:rsidRDefault="00FC6BCC" w:rsidP="00FC6BCC">
      <w:pPr>
        <w:tabs>
          <w:tab w:val="num" w:pos="720"/>
        </w:tabs>
        <w:spacing w:after="0"/>
        <w:rPr>
          <w:rFonts w:ascii="Times New Roman" w:eastAsia="Times New Roman" w:hAnsi="Times New Roman" w:cs="Times New Roman"/>
          <w:color w:val="000000"/>
          <w:sz w:val="20"/>
          <w:szCs w:val="20"/>
        </w:rPr>
      </w:pPr>
    </w:p>
    <w:p w:rsidR="00A67ECA" w:rsidRPr="00FC6BCC" w:rsidRDefault="00A67ECA" w:rsidP="00A67ECA">
      <w:pPr>
        <w:numPr>
          <w:ilvl w:val="0"/>
          <w:numId w:val="27"/>
        </w:numPr>
        <w:tabs>
          <w:tab w:val="num" w:pos="720"/>
        </w:tabs>
        <w:spacing w:after="0" w:line="240" w:lineRule="auto"/>
        <w:contextualSpacing/>
        <w:rPr>
          <w:rFonts w:ascii="Times New Roman" w:eastAsia="Times New Roman" w:hAnsi="Times New Roman" w:cs="Times New Roman"/>
          <w:color w:val="000000"/>
          <w:sz w:val="20"/>
          <w:szCs w:val="20"/>
        </w:rPr>
      </w:pPr>
      <w:r w:rsidRPr="00FC6BCC">
        <w:rPr>
          <w:rFonts w:ascii="Times New Roman" w:eastAsia="Times New Roman" w:hAnsi="Times New Roman" w:cs="Times New Roman"/>
          <w:color w:val="000000"/>
          <w:sz w:val="20"/>
          <w:szCs w:val="20"/>
        </w:rPr>
        <w:t>Un</w:t>
      </w:r>
      <w:r>
        <w:rPr>
          <w:rFonts w:ascii="Times New Roman" w:eastAsia="Times New Roman" w:hAnsi="Times New Roman" w:cs="Times New Roman"/>
          <w:color w:val="000000"/>
          <w:sz w:val="20"/>
          <w:szCs w:val="20"/>
        </w:rPr>
        <w:t>it Composition: 1x Stolen APC</w:t>
      </w:r>
    </w:p>
    <w:p w:rsidR="00A67ECA" w:rsidRPr="00FC6BCC" w:rsidRDefault="00A67ECA" w:rsidP="00A67ECA">
      <w:pPr>
        <w:numPr>
          <w:ilvl w:val="0"/>
          <w:numId w:val="27"/>
        </w:numPr>
        <w:tabs>
          <w:tab w:val="num" w:pos="720"/>
        </w:tabs>
        <w:spacing w:after="0" w:line="240" w:lineRule="auto"/>
        <w:contextualSpacing/>
        <w:rPr>
          <w:rFonts w:ascii="Times New Roman" w:eastAsia="Times New Roman" w:hAnsi="Times New Roman" w:cs="Times New Roman"/>
          <w:color w:val="000000"/>
          <w:sz w:val="20"/>
          <w:szCs w:val="20"/>
        </w:rPr>
      </w:pPr>
      <w:r w:rsidRPr="00FC6BCC">
        <w:rPr>
          <w:rFonts w:ascii="Times New Roman" w:eastAsia="Times New Roman" w:hAnsi="Times New Roman" w:cs="Times New Roman"/>
          <w:color w:val="000000"/>
          <w:sz w:val="20"/>
          <w:szCs w:val="20"/>
        </w:rPr>
        <w:t xml:space="preserve">Wargear: </w:t>
      </w:r>
      <w:r>
        <w:rPr>
          <w:rFonts w:ascii="Times New Roman" w:eastAsia="Times New Roman" w:hAnsi="Times New Roman" w:cs="Times New Roman"/>
          <w:color w:val="000000"/>
          <w:sz w:val="20"/>
          <w:szCs w:val="20"/>
        </w:rPr>
        <w:t>Heavy Stubber, Smoke Launcher</w:t>
      </w:r>
      <w:r w:rsidR="00AA75C2">
        <w:rPr>
          <w:rFonts w:ascii="Times New Roman" w:eastAsia="Times New Roman" w:hAnsi="Times New Roman" w:cs="Times New Roman"/>
          <w:color w:val="000000"/>
          <w:sz w:val="20"/>
          <w:szCs w:val="20"/>
        </w:rPr>
        <w:t>s</w:t>
      </w:r>
    </w:p>
    <w:p w:rsidR="00A67ECA" w:rsidRDefault="00A67ECA" w:rsidP="00A67ECA">
      <w:pPr>
        <w:numPr>
          <w:ilvl w:val="0"/>
          <w:numId w:val="27"/>
        </w:numPr>
        <w:tabs>
          <w:tab w:val="num" w:pos="720"/>
        </w:tabs>
        <w:spacing w:after="0" w:line="240" w:lineRule="auto"/>
        <w:contextualSpacing/>
        <w:rPr>
          <w:rFonts w:ascii="Times New Roman" w:eastAsia="Times New Roman" w:hAnsi="Times New Roman" w:cs="Times New Roman"/>
          <w:color w:val="000000"/>
          <w:sz w:val="20"/>
          <w:szCs w:val="20"/>
        </w:rPr>
      </w:pPr>
      <w:r w:rsidRPr="00FC6BCC">
        <w:rPr>
          <w:rFonts w:ascii="Times New Roman" w:eastAsia="Times New Roman" w:hAnsi="Times New Roman" w:cs="Times New Roman"/>
          <w:color w:val="000000"/>
          <w:sz w:val="20"/>
          <w:szCs w:val="20"/>
        </w:rPr>
        <w:t xml:space="preserve">Special Rules: </w:t>
      </w:r>
      <w:r>
        <w:rPr>
          <w:rFonts w:ascii="Times New Roman" w:eastAsia="Times New Roman" w:hAnsi="Times New Roman" w:cs="Times New Roman"/>
          <w:color w:val="000000"/>
          <w:sz w:val="20"/>
          <w:szCs w:val="20"/>
        </w:rPr>
        <w:t>Vehicle: Tank, Transport capacity: 10 models</w:t>
      </w:r>
    </w:p>
    <w:p w:rsidR="00A67ECA" w:rsidRPr="00A67ECA" w:rsidRDefault="00A67ECA" w:rsidP="00A67ECA">
      <w:pPr>
        <w:numPr>
          <w:ilvl w:val="1"/>
          <w:numId w:val="27"/>
        </w:numPr>
        <w:spacing w:after="0" w:line="240" w:lineRule="auto"/>
        <w:contextualSpacing/>
        <w:rPr>
          <w:rFonts w:ascii="Times New Roman" w:eastAsia="Times New Roman" w:hAnsi="Times New Roman" w:cs="Times New Roman"/>
          <w:b/>
          <w:color w:val="000000"/>
          <w:sz w:val="20"/>
          <w:szCs w:val="20"/>
        </w:rPr>
      </w:pPr>
      <w:r w:rsidRPr="00A67ECA">
        <w:rPr>
          <w:rFonts w:ascii="Times New Roman" w:eastAsia="Times New Roman" w:hAnsi="Times New Roman" w:cs="Times New Roman"/>
          <w:b/>
          <w:color w:val="000000"/>
          <w:sz w:val="20"/>
          <w:szCs w:val="20"/>
        </w:rPr>
        <w:t xml:space="preserve">Repair: </w:t>
      </w:r>
      <w:r>
        <w:rPr>
          <w:rFonts w:ascii="Times New Roman" w:eastAsia="Times New Roman" w:hAnsi="Times New Roman" w:cs="Times New Roman"/>
          <w:color w:val="000000"/>
          <w:sz w:val="20"/>
          <w:szCs w:val="20"/>
        </w:rPr>
        <w:t>Stolen APC’s are often manned by traitor members of the Mechanicus, and crewed by ancient servitors. These trained crews are easily able to repair damage to the vehicle, even in the heat of battle. At the beginning of the shooting phas</w:t>
      </w:r>
      <w:r w:rsidR="004366C9">
        <w:rPr>
          <w:rFonts w:ascii="Times New Roman" w:eastAsia="Times New Roman" w:hAnsi="Times New Roman" w:cs="Times New Roman"/>
          <w:color w:val="000000"/>
          <w:sz w:val="20"/>
          <w:szCs w:val="20"/>
        </w:rPr>
        <w:t xml:space="preserve">e, a Stolen APC can repair the </w:t>
      </w:r>
      <w:r>
        <w:rPr>
          <w:rFonts w:ascii="Times New Roman" w:eastAsia="Times New Roman" w:hAnsi="Times New Roman" w:cs="Times New Roman"/>
          <w:color w:val="000000"/>
          <w:sz w:val="20"/>
          <w:szCs w:val="20"/>
        </w:rPr>
        <w:t>Immobilized damage result on a d6 roll of 6.</w:t>
      </w:r>
    </w:p>
    <w:p w:rsidR="00A67ECA" w:rsidRPr="00FC6BCC" w:rsidRDefault="00A67ECA" w:rsidP="00A67ECA">
      <w:pPr>
        <w:numPr>
          <w:ilvl w:val="0"/>
          <w:numId w:val="27"/>
        </w:numPr>
        <w:tabs>
          <w:tab w:val="num" w:pos="720"/>
        </w:tabs>
        <w:spacing w:after="0" w:line="240" w:lineRule="auto"/>
        <w:contextualSpacing/>
        <w:rPr>
          <w:rFonts w:ascii="Times New Roman" w:eastAsia="Times New Roman" w:hAnsi="Times New Roman" w:cs="Times New Roman"/>
          <w:color w:val="000000"/>
          <w:sz w:val="20"/>
          <w:szCs w:val="20"/>
        </w:rPr>
      </w:pPr>
      <w:r w:rsidRPr="00FC6BCC">
        <w:rPr>
          <w:rFonts w:ascii="Times New Roman" w:eastAsia="Times New Roman" w:hAnsi="Times New Roman" w:cs="Times New Roman"/>
          <w:b/>
          <w:color w:val="000000"/>
          <w:sz w:val="20"/>
          <w:szCs w:val="20"/>
        </w:rPr>
        <w:t>Options:</w:t>
      </w:r>
    </w:p>
    <w:p w:rsidR="00A67ECA" w:rsidRDefault="00A67ECA" w:rsidP="00A67ECA">
      <w:pPr>
        <w:numPr>
          <w:ilvl w:val="1"/>
          <w:numId w:val="27"/>
        </w:numPr>
        <w:tabs>
          <w:tab w:val="num" w:pos="0"/>
          <w:tab w:val="num" w:pos="720"/>
          <w:tab w:val="left" w:pos="6930"/>
        </w:tabs>
        <w:spacing w:after="0" w:line="240" w:lineRule="auto"/>
        <w:contextualSpacing/>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The Stolen APC may replace its Heavy Stubber with a Havoc Launcher…10 points</w:t>
      </w:r>
    </w:p>
    <w:p w:rsidR="00AA75C2" w:rsidRDefault="00AA75C2" w:rsidP="00A67ECA">
      <w:pPr>
        <w:numPr>
          <w:ilvl w:val="1"/>
          <w:numId w:val="27"/>
        </w:numPr>
        <w:tabs>
          <w:tab w:val="num" w:pos="0"/>
          <w:tab w:val="num" w:pos="720"/>
          <w:tab w:val="left" w:pos="6930"/>
        </w:tabs>
        <w:spacing w:after="0" w:line="240" w:lineRule="auto"/>
        <w:contextualSpacing/>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The Stolen APC may take any of the following:</w:t>
      </w:r>
    </w:p>
    <w:p w:rsidR="0010321C" w:rsidRDefault="0010321C" w:rsidP="0010321C">
      <w:pPr>
        <w:numPr>
          <w:ilvl w:val="2"/>
          <w:numId w:val="27"/>
        </w:numPr>
        <w:tabs>
          <w:tab w:val="left" w:pos="6930"/>
        </w:tabs>
        <w:spacing w:after="0" w:line="240" w:lineRule="auto"/>
        <w:contextualSpacing/>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Search Lights…2 points</w:t>
      </w:r>
    </w:p>
    <w:p w:rsidR="00AA75C2" w:rsidRDefault="0010321C" w:rsidP="00AA75C2">
      <w:pPr>
        <w:numPr>
          <w:ilvl w:val="2"/>
          <w:numId w:val="27"/>
        </w:numPr>
        <w:tabs>
          <w:tab w:val="left" w:pos="6930"/>
        </w:tabs>
        <w:spacing w:after="0" w:line="240" w:lineRule="auto"/>
        <w:contextualSpacing/>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Dozer Blade…5 points</w:t>
      </w:r>
    </w:p>
    <w:p w:rsidR="0010321C" w:rsidRDefault="0010321C" w:rsidP="00AA75C2">
      <w:pPr>
        <w:numPr>
          <w:ilvl w:val="2"/>
          <w:numId w:val="27"/>
        </w:numPr>
        <w:tabs>
          <w:tab w:val="left" w:pos="6930"/>
        </w:tabs>
        <w:spacing w:after="0" w:line="240" w:lineRule="auto"/>
        <w:contextualSpacing/>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Extra Armor…15 points</w:t>
      </w:r>
    </w:p>
    <w:p w:rsidR="0010321C" w:rsidRPr="00FC6BCC" w:rsidRDefault="0010321C" w:rsidP="00AA75C2">
      <w:pPr>
        <w:numPr>
          <w:ilvl w:val="2"/>
          <w:numId w:val="27"/>
        </w:numPr>
        <w:tabs>
          <w:tab w:val="left" w:pos="6930"/>
        </w:tabs>
        <w:spacing w:after="0" w:line="240" w:lineRule="auto"/>
        <w:contextualSpacing/>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Daemonic Possession…20 points</w:t>
      </w:r>
    </w:p>
    <w:p w:rsidR="00A67ECA" w:rsidRDefault="00A67ECA" w:rsidP="00FC6BCC">
      <w:pPr>
        <w:tabs>
          <w:tab w:val="num" w:pos="720"/>
        </w:tabs>
        <w:spacing w:after="0"/>
        <w:rPr>
          <w:rFonts w:ascii="Times New Roman" w:eastAsia="Times New Roman" w:hAnsi="Times New Roman" w:cs="Times New Roman"/>
          <w:color w:val="000000"/>
          <w:sz w:val="20"/>
          <w:szCs w:val="20"/>
        </w:rPr>
      </w:pPr>
    </w:p>
    <w:p w:rsidR="00C45797" w:rsidRDefault="00C45797" w:rsidP="00FC6BCC">
      <w:pPr>
        <w:tabs>
          <w:tab w:val="num" w:pos="720"/>
        </w:tabs>
        <w:spacing w:after="0"/>
        <w:rPr>
          <w:rFonts w:ascii="Times New Roman" w:eastAsia="Times New Roman" w:hAnsi="Times New Roman" w:cs="Times New Roman"/>
          <w:color w:val="000000"/>
          <w:sz w:val="20"/>
          <w:szCs w:val="20"/>
        </w:rPr>
      </w:pPr>
    </w:p>
    <w:p w:rsidR="004339C1" w:rsidRDefault="004339C1" w:rsidP="00FC6BCC">
      <w:pPr>
        <w:tabs>
          <w:tab w:val="num" w:pos="720"/>
        </w:tabs>
        <w:spacing w:after="0"/>
        <w:rPr>
          <w:rFonts w:ascii="Times New Roman" w:eastAsia="Times New Roman" w:hAnsi="Times New Roman" w:cs="Times New Roman"/>
          <w:color w:val="000000"/>
          <w:sz w:val="20"/>
          <w:szCs w:val="20"/>
        </w:rPr>
      </w:pPr>
    </w:p>
    <w:p w:rsidR="00FC6BCC" w:rsidRPr="00FC6BCC" w:rsidRDefault="00FC6BCC" w:rsidP="00FC6BCC">
      <w:pPr>
        <w:spacing w:after="0" w:line="240" w:lineRule="auto"/>
        <w:jc w:val="center"/>
        <w:rPr>
          <w:rFonts w:ascii="Jokerman" w:eastAsia="Times New Roman" w:hAnsi="Jokerman" w:cs="Times New Roman"/>
          <w:b/>
          <w:bCs/>
          <w:color w:val="000000"/>
          <w:sz w:val="28"/>
          <w:u w:val="single"/>
        </w:rPr>
      </w:pPr>
      <w:r w:rsidRPr="00FC6BCC">
        <w:rPr>
          <w:rFonts w:ascii="Jokerman" w:eastAsia="Times New Roman" w:hAnsi="Jokerman" w:cs="Times New Roman"/>
          <w:b/>
          <w:bCs/>
          <w:color w:val="000000"/>
          <w:sz w:val="28"/>
          <w:u w:val="single"/>
        </w:rPr>
        <w:t>Fast-Attack</w:t>
      </w:r>
    </w:p>
    <w:p w:rsidR="003279ED" w:rsidRPr="003279ED" w:rsidRDefault="003279ED" w:rsidP="00FC6BCC">
      <w:pPr>
        <w:tabs>
          <w:tab w:val="num" w:pos="720"/>
        </w:tabs>
        <w:spacing w:after="0" w:line="240" w:lineRule="auto"/>
        <w:rPr>
          <w:rFonts w:ascii="Times New Roman" w:eastAsia="Times New Roman" w:hAnsi="Times New Roman" w:cs="Times New Roman"/>
          <w:color w:val="000000"/>
          <w:sz w:val="20"/>
          <w:szCs w:val="20"/>
        </w:rPr>
      </w:pPr>
    </w:p>
    <w:p w:rsidR="004F24F2" w:rsidRPr="004366C9" w:rsidRDefault="004366C9" w:rsidP="00FC6BCC">
      <w:pPr>
        <w:tabs>
          <w:tab w:val="num" w:pos="720"/>
        </w:tabs>
        <w:spacing w:after="0" w:line="240" w:lineRule="auto"/>
        <w:rPr>
          <w:rFonts w:ascii="Chiller" w:eastAsia="Times New Roman" w:hAnsi="Chiller" w:cs="Times New Roman"/>
          <w:b/>
          <w:color w:val="000000"/>
          <w:sz w:val="28"/>
          <w:szCs w:val="20"/>
          <w:u w:val="single"/>
        </w:rPr>
      </w:pPr>
      <w:r w:rsidRPr="004366C9">
        <w:rPr>
          <w:rFonts w:ascii="Chiller" w:eastAsia="Times New Roman" w:hAnsi="Chiller" w:cs="Times New Roman"/>
          <w:b/>
          <w:color w:val="000000"/>
          <w:sz w:val="28"/>
          <w:szCs w:val="20"/>
          <w:u w:val="single"/>
        </w:rPr>
        <w:t>Mongrel Pack</w:t>
      </w:r>
    </w:p>
    <w:p w:rsidR="004366C9" w:rsidRDefault="004366C9" w:rsidP="00FC6BCC">
      <w:pPr>
        <w:tabs>
          <w:tab w:val="num" w:pos="720"/>
        </w:tabs>
        <w:spacing w:after="0" w:line="240" w:lineRule="auto"/>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 xml:space="preserve">The Lost and the Damned make full use of every advantage they can get their plague-ridden hands on, in their never-ending war with the Imperium of Man. One of these numerous advantages is the breeding of large masses of mangy and feral hounds to be used as shock troopers and terror-weapons. </w:t>
      </w:r>
      <w:r w:rsidR="005B7F33">
        <w:rPr>
          <w:rFonts w:ascii="Times New Roman" w:eastAsia="Times New Roman" w:hAnsi="Times New Roman" w:cs="Times New Roman"/>
          <w:i/>
          <w:color w:val="000000"/>
          <w:sz w:val="20"/>
          <w:szCs w:val="20"/>
        </w:rPr>
        <w:t>Whipped forward by a brutal Slaver</w:t>
      </w:r>
      <w:r>
        <w:rPr>
          <w:rFonts w:ascii="Times New Roman" w:eastAsia="Times New Roman" w:hAnsi="Times New Roman" w:cs="Times New Roman"/>
          <w:i/>
          <w:color w:val="000000"/>
          <w:sz w:val="20"/>
          <w:szCs w:val="20"/>
        </w:rPr>
        <w:t>, the starved beasts are launched towards the defensive positions of the enemy, to root out infantry and gunners.</w:t>
      </w:r>
    </w:p>
    <w:p w:rsidR="004366C9" w:rsidRDefault="004366C9" w:rsidP="00FC6BCC">
      <w:pPr>
        <w:tabs>
          <w:tab w:val="num" w:pos="720"/>
        </w:tabs>
        <w:spacing w:after="0" w:line="240" w:lineRule="auto"/>
        <w:rPr>
          <w:rFonts w:ascii="Times New Roman" w:eastAsia="Times New Roman" w:hAnsi="Times New Roman" w:cs="Times New Roman"/>
          <w:i/>
          <w:color w:val="000000"/>
          <w:sz w:val="20"/>
          <w:szCs w:val="20"/>
        </w:rPr>
      </w:pPr>
    </w:p>
    <w:tbl>
      <w:tblPr>
        <w:tblStyle w:val="TableContemporary"/>
        <w:tblW w:w="4702" w:type="pct"/>
        <w:tblLook w:val="0000" w:firstRow="0" w:lastRow="0" w:firstColumn="0" w:lastColumn="0" w:noHBand="0" w:noVBand="0"/>
      </w:tblPr>
      <w:tblGrid>
        <w:gridCol w:w="1167"/>
        <w:gridCol w:w="769"/>
        <w:gridCol w:w="666"/>
        <w:gridCol w:w="511"/>
        <w:gridCol w:w="545"/>
        <w:gridCol w:w="1445"/>
        <w:gridCol w:w="492"/>
        <w:gridCol w:w="562"/>
        <w:gridCol w:w="796"/>
        <w:gridCol w:w="744"/>
        <w:gridCol w:w="1308"/>
      </w:tblGrid>
      <w:tr w:rsidR="004366C9" w:rsidRPr="00FC6BCC" w:rsidTr="004366C9">
        <w:trPr>
          <w:cnfStyle w:val="000000100000" w:firstRow="0" w:lastRow="0" w:firstColumn="0" w:lastColumn="0" w:oddVBand="0" w:evenVBand="0" w:oddHBand="1" w:evenHBand="0" w:firstRowFirstColumn="0" w:firstRowLastColumn="0" w:lastRowFirstColumn="0" w:lastRowLastColumn="0"/>
        </w:trPr>
        <w:tc>
          <w:tcPr>
            <w:tcW w:w="0" w:type="auto"/>
          </w:tcPr>
          <w:p w:rsidR="004366C9" w:rsidRPr="00FC6BCC" w:rsidRDefault="004366C9" w:rsidP="004366C9">
            <w:pPr>
              <w:spacing w:line="240" w:lineRule="auto"/>
              <w:rPr>
                <w:rFonts w:ascii="Arial" w:eastAsia="Arial" w:hAnsi="Arial" w:cs="Arial"/>
              </w:rPr>
            </w:pPr>
            <w:r w:rsidRPr="00FC6BCC">
              <w:rPr>
                <w:b/>
                <w:bCs/>
              </w:rPr>
              <w:t>Points</w:t>
            </w:r>
          </w:p>
        </w:tc>
        <w:tc>
          <w:tcPr>
            <w:tcW w:w="0" w:type="auto"/>
          </w:tcPr>
          <w:p w:rsidR="004366C9" w:rsidRPr="00FC6BCC" w:rsidRDefault="004366C9" w:rsidP="004366C9">
            <w:pPr>
              <w:spacing w:line="240" w:lineRule="auto"/>
              <w:rPr>
                <w:rFonts w:ascii="Arial" w:eastAsia="Arial" w:hAnsi="Arial" w:cs="Arial"/>
              </w:rPr>
            </w:pPr>
            <w:r w:rsidRPr="00FC6BCC">
              <w:rPr>
                <w:b/>
                <w:bCs/>
              </w:rPr>
              <w:t>Ws</w:t>
            </w:r>
          </w:p>
        </w:tc>
        <w:tc>
          <w:tcPr>
            <w:tcW w:w="0" w:type="auto"/>
          </w:tcPr>
          <w:p w:rsidR="004366C9" w:rsidRPr="00FC6BCC" w:rsidRDefault="004366C9" w:rsidP="004366C9">
            <w:pPr>
              <w:spacing w:line="240" w:lineRule="auto"/>
              <w:rPr>
                <w:rFonts w:ascii="Arial" w:eastAsia="Arial" w:hAnsi="Arial" w:cs="Arial"/>
              </w:rPr>
            </w:pPr>
            <w:r w:rsidRPr="00FC6BCC">
              <w:rPr>
                <w:b/>
                <w:bCs/>
              </w:rPr>
              <w:t>Bs</w:t>
            </w:r>
          </w:p>
        </w:tc>
        <w:tc>
          <w:tcPr>
            <w:tcW w:w="0" w:type="auto"/>
          </w:tcPr>
          <w:p w:rsidR="004366C9" w:rsidRPr="00FC6BCC" w:rsidRDefault="004366C9" w:rsidP="004366C9">
            <w:pPr>
              <w:spacing w:line="240" w:lineRule="auto"/>
              <w:rPr>
                <w:rFonts w:ascii="Arial" w:eastAsia="Arial" w:hAnsi="Arial" w:cs="Arial"/>
              </w:rPr>
            </w:pPr>
            <w:r w:rsidRPr="00FC6BCC">
              <w:rPr>
                <w:b/>
                <w:bCs/>
              </w:rPr>
              <w:t>S</w:t>
            </w:r>
          </w:p>
        </w:tc>
        <w:tc>
          <w:tcPr>
            <w:tcW w:w="0" w:type="auto"/>
          </w:tcPr>
          <w:p w:rsidR="004366C9" w:rsidRPr="00FC6BCC" w:rsidRDefault="004366C9" w:rsidP="004366C9">
            <w:pPr>
              <w:spacing w:line="240" w:lineRule="auto"/>
              <w:rPr>
                <w:rFonts w:ascii="Arial" w:eastAsia="Arial" w:hAnsi="Arial" w:cs="Arial"/>
              </w:rPr>
            </w:pPr>
            <w:r w:rsidRPr="00FC6BCC">
              <w:rPr>
                <w:b/>
                <w:bCs/>
              </w:rPr>
              <w:t>T</w:t>
            </w:r>
          </w:p>
        </w:tc>
        <w:tc>
          <w:tcPr>
            <w:tcW w:w="0" w:type="auto"/>
          </w:tcPr>
          <w:p w:rsidR="004366C9" w:rsidRPr="00FC6BCC" w:rsidRDefault="004366C9" w:rsidP="004366C9">
            <w:pPr>
              <w:spacing w:line="240" w:lineRule="auto"/>
              <w:rPr>
                <w:rFonts w:ascii="Arial" w:eastAsia="Arial" w:hAnsi="Arial" w:cs="Arial"/>
              </w:rPr>
            </w:pPr>
            <w:r w:rsidRPr="00FC6BCC">
              <w:rPr>
                <w:b/>
                <w:bCs/>
              </w:rPr>
              <w:t>Wounds</w:t>
            </w:r>
          </w:p>
        </w:tc>
        <w:tc>
          <w:tcPr>
            <w:tcW w:w="0" w:type="auto"/>
          </w:tcPr>
          <w:p w:rsidR="004366C9" w:rsidRPr="00FC6BCC" w:rsidRDefault="004366C9" w:rsidP="004366C9">
            <w:pPr>
              <w:spacing w:line="240" w:lineRule="auto"/>
              <w:rPr>
                <w:rFonts w:ascii="Arial" w:eastAsia="Arial" w:hAnsi="Arial" w:cs="Arial"/>
              </w:rPr>
            </w:pPr>
            <w:r w:rsidRPr="00FC6BCC">
              <w:rPr>
                <w:b/>
                <w:bCs/>
              </w:rPr>
              <w:t>I</w:t>
            </w:r>
          </w:p>
        </w:tc>
        <w:tc>
          <w:tcPr>
            <w:tcW w:w="0" w:type="auto"/>
          </w:tcPr>
          <w:p w:rsidR="004366C9" w:rsidRPr="00FC6BCC" w:rsidRDefault="004366C9" w:rsidP="004366C9">
            <w:pPr>
              <w:spacing w:line="240" w:lineRule="auto"/>
              <w:rPr>
                <w:rFonts w:ascii="Arial" w:eastAsia="Arial" w:hAnsi="Arial" w:cs="Arial"/>
              </w:rPr>
            </w:pPr>
            <w:r w:rsidRPr="00FC6BCC">
              <w:rPr>
                <w:b/>
                <w:bCs/>
              </w:rPr>
              <w:t>A</w:t>
            </w:r>
          </w:p>
        </w:tc>
        <w:tc>
          <w:tcPr>
            <w:tcW w:w="0" w:type="auto"/>
          </w:tcPr>
          <w:p w:rsidR="004366C9" w:rsidRPr="00FC6BCC" w:rsidRDefault="004366C9" w:rsidP="004366C9">
            <w:pPr>
              <w:spacing w:line="240" w:lineRule="auto"/>
              <w:rPr>
                <w:rFonts w:ascii="Arial" w:eastAsia="Arial" w:hAnsi="Arial" w:cs="Arial"/>
              </w:rPr>
            </w:pPr>
            <w:r w:rsidRPr="00FC6BCC">
              <w:rPr>
                <w:b/>
                <w:bCs/>
              </w:rPr>
              <w:t>Ld.</w:t>
            </w:r>
          </w:p>
        </w:tc>
        <w:tc>
          <w:tcPr>
            <w:tcW w:w="0" w:type="auto"/>
          </w:tcPr>
          <w:p w:rsidR="004366C9" w:rsidRPr="00FC6BCC" w:rsidRDefault="004366C9" w:rsidP="004366C9">
            <w:pPr>
              <w:spacing w:line="240" w:lineRule="auto"/>
              <w:rPr>
                <w:rFonts w:ascii="Arial" w:eastAsia="Arial" w:hAnsi="Arial" w:cs="Arial"/>
              </w:rPr>
            </w:pPr>
            <w:r w:rsidRPr="00FC6BCC">
              <w:rPr>
                <w:b/>
                <w:bCs/>
              </w:rPr>
              <w:t>Sv.</w:t>
            </w:r>
          </w:p>
        </w:tc>
        <w:tc>
          <w:tcPr>
            <w:tcW w:w="726" w:type="pct"/>
          </w:tcPr>
          <w:p w:rsidR="004366C9" w:rsidRPr="00FC6BCC" w:rsidRDefault="004366C9" w:rsidP="004366C9">
            <w:pPr>
              <w:spacing w:line="240" w:lineRule="auto"/>
              <w:rPr>
                <w:rFonts w:ascii="Arial" w:eastAsia="Arial" w:hAnsi="Arial" w:cs="Arial"/>
              </w:rPr>
            </w:pPr>
            <w:r w:rsidRPr="00FC6BCC">
              <w:rPr>
                <w:b/>
                <w:bCs/>
              </w:rPr>
              <w:t>Unit</w:t>
            </w:r>
          </w:p>
        </w:tc>
      </w:tr>
      <w:tr w:rsidR="004366C9" w:rsidRPr="00FC6BCC" w:rsidTr="004366C9">
        <w:trPr>
          <w:cnfStyle w:val="000000010000" w:firstRow="0" w:lastRow="0" w:firstColumn="0" w:lastColumn="0" w:oddVBand="0" w:evenVBand="0" w:oddHBand="0" w:evenHBand="1" w:firstRowFirstColumn="0" w:firstRowLastColumn="0" w:lastRowFirstColumn="0" w:lastRowLastColumn="0"/>
          <w:trHeight w:val="360"/>
        </w:trPr>
        <w:tc>
          <w:tcPr>
            <w:tcW w:w="0" w:type="auto"/>
          </w:tcPr>
          <w:p w:rsidR="004366C9" w:rsidRPr="00FC6BCC" w:rsidRDefault="004366C9" w:rsidP="004366C9">
            <w:pPr>
              <w:spacing w:line="240" w:lineRule="auto"/>
              <w:rPr>
                <w:rFonts w:ascii="Arial" w:eastAsia="Arial" w:hAnsi="Arial" w:cs="Arial"/>
              </w:rPr>
            </w:pPr>
            <w:r>
              <w:t>5</w:t>
            </w:r>
            <w:r w:rsidRPr="00FC6BCC">
              <w:t xml:space="preserve"> per</w:t>
            </w:r>
          </w:p>
        </w:tc>
        <w:tc>
          <w:tcPr>
            <w:tcW w:w="0" w:type="auto"/>
          </w:tcPr>
          <w:p w:rsidR="004366C9" w:rsidRPr="00FC6BCC" w:rsidRDefault="004366C9" w:rsidP="004366C9">
            <w:pPr>
              <w:spacing w:line="240" w:lineRule="auto"/>
              <w:rPr>
                <w:rFonts w:ascii="Arial" w:eastAsia="Arial" w:hAnsi="Arial" w:cs="Arial"/>
              </w:rPr>
            </w:pPr>
            <w:r>
              <w:t>3</w:t>
            </w:r>
          </w:p>
        </w:tc>
        <w:tc>
          <w:tcPr>
            <w:tcW w:w="0" w:type="auto"/>
          </w:tcPr>
          <w:p w:rsidR="004366C9" w:rsidRPr="00FC6BCC" w:rsidRDefault="004366C9" w:rsidP="004366C9">
            <w:pPr>
              <w:spacing w:line="240" w:lineRule="auto"/>
              <w:rPr>
                <w:rFonts w:eastAsia="Arial"/>
              </w:rPr>
            </w:pPr>
            <w:r>
              <w:rPr>
                <w:rFonts w:eastAsia="Arial"/>
              </w:rPr>
              <w:t>0</w:t>
            </w:r>
          </w:p>
        </w:tc>
        <w:tc>
          <w:tcPr>
            <w:tcW w:w="0" w:type="auto"/>
          </w:tcPr>
          <w:p w:rsidR="004366C9" w:rsidRPr="00FC6BCC" w:rsidRDefault="005B7F33" w:rsidP="004366C9">
            <w:pPr>
              <w:spacing w:line="240" w:lineRule="auto"/>
              <w:rPr>
                <w:rFonts w:ascii="Arial" w:eastAsia="Arial" w:hAnsi="Arial" w:cs="Arial"/>
              </w:rPr>
            </w:pPr>
            <w:r>
              <w:t>4</w:t>
            </w:r>
          </w:p>
        </w:tc>
        <w:tc>
          <w:tcPr>
            <w:tcW w:w="0" w:type="auto"/>
          </w:tcPr>
          <w:p w:rsidR="004366C9" w:rsidRPr="00FC6BCC" w:rsidRDefault="005B7F33" w:rsidP="004366C9">
            <w:pPr>
              <w:spacing w:line="240" w:lineRule="auto"/>
              <w:rPr>
                <w:rFonts w:ascii="Arial" w:eastAsia="Arial" w:hAnsi="Arial" w:cs="Arial"/>
              </w:rPr>
            </w:pPr>
            <w:r>
              <w:t>3</w:t>
            </w:r>
          </w:p>
        </w:tc>
        <w:tc>
          <w:tcPr>
            <w:tcW w:w="0" w:type="auto"/>
          </w:tcPr>
          <w:p w:rsidR="004366C9" w:rsidRPr="00FC6BCC" w:rsidRDefault="005B7F33" w:rsidP="004366C9">
            <w:pPr>
              <w:spacing w:line="240" w:lineRule="auto"/>
              <w:rPr>
                <w:rFonts w:ascii="Arial" w:eastAsia="Arial" w:hAnsi="Arial" w:cs="Arial"/>
              </w:rPr>
            </w:pPr>
            <w:r>
              <w:t>1</w:t>
            </w:r>
          </w:p>
        </w:tc>
        <w:tc>
          <w:tcPr>
            <w:tcW w:w="0" w:type="auto"/>
          </w:tcPr>
          <w:p w:rsidR="004366C9" w:rsidRPr="00FC6BCC" w:rsidRDefault="005B7F33" w:rsidP="004366C9">
            <w:pPr>
              <w:spacing w:line="240" w:lineRule="auto"/>
              <w:rPr>
                <w:rFonts w:eastAsia="Arial"/>
              </w:rPr>
            </w:pPr>
            <w:r>
              <w:rPr>
                <w:rFonts w:eastAsia="Arial"/>
              </w:rPr>
              <w:t>4</w:t>
            </w:r>
          </w:p>
        </w:tc>
        <w:tc>
          <w:tcPr>
            <w:tcW w:w="0" w:type="auto"/>
          </w:tcPr>
          <w:p w:rsidR="004366C9" w:rsidRPr="00FC6BCC" w:rsidRDefault="005B7F33" w:rsidP="004366C9">
            <w:pPr>
              <w:spacing w:line="240" w:lineRule="auto"/>
              <w:rPr>
                <w:rFonts w:ascii="Arial" w:eastAsia="Arial" w:hAnsi="Arial" w:cs="Arial"/>
              </w:rPr>
            </w:pPr>
            <w:r>
              <w:t>1</w:t>
            </w:r>
          </w:p>
        </w:tc>
        <w:tc>
          <w:tcPr>
            <w:tcW w:w="0" w:type="auto"/>
          </w:tcPr>
          <w:p w:rsidR="004366C9" w:rsidRPr="00FC6BCC" w:rsidRDefault="005B7F33" w:rsidP="004366C9">
            <w:pPr>
              <w:spacing w:line="240" w:lineRule="auto"/>
              <w:rPr>
                <w:rFonts w:ascii="Arial" w:eastAsia="Arial" w:hAnsi="Arial" w:cs="Arial"/>
              </w:rPr>
            </w:pPr>
            <w:r>
              <w:t>6</w:t>
            </w:r>
          </w:p>
        </w:tc>
        <w:tc>
          <w:tcPr>
            <w:tcW w:w="0" w:type="auto"/>
          </w:tcPr>
          <w:p w:rsidR="004366C9" w:rsidRPr="00FC6BCC" w:rsidRDefault="005B7F33" w:rsidP="004366C9">
            <w:pPr>
              <w:spacing w:line="240" w:lineRule="auto"/>
              <w:rPr>
                <w:rFonts w:ascii="Arial" w:eastAsia="Arial" w:hAnsi="Arial" w:cs="Arial"/>
              </w:rPr>
            </w:pPr>
            <w:r>
              <w:t>-</w:t>
            </w:r>
          </w:p>
        </w:tc>
        <w:tc>
          <w:tcPr>
            <w:tcW w:w="726" w:type="pct"/>
          </w:tcPr>
          <w:p w:rsidR="004366C9" w:rsidRPr="00FC6BCC" w:rsidRDefault="004366C9" w:rsidP="004366C9">
            <w:pPr>
              <w:spacing w:line="240" w:lineRule="auto"/>
              <w:rPr>
                <w:rFonts w:ascii="Arial" w:eastAsia="Arial" w:hAnsi="Arial" w:cs="Arial"/>
              </w:rPr>
            </w:pPr>
            <w:r>
              <w:t>Mongrel</w:t>
            </w:r>
          </w:p>
        </w:tc>
      </w:tr>
      <w:tr w:rsidR="004366C9" w:rsidRPr="00FC6BCC" w:rsidTr="004366C9">
        <w:trPr>
          <w:cnfStyle w:val="000000100000" w:firstRow="0" w:lastRow="0" w:firstColumn="0" w:lastColumn="0" w:oddVBand="0" w:evenVBand="0" w:oddHBand="1" w:evenHBand="0" w:firstRowFirstColumn="0" w:firstRowLastColumn="0" w:lastRowFirstColumn="0" w:lastRowLastColumn="0"/>
          <w:trHeight w:val="360"/>
        </w:trPr>
        <w:tc>
          <w:tcPr>
            <w:tcW w:w="0" w:type="auto"/>
          </w:tcPr>
          <w:p w:rsidR="004366C9" w:rsidRDefault="005B7F33" w:rsidP="004366C9">
            <w:pPr>
              <w:spacing w:line="240" w:lineRule="auto"/>
            </w:pPr>
            <w:r>
              <w:t>10 per</w:t>
            </w:r>
          </w:p>
        </w:tc>
        <w:tc>
          <w:tcPr>
            <w:tcW w:w="0" w:type="auto"/>
          </w:tcPr>
          <w:p w:rsidR="004366C9" w:rsidRDefault="005B7F33" w:rsidP="004366C9">
            <w:pPr>
              <w:spacing w:line="240" w:lineRule="auto"/>
            </w:pPr>
            <w:r>
              <w:t>3</w:t>
            </w:r>
          </w:p>
        </w:tc>
        <w:tc>
          <w:tcPr>
            <w:tcW w:w="0" w:type="auto"/>
          </w:tcPr>
          <w:p w:rsidR="004366C9" w:rsidRDefault="005B7F33" w:rsidP="004366C9">
            <w:pPr>
              <w:spacing w:line="240" w:lineRule="auto"/>
              <w:rPr>
                <w:rFonts w:eastAsia="Arial"/>
              </w:rPr>
            </w:pPr>
            <w:r>
              <w:rPr>
                <w:rFonts w:eastAsia="Arial"/>
              </w:rPr>
              <w:t>3</w:t>
            </w:r>
          </w:p>
        </w:tc>
        <w:tc>
          <w:tcPr>
            <w:tcW w:w="0" w:type="auto"/>
          </w:tcPr>
          <w:p w:rsidR="004366C9" w:rsidRDefault="005B7F33" w:rsidP="004366C9">
            <w:pPr>
              <w:spacing w:line="240" w:lineRule="auto"/>
            </w:pPr>
            <w:r>
              <w:t>3</w:t>
            </w:r>
          </w:p>
        </w:tc>
        <w:tc>
          <w:tcPr>
            <w:tcW w:w="0" w:type="auto"/>
          </w:tcPr>
          <w:p w:rsidR="004366C9" w:rsidRDefault="005B7F33" w:rsidP="004366C9">
            <w:pPr>
              <w:spacing w:line="240" w:lineRule="auto"/>
            </w:pPr>
            <w:r>
              <w:t>3</w:t>
            </w:r>
          </w:p>
        </w:tc>
        <w:tc>
          <w:tcPr>
            <w:tcW w:w="0" w:type="auto"/>
          </w:tcPr>
          <w:p w:rsidR="004366C9" w:rsidRDefault="005B7F33" w:rsidP="004366C9">
            <w:pPr>
              <w:spacing w:line="240" w:lineRule="auto"/>
            </w:pPr>
            <w:r>
              <w:t>1</w:t>
            </w:r>
          </w:p>
        </w:tc>
        <w:tc>
          <w:tcPr>
            <w:tcW w:w="0" w:type="auto"/>
          </w:tcPr>
          <w:p w:rsidR="004366C9" w:rsidRPr="00FC6BCC" w:rsidRDefault="005B7F33" w:rsidP="004366C9">
            <w:pPr>
              <w:spacing w:line="240" w:lineRule="auto"/>
              <w:rPr>
                <w:rFonts w:eastAsia="Arial"/>
              </w:rPr>
            </w:pPr>
            <w:r>
              <w:rPr>
                <w:rFonts w:eastAsia="Arial"/>
              </w:rPr>
              <w:t>3</w:t>
            </w:r>
          </w:p>
        </w:tc>
        <w:tc>
          <w:tcPr>
            <w:tcW w:w="0" w:type="auto"/>
          </w:tcPr>
          <w:p w:rsidR="004366C9" w:rsidRDefault="005B7F33" w:rsidP="004366C9">
            <w:pPr>
              <w:spacing w:line="240" w:lineRule="auto"/>
            </w:pPr>
            <w:r>
              <w:t>2</w:t>
            </w:r>
          </w:p>
        </w:tc>
        <w:tc>
          <w:tcPr>
            <w:tcW w:w="0" w:type="auto"/>
          </w:tcPr>
          <w:p w:rsidR="004366C9" w:rsidRPr="00FC6BCC" w:rsidRDefault="005B7F33" w:rsidP="004366C9">
            <w:pPr>
              <w:spacing w:line="240" w:lineRule="auto"/>
            </w:pPr>
            <w:r>
              <w:t>8</w:t>
            </w:r>
          </w:p>
        </w:tc>
        <w:tc>
          <w:tcPr>
            <w:tcW w:w="0" w:type="auto"/>
          </w:tcPr>
          <w:p w:rsidR="004366C9" w:rsidRDefault="005B7F33" w:rsidP="004366C9">
            <w:pPr>
              <w:spacing w:line="240" w:lineRule="auto"/>
            </w:pPr>
            <w:r>
              <w:t>4+</w:t>
            </w:r>
          </w:p>
        </w:tc>
        <w:tc>
          <w:tcPr>
            <w:tcW w:w="726" w:type="pct"/>
          </w:tcPr>
          <w:p w:rsidR="004366C9" w:rsidRDefault="005B7F33" w:rsidP="004366C9">
            <w:pPr>
              <w:spacing w:line="240" w:lineRule="auto"/>
            </w:pPr>
            <w:r>
              <w:t>Slaver</w:t>
            </w:r>
          </w:p>
        </w:tc>
      </w:tr>
    </w:tbl>
    <w:p w:rsidR="004366C9" w:rsidRDefault="004366C9" w:rsidP="00FC6BCC">
      <w:pPr>
        <w:tabs>
          <w:tab w:val="num" w:pos="720"/>
        </w:tabs>
        <w:spacing w:after="0" w:line="240" w:lineRule="auto"/>
        <w:rPr>
          <w:rFonts w:ascii="Times New Roman" w:eastAsia="Times New Roman" w:hAnsi="Times New Roman" w:cs="Times New Roman"/>
          <w:color w:val="000000"/>
          <w:sz w:val="20"/>
          <w:szCs w:val="20"/>
        </w:rPr>
      </w:pPr>
    </w:p>
    <w:p w:rsidR="005B7F33" w:rsidRDefault="005B7F33" w:rsidP="005B7F33">
      <w:pPr>
        <w:pStyle w:val="ListParagraph"/>
        <w:numPr>
          <w:ilvl w:val="0"/>
          <w:numId w:val="32"/>
        </w:numPr>
        <w:tabs>
          <w:tab w:val="num" w:pos="720"/>
        </w:tabs>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Unit Composition: 5-20x Mongrels, 1x Slaver</w:t>
      </w:r>
    </w:p>
    <w:p w:rsidR="005B7F33" w:rsidRDefault="005B7F33" w:rsidP="005B7F33">
      <w:pPr>
        <w:pStyle w:val="ListParagraph"/>
        <w:numPr>
          <w:ilvl w:val="0"/>
          <w:numId w:val="32"/>
        </w:numPr>
        <w:tabs>
          <w:tab w:val="num" w:pos="720"/>
        </w:tabs>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Wargear: </w:t>
      </w:r>
    </w:p>
    <w:p w:rsidR="005B7F33" w:rsidRDefault="005B7F33" w:rsidP="005B7F33">
      <w:pPr>
        <w:pStyle w:val="ListParagraph"/>
        <w:numPr>
          <w:ilvl w:val="1"/>
          <w:numId w:val="32"/>
        </w:num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Mongrel: Savagery (Close Combat Weapon and Assault Grenades)</w:t>
      </w:r>
    </w:p>
    <w:p w:rsidR="005B7F33" w:rsidRDefault="005B7F33" w:rsidP="005B7F33">
      <w:pPr>
        <w:pStyle w:val="ListParagraph"/>
        <w:numPr>
          <w:ilvl w:val="1"/>
          <w:numId w:val="32"/>
        </w:num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Slaver: Autopistol, Carapace Armor, Whip</w:t>
      </w:r>
    </w:p>
    <w:p w:rsidR="005B7F33" w:rsidRDefault="005B7F33" w:rsidP="005B7F33">
      <w:pPr>
        <w:pStyle w:val="ListParagraph"/>
        <w:numPr>
          <w:ilvl w:val="0"/>
          <w:numId w:val="32"/>
        </w:numPr>
        <w:tabs>
          <w:tab w:val="num" w:pos="720"/>
        </w:tabs>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Special Rules: Beasts, Move Through Cover</w:t>
      </w:r>
    </w:p>
    <w:p w:rsidR="004366C9" w:rsidRDefault="004366C9" w:rsidP="00FC6BCC">
      <w:pPr>
        <w:tabs>
          <w:tab w:val="num" w:pos="720"/>
        </w:tabs>
        <w:spacing w:after="0" w:line="240" w:lineRule="auto"/>
        <w:rPr>
          <w:rFonts w:ascii="Chiller" w:eastAsia="Times New Roman" w:hAnsi="Chiller" w:cs="Times New Roman"/>
          <w:color w:val="000000"/>
          <w:sz w:val="20"/>
          <w:szCs w:val="20"/>
        </w:rPr>
      </w:pPr>
    </w:p>
    <w:p w:rsidR="003279ED" w:rsidRPr="004366C9" w:rsidRDefault="003279ED" w:rsidP="00FC6BCC">
      <w:pPr>
        <w:tabs>
          <w:tab w:val="num" w:pos="720"/>
        </w:tabs>
        <w:spacing w:after="0" w:line="240" w:lineRule="auto"/>
        <w:rPr>
          <w:rFonts w:ascii="Chiller" w:eastAsia="Times New Roman" w:hAnsi="Chiller" w:cs="Times New Roman"/>
          <w:color w:val="000000"/>
          <w:sz w:val="20"/>
          <w:szCs w:val="20"/>
        </w:rPr>
      </w:pPr>
    </w:p>
    <w:p w:rsidR="00FC6BCC" w:rsidRPr="00FC6BCC" w:rsidRDefault="00FC6BCC" w:rsidP="00FC6BCC">
      <w:pPr>
        <w:tabs>
          <w:tab w:val="num" w:pos="720"/>
        </w:tabs>
        <w:spacing w:after="0" w:line="240" w:lineRule="auto"/>
        <w:rPr>
          <w:rFonts w:ascii="Chiller" w:eastAsia="Times New Roman" w:hAnsi="Chiller" w:cs="Times New Roman"/>
          <w:b/>
          <w:color w:val="000000"/>
          <w:sz w:val="28"/>
          <w:szCs w:val="20"/>
          <w:u w:val="single"/>
        </w:rPr>
      </w:pPr>
      <w:r w:rsidRPr="00FC6BCC">
        <w:rPr>
          <w:rFonts w:ascii="Chiller" w:eastAsia="Times New Roman" w:hAnsi="Chiller" w:cs="Times New Roman"/>
          <w:b/>
          <w:color w:val="000000"/>
          <w:sz w:val="28"/>
          <w:szCs w:val="20"/>
          <w:u w:val="single"/>
        </w:rPr>
        <w:t>Ghast Pack</w:t>
      </w:r>
    </w:p>
    <w:p w:rsidR="00FC6BCC" w:rsidRPr="00611053" w:rsidRDefault="00611053" w:rsidP="00DC09CC">
      <w:pPr>
        <w:tabs>
          <w:tab w:val="num" w:pos="720"/>
        </w:tabs>
        <w:spacing w:after="0" w:line="240" w:lineRule="auto"/>
        <w:rPr>
          <w:rFonts w:ascii="Times New Roman" w:eastAsia="Times New Roman" w:hAnsi="Times New Roman" w:cs="Times New Roman"/>
          <w:i/>
          <w:color w:val="000000"/>
          <w:sz w:val="20"/>
          <w:szCs w:val="20"/>
        </w:rPr>
      </w:pPr>
      <w:r w:rsidRPr="00611053">
        <w:rPr>
          <w:rFonts w:ascii="Times New Roman" w:eastAsia="Times New Roman" w:hAnsi="Times New Roman" w:cs="Times New Roman"/>
          <w:i/>
          <w:color w:val="000000"/>
          <w:sz w:val="20"/>
          <w:szCs w:val="20"/>
        </w:rPr>
        <w:t>Perhaps the most dreadful and terrible creation of the Chaos God</w:t>
      </w:r>
      <w:r>
        <w:rPr>
          <w:rFonts w:ascii="Times New Roman" w:eastAsia="Times New Roman" w:hAnsi="Times New Roman" w:cs="Times New Roman"/>
          <w:i/>
          <w:color w:val="000000"/>
          <w:sz w:val="20"/>
          <w:szCs w:val="20"/>
        </w:rPr>
        <w:t>s</w:t>
      </w:r>
      <w:r w:rsidRPr="00611053">
        <w:rPr>
          <w:rFonts w:ascii="Times New Roman" w:eastAsia="Times New Roman" w:hAnsi="Times New Roman" w:cs="Times New Roman"/>
          <w:i/>
          <w:color w:val="000000"/>
          <w:sz w:val="20"/>
          <w:szCs w:val="20"/>
        </w:rPr>
        <w:t xml:space="preserve"> is the Ghast. Forged together from the fused fl</w:t>
      </w:r>
      <w:r>
        <w:rPr>
          <w:rFonts w:ascii="Times New Roman" w:eastAsia="Times New Roman" w:hAnsi="Times New Roman" w:cs="Times New Roman"/>
          <w:i/>
          <w:color w:val="000000"/>
          <w:sz w:val="20"/>
          <w:szCs w:val="20"/>
        </w:rPr>
        <w:t>esh of numerous rotting corpses, these shambling horrors move with speed and strength seemingly impossible from their abundant legs and arms. Skilled Sorcerers and Priests will call upon the dark gods in foul and lengthy rituals to create these monstrosities, and send them out to hunt for prey across the waste lands of a war-torn world. Worst yet, the creatures will lurk in piles of debris and corpses, consuming what flesh they can find in numberless, gapping mouths. In these putrid hiding places they burst forth, like the newly risen dead, and storm towards the nearest source of fresh meat they can find.</w:t>
      </w:r>
    </w:p>
    <w:p w:rsidR="00DC09CC" w:rsidRPr="00DC09CC" w:rsidRDefault="00DC09CC" w:rsidP="00DC09CC">
      <w:pPr>
        <w:tabs>
          <w:tab w:val="num" w:pos="720"/>
        </w:tabs>
        <w:spacing w:after="0" w:line="240" w:lineRule="auto"/>
        <w:rPr>
          <w:rFonts w:ascii="Times New Roman" w:eastAsia="Times New Roman" w:hAnsi="Times New Roman" w:cs="Times New Roman"/>
          <w:color w:val="000000"/>
          <w:sz w:val="20"/>
          <w:szCs w:val="20"/>
        </w:rPr>
      </w:pPr>
    </w:p>
    <w:tbl>
      <w:tblPr>
        <w:tblStyle w:val="TableContemporary"/>
        <w:tblW w:w="4702" w:type="pct"/>
        <w:tblLook w:val="0000" w:firstRow="0" w:lastRow="0" w:firstColumn="0" w:lastColumn="0" w:noHBand="0" w:noVBand="0"/>
      </w:tblPr>
      <w:tblGrid>
        <w:gridCol w:w="1167"/>
        <w:gridCol w:w="769"/>
        <w:gridCol w:w="666"/>
        <w:gridCol w:w="511"/>
        <w:gridCol w:w="545"/>
        <w:gridCol w:w="1445"/>
        <w:gridCol w:w="492"/>
        <w:gridCol w:w="562"/>
        <w:gridCol w:w="796"/>
        <w:gridCol w:w="744"/>
        <w:gridCol w:w="1308"/>
      </w:tblGrid>
      <w:tr w:rsidR="00DC09CC" w:rsidRPr="00FC6BCC" w:rsidTr="006E72C0">
        <w:trPr>
          <w:cnfStyle w:val="000000100000" w:firstRow="0" w:lastRow="0" w:firstColumn="0" w:lastColumn="0" w:oddVBand="0" w:evenVBand="0" w:oddHBand="1" w:evenHBand="0" w:firstRowFirstColumn="0" w:firstRowLastColumn="0" w:lastRowFirstColumn="0" w:lastRowLastColumn="0"/>
        </w:trPr>
        <w:tc>
          <w:tcPr>
            <w:tcW w:w="0" w:type="auto"/>
          </w:tcPr>
          <w:p w:rsidR="00DC09CC" w:rsidRPr="00FC6BCC" w:rsidRDefault="00DC09CC" w:rsidP="006E72C0">
            <w:pPr>
              <w:spacing w:line="240" w:lineRule="auto"/>
              <w:rPr>
                <w:rFonts w:ascii="Arial" w:eastAsia="Arial" w:hAnsi="Arial" w:cs="Arial"/>
              </w:rPr>
            </w:pPr>
            <w:r w:rsidRPr="00FC6BCC">
              <w:rPr>
                <w:b/>
                <w:bCs/>
              </w:rPr>
              <w:t>Points</w:t>
            </w:r>
          </w:p>
        </w:tc>
        <w:tc>
          <w:tcPr>
            <w:tcW w:w="0" w:type="auto"/>
          </w:tcPr>
          <w:p w:rsidR="00DC09CC" w:rsidRPr="00FC6BCC" w:rsidRDefault="00DC09CC" w:rsidP="006E72C0">
            <w:pPr>
              <w:spacing w:line="240" w:lineRule="auto"/>
              <w:rPr>
                <w:rFonts w:ascii="Arial" w:eastAsia="Arial" w:hAnsi="Arial" w:cs="Arial"/>
              </w:rPr>
            </w:pPr>
            <w:r w:rsidRPr="00FC6BCC">
              <w:rPr>
                <w:b/>
                <w:bCs/>
              </w:rPr>
              <w:t>Ws</w:t>
            </w:r>
          </w:p>
        </w:tc>
        <w:tc>
          <w:tcPr>
            <w:tcW w:w="0" w:type="auto"/>
          </w:tcPr>
          <w:p w:rsidR="00DC09CC" w:rsidRPr="00FC6BCC" w:rsidRDefault="00DC09CC" w:rsidP="006E72C0">
            <w:pPr>
              <w:spacing w:line="240" w:lineRule="auto"/>
              <w:rPr>
                <w:rFonts w:ascii="Arial" w:eastAsia="Arial" w:hAnsi="Arial" w:cs="Arial"/>
              </w:rPr>
            </w:pPr>
            <w:r w:rsidRPr="00FC6BCC">
              <w:rPr>
                <w:b/>
                <w:bCs/>
              </w:rPr>
              <w:t>Bs</w:t>
            </w:r>
          </w:p>
        </w:tc>
        <w:tc>
          <w:tcPr>
            <w:tcW w:w="0" w:type="auto"/>
          </w:tcPr>
          <w:p w:rsidR="00DC09CC" w:rsidRPr="00FC6BCC" w:rsidRDefault="00DC09CC" w:rsidP="006E72C0">
            <w:pPr>
              <w:spacing w:line="240" w:lineRule="auto"/>
              <w:rPr>
                <w:rFonts w:ascii="Arial" w:eastAsia="Arial" w:hAnsi="Arial" w:cs="Arial"/>
              </w:rPr>
            </w:pPr>
            <w:r w:rsidRPr="00FC6BCC">
              <w:rPr>
                <w:b/>
                <w:bCs/>
              </w:rPr>
              <w:t>S</w:t>
            </w:r>
          </w:p>
        </w:tc>
        <w:tc>
          <w:tcPr>
            <w:tcW w:w="0" w:type="auto"/>
          </w:tcPr>
          <w:p w:rsidR="00DC09CC" w:rsidRPr="00FC6BCC" w:rsidRDefault="00DC09CC" w:rsidP="006E72C0">
            <w:pPr>
              <w:spacing w:line="240" w:lineRule="auto"/>
              <w:rPr>
                <w:rFonts w:ascii="Arial" w:eastAsia="Arial" w:hAnsi="Arial" w:cs="Arial"/>
              </w:rPr>
            </w:pPr>
            <w:r w:rsidRPr="00FC6BCC">
              <w:rPr>
                <w:b/>
                <w:bCs/>
              </w:rPr>
              <w:t>T</w:t>
            </w:r>
          </w:p>
        </w:tc>
        <w:tc>
          <w:tcPr>
            <w:tcW w:w="0" w:type="auto"/>
          </w:tcPr>
          <w:p w:rsidR="00DC09CC" w:rsidRPr="00FC6BCC" w:rsidRDefault="00DC09CC" w:rsidP="006E72C0">
            <w:pPr>
              <w:spacing w:line="240" w:lineRule="auto"/>
              <w:rPr>
                <w:rFonts w:ascii="Arial" w:eastAsia="Arial" w:hAnsi="Arial" w:cs="Arial"/>
              </w:rPr>
            </w:pPr>
            <w:r w:rsidRPr="00FC6BCC">
              <w:rPr>
                <w:b/>
                <w:bCs/>
              </w:rPr>
              <w:t>Wounds</w:t>
            </w:r>
          </w:p>
        </w:tc>
        <w:tc>
          <w:tcPr>
            <w:tcW w:w="0" w:type="auto"/>
          </w:tcPr>
          <w:p w:rsidR="00DC09CC" w:rsidRPr="00FC6BCC" w:rsidRDefault="00DC09CC" w:rsidP="006E72C0">
            <w:pPr>
              <w:spacing w:line="240" w:lineRule="auto"/>
              <w:rPr>
                <w:rFonts w:ascii="Arial" w:eastAsia="Arial" w:hAnsi="Arial" w:cs="Arial"/>
              </w:rPr>
            </w:pPr>
            <w:r w:rsidRPr="00FC6BCC">
              <w:rPr>
                <w:b/>
                <w:bCs/>
              </w:rPr>
              <w:t>I</w:t>
            </w:r>
          </w:p>
        </w:tc>
        <w:tc>
          <w:tcPr>
            <w:tcW w:w="0" w:type="auto"/>
          </w:tcPr>
          <w:p w:rsidR="00DC09CC" w:rsidRPr="00FC6BCC" w:rsidRDefault="00DC09CC" w:rsidP="006E72C0">
            <w:pPr>
              <w:spacing w:line="240" w:lineRule="auto"/>
              <w:rPr>
                <w:rFonts w:ascii="Arial" w:eastAsia="Arial" w:hAnsi="Arial" w:cs="Arial"/>
              </w:rPr>
            </w:pPr>
            <w:r w:rsidRPr="00FC6BCC">
              <w:rPr>
                <w:b/>
                <w:bCs/>
              </w:rPr>
              <w:t>A</w:t>
            </w:r>
          </w:p>
        </w:tc>
        <w:tc>
          <w:tcPr>
            <w:tcW w:w="0" w:type="auto"/>
          </w:tcPr>
          <w:p w:rsidR="00DC09CC" w:rsidRPr="00FC6BCC" w:rsidRDefault="00DC09CC" w:rsidP="006E72C0">
            <w:pPr>
              <w:spacing w:line="240" w:lineRule="auto"/>
              <w:rPr>
                <w:rFonts w:ascii="Arial" w:eastAsia="Arial" w:hAnsi="Arial" w:cs="Arial"/>
              </w:rPr>
            </w:pPr>
            <w:r w:rsidRPr="00FC6BCC">
              <w:rPr>
                <w:b/>
                <w:bCs/>
              </w:rPr>
              <w:t>Ld.</w:t>
            </w:r>
          </w:p>
        </w:tc>
        <w:tc>
          <w:tcPr>
            <w:tcW w:w="0" w:type="auto"/>
          </w:tcPr>
          <w:p w:rsidR="00DC09CC" w:rsidRPr="00FC6BCC" w:rsidRDefault="00DC09CC" w:rsidP="006E72C0">
            <w:pPr>
              <w:spacing w:line="240" w:lineRule="auto"/>
              <w:rPr>
                <w:rFonts w:ascii="Arial" w:eastAsia="Arial" w:hAnsi="Arial" w:cs="Arial"/>
              </w:rPr>
            </w:pPr>
            <w:r w:rsidRPr="00FC6BCC">
              <w:rPr>
                <w:b/>
                <w:bCs/>
              </w:rPr>
              <w:t>Sv.</w:t>
            </w:r>
          </w:p>
        </w:tc>
        <w:tc>
          <w:tcPr>
            <w:tcW w:w="726" w:type="pct"/>
          </w:tcPr>
          <w:p w:rsidR="00DC09CC" w:rsidRPr="00FC6BCC" w:rsidRDefault="00DC09CC" w:rsidP="006E72C0">
            <w:pPr>
              <w:spacing w:line="240" w:lineRule="auto"/>
              <w:rPr>
                <w:rFonts w:ascii="Arial" w:eastAsia="Arial" w:hAnsi="Arial" w:cs="Arial"/>
              </w:rPr>
            </w:pPr>
            <w:r w:rsidRPr="00FC6BCC">
              <w:rPr>
                <w:b/>
                <w:bCs/>
              </w:rPr>
              <w:t>Unit</w:t>
            </w:r>
          </w:p>
        </w:tc>
      </w:tr>
      <w:tr w:rsidR="00DC09CC" w:rsidRPr="00FC6BCC" w:rsidTr="006E72C0">
        <w:trPr>
          <w:cnfStyle w:val="000000010000" w:firstRow="0" w:lastRow="0" w:firstColumn="0" w:lastColumn="0" w:oddVBand="0" w:evenVBand="0" w:oddHBand="0" w:evenHBand="1" w:firstRowFirstColumn="0" w:firstRowLastColumn="0" w:lastRowFirstColumn="0" w:lastRowLastColumn="0"/>
          <w:trHeight w:val="360"/>
        </w:trPr>
        <w:tc>
          <w:tcPr>
            <w:tcW w:w="0" w:type="auto"/>
          </w:tcPr>
          <w:p w:rsidR="00DC09CC" w:rsidRPr="00FC6BCC" w:rsidRDefault="004366C9" w:rsidP="004366C9">
            <w:pPr>
              <w:spacing w:line="240" w:lineRule="auto"/>
              <w:rPr>
                <w:rFonts w:ascii="Arial" w:eastAsia="Arial" w:hAnsi="Arial" w:cs="Arial"/>
              </w:rPr>
            </w:pPr>
            <w:r>
              <w:t>24</w:t>
            </w:r>
            <w:r w:rsidR="00DC09CC" w:rsidRPr="00FC6BCC">
              <w:t xml:space="preserve"> per</w:t>
            </w:r>
          </w:p>
        </w:tc>
        <w:tc>
          <w:tcPr>
            <w:tcW w:w="0" w:type="auto"/>
          </w:tcPr>
          <w:p w:rsidR="00DC09CC" w:rsidRPr="00FC6BCC" w:rsidRDefault="00DC09CC" w:rsidP="006E72C0">
            <w:pPr>
              <w:spacing w:line="240" w:lineRule="auto"/>
              <w:rPr>
                <w:rFonts w:ascii="Arial" w:eastAsia="Arial" w:hAnsi="Arial" w:cs="Arial"/>
              </w:rPr>
            </w:pPr>
            <w:r>
              <w:t>3</w:t>
            </w:r>
          </w:p>
        </w:tc>
        <w:tc>
          <w:tcPr>
            <w:tcW w:w="0" w:type="auto"/>
          </w:tcPr>
          <w:p w:rsidR="00DC09CC" w:rsidRPr="00FC6BCC" w:rsidRDefault="00DC09CC" w:rsidP="006E72C0">
            <w:pPr>
              <w:spacing w:line="240" w:lineRule="auto"/>
              <w:rPr>
                <w:rFonts w:eastAsia="Arial"/>
              </w:rPr>
            </w:pPr>
            <w:r>
              <w:rPr>
                <w:rFonts w:eastAsia="Arial"/>
              </w:rPr>
              <w:t>0</w:t>
            </w:r>
          </w:p>
        </w:tc>
        <w:tc>
          <w:tcPr>
            <w:tcW w:w="0" w:type="auto"/>
          </w:tcPr>
          <w:p w:rsidR="00DC09CC" w:rsidRPr="00FC6BCC" w:rsidRDefault="000D0D33" w:rsidP="006E72C0">
            <w:pPr>
              <w:spacing w:line="240" w:lineRule="auto"/>
              <w:rPr>
                <w:rFonts w:ascii="Arial" w:eastAsia="Arial" w:hAnsi="Arial" w:cs="Arial"/>
              </w:rPr>
            </w:pPr>
            <w:r>
              <w:t>3</w:t>
            </w:r>
          </w:p>
        </w:tc>
        <w:tc>
          <w:tcPr>
            <w:tcW w:w="0" w:type="auto"/>
          </w:tcPr>
          <w:p w:rsidR="00DC09CC" w:rsidRPr="00FC6BCC" w:rsidRDefault="000D0D33" w:rsidP="006E72C0">
            <w:pPr>
              <w:spacing w:line="240" w:lineRule="auto"/>
              <w:rPr>
                <w:rFonts w:ascii="Arial" w:eastAsia="Arial" w:hAnsi="Arial" w:cs="Arial"/>
              </w:rPr>
            </w:pPr>
            <w:r>
              <w:t>5</w:t>
            </w:r>
          </w:p>
        </w:tc>
        <w:tc>
          <w:tcPr>
            <w:tcW w:w="0" w:type="auto"/>
          </w:tcPr>
          <w:p w:rsidR="00DC09CC" w:rsidRPr="00FC6BCC" w:rsidRDefault="004366C9" w:rsidP="006E72C0">
            <w:pPr>
              <w:spacing w:line="240" w:lineRule="auto"/>
              <w:rPr>
                <w:rFonts w:ascii="Arial" w:eastAsia="Arial" w:hAnsi="Arial" w:cs="Arial"/>
              </w:rPr>
            </w:pPr>
            <w:r>
              <w:t>2</w:t>
            </w:r>
          </w:p>
        </w:tc>
        <w:tc>
          <w:tcPr>
            <w:tcW w:w="0" w:type="auto"/>
          </w:tcPr>
          <w:p w:rsidR="00DC09CC" w:rsidRPr="00FC6BCC" w:rsidRDefault="00DC09CC" w:rsidP="006E72C0">
            <w:pPr>
              <w:spacing w:line="240" w:lineRule="auto"/>
              <w:rPr>
                <w:rFonts w:eastAsia="Arial"/>
              </w:rPr>
            </w:pPr>
            <w:r w:rsidRPr="00FC6BCC">
              <w:rPr>
                <w:rFonts w:eastAsia="Arial"/>
              </w:rPr>
              <w:t>2</w:t>
            </w:r>
          </w:p>
        </w:tc>
        <w:tc>
          <w:tcPr>
            <w:tcW w:w="0" w:type="auto"/>
          </w:tcPr>
          <w:p w:rsidR="00DC09CC" w:rsidRPr="00FC6BCC" w:rsidRDefault="000D0D33" w:rsidP="006E72C0">
            <w:pPr>
              <w:spacing w:line="240" w:lineRule="auto"/>
              <w:rPr>
                <w:rFonts w:ascii="Arial" w:eastAsia="Arial" w:hAnsi="Arial" w:cs="Arial"/>
              </w:rPr>
            </w:pPr>
            <w:r>
              <w:t>4</w:t>
            </w:r>
          </w:p>
        </w:tc>
        <w:tc>
          <w:tcPr>
            <w:tcW w:w="0" w:type="auto"/>
          </w:tcPr>
          <w:p w:rsidR="00DC09CC" w:rsidRPr="00FC6BCC" w:rsidRDefault="00DC09CC" w:rsidP="006E72C0">
            <w:pPr>
              <w:spacing w:line="240" w:lineRule="auto"/>
              <w:rPr>
                <w:rFonts w:ascii="Arial" w:eastAsia="Arial" w:hAnsi="Arial" w:cs="Arial"/>
              </w:rPr>
            </w:pPr>
            <w:r w:rsidRPr="00FC6BCC">
              <w:t>10</w:t>
            </w:r>
          </w:p>
        </w:tc>
        <w:tc>
          <w:tcPr>
            <w:tcW w:w="0" w:type="auto"/>
          </w:tcPr>
          <w:p w:rsidR="00DC09CC" w:rsidRPr="00FC6BCC" w:rsidRDefault="000D0D33" w:rsidP="006E72C0">
            <w:pPr>
              <w:spacing w:line="240" w:lineRule="auto"/>
              <w:rPr>
                <w:rFonts w:ascii="Arial" w:eastAsia="Arial" w:hAnsi="Arial" w:cs="Arial"/>
              </w:rPr>
            </w:pPr>
            <w:r>
              <w:t>6+</w:t>
            </w:r>
          </w:p>
        </w:tc>
        <w:tc>
          <w:tcPr>
            <w:tcW w:w="726" w:type="pct"/>
          </w:tcPr>
          <w:p w:rsidR="00DC09CC" w:rsidRPr="00FC6BCC" w:rsidRDefault="00DC09CC" w:rsidP="006E72C0">
            <w:pPr>
              <w:spacing w:line="240" w:lineRule="auto"/>
              <w:rPr>
                <w:rFonts w:ascii="Arial" w:eastAsia="Arial" w:hAnsi="Arial" w:cs="Arial"/>
              </w:rPr>
            </w:pPr>
            <w:r>
              <w:t>Ghast</w:t>
            </w:r>
          </w:p>
        </w:tc>
      </w:tr>
    </w:tbl>
    <w:p w:rsidR="004F24F2" w:rsidRPr="00DC09CC" w:rsidRDefault="004F24F2" w:rsidP="00DC09CC">
      <w:pPr>
        <w:spacing w:after="0" w:line="240" w:lineRule="auto"/>
        <w:rPr>
          <w:rFonts w:ascii="Times New Roman" w:eastAsia="Times New Roman" w:hAnsi="Times New Roman" w:cs="Times New Roman"/>
          <w:bCs/>
          <w:color w:val="000000"/>
          <w:sz w:val="20"/>
          <w:szCs w:val="20"/>
        </w:rPr>
      </w:pPr>
    </w:p>
    <w:p w:rsidR="000D0D33" w:rsidRPr="00FC6BCC" w:rsidRDefault="000D0D33" w:rsidP="000D0D33">
      <w:pPr>
        <w:numPr>
          <w:ilvl w:val="0"/>
          <w:numId w:val="27"/>
        </w:numPr>
        <w:tabs>
          <w:tab w:val="num" w:pos="720"/>
        </w:tabs>
        <w:spacing w:after="0" w:line="240" w:lineRule="auto"/>
        <w:contextualSpacing/>
        <w:rPr>
          <w:rFonts w:ascii="Times New Roman" w:eastAsia="Times New Roman" w:hAnsi="Times New Roman" w:cs="Times New Roman"/>
          <w:color w:val="000000"/>
          <w:sz w:val="20"/>
          <w:szCs w:val="20"/>
        </w:rPr>
      </w:pPr>
      <w:r w:rsidRPr="00FC6BCC">
        <w:rPr>
          <w:rFonts w:ascii="Times New Roman" w:eastAsia="Times New Roman" w:hAnsi="Times New Roman" w:cs="Times New Roman"/>
          <w:color w:val="000000"/>
          <w:sz w:val="20"/>
          <w:szCs w:val="20"/>
        </w:rPr>
        <w:t>Un</w:t>
      </w:r>
      <w:r>
        <w:rPr>
          <w:rFonts w:ascii="Times New Roman" w:eastAsia="Times New Roman" w:hAnsi="Times New Roman" w:cs="Times New Roman"/>
          <w:color w:val="000000"/>
          <w:sz w:val="20"/>
          <w:szCs w:val="20"/>
        </w:rPr>
        <w:t>it Composition: 3-10x Ghasts</w:t>
      </w:r>
    </w:p>
    <w:p w:rsidR="000D0D33" w:rsidRPr="00FC6BCC" w:rsidRDefault="000D0D33" w:rsidP="000D0D33">
      <w:pPr>
        <w:numPr>
          <w:ilvl w:val="0"/>
          <w:numId w:val="27"/>
        </w:numPr>
        <w:tabs>
          <w:tab w:val="num" w:pos="720"/>
        </w:tabs>
        <w:spacing w:after="0" w:line="240" w:lineRule="auto"/>
        <w:contextualSpacing/>
        <w:rPr>
          <w:rFonts w:ascii="Times New Roman" w:eastAsia="Times New Roman" w:hAnsi="Times New Roman" w:cs="Times New Roman"/>
          <w:color w:val="000000"/>
          <w:sz w:val="20"/>
          <w:szCs w:val="20"/>
        </w:rPr>
      </w:pPr>
      <w:r w:rsidRPr="00FC6BCC">
        <w:rPr>
          <w:rFonts w:ascii="Times New Roman" w:eastAsia="Times New Roman" w:hAnsi="Times New Roman" w:cs="Times New Roman"/>
          <w:color w:val="000000"/>
          <w:sz w:val="20"/>
          <w:szCs w:val="20"/>
        </w:rPr>
        <w:t xml:space="preserve">Wargear: </w:t>
      </w:r>
      <w:r>
        <w:rPr>
          <w:rFonts w:ascii="Times New Roman" w:eastAsia="Times New Roman" w:hAnsi="Times New Roman" w:cs="Times New Roman"/>
          <w:color w:val="000000"/>
          <w:sz w:val="20"/>
          <w:szCs w:val="20"/>
        </w:rPr>
        <w:t>Claws and Spines, Scrap Armor</w:t>
      </w:r>
    </w:p>
    <w:p w:rsidR="000D0D33" w:rsidRDefault="000D0D33" w:rsidP="000D0D33">
      <w:pPr>
        <w:numPr>
          <w:ilvl w:val="0"/>
          <w:numId w:val="27"/>
        </w:numPr>
        <w:tabs>
          <w:tab w:val="num" w:pos="720"/>
        </w:tabs>
        <w:spacing w:after="0" w:line="240" w:lineRule="auto"/>
        <w:contextualSpacing/>
        <w:rPr>
          <w:rFonts w:ascii="Times New Roman" w:eastAsia="Times New Roman" w:hAnsi="Times New Roman" w:cs="Times New Roman"/>
          <w:color w:val="000000"/>
          <w:sz w:val="20"/>
          <w:szCs w:val="20"/>
        </w:rPr>
      </w:pPr>
      <w:r w:rsidRPr="00FC6BCC">
        <w:rPr>
          <w:rFonts w:ascii="Times New Roman" w:eastAsia="Times New Roman" w:hAnsi="Times New Roman" w:cs="Times New Roman"/>
          <w:color w:val="000000"/>
          <w:sz w:val="20"/>
          <w:szCs w:val="20"/>
        </w:rPr>
        <w:t xml:space="preserve">Special Rules: </w:t>
      </w:r>
      <w:r>
        <w:rPr>
          <w:rFonts w:ascii="Times New Roman" w:eastAsia="Times New Roman" w:hAnsi="Times New Roman" w:cs="Times New Roman"/>
          <w:color w:val="000000"/>
          <w:sz w:val="20"/>
          <w:szCs w:val="20"/>
        </w:rPr>
        <w:t>Fearless, Move Through Cover</w:t>
      </w:r>
    </w:p>
    <w:p w:rsidR="000D0D33" w:rsidRPr="000D0D33" w:rsidRDefault="000D0D33" w:rsidP="000D0D33">
      <w:pPr>
        <w:numPr>
          <w:ilvl w:val="1"/>
          <w:numId w:val="27"/>
        </w:numPr>
        <w:spacing w:after="0" w:line="240" w:lineRule="auto"/>
        <w:contextualSpacing/>
        <w:rPr>
          <w:rFonts w:ascii="Times New Roman" w:eastAsia="Times New Roman" w:hAnsi="Times New Roman" w:cs="Times New Roman"/>
          <w:b/>
          <w:color w:val="000000"/>
          <w:sz w:val="20"/>
          <w:szCs w:val="20"/>
        </w:rPr>
      </w:pPr>
      <w:r w:rsidRPr="000D0D33">
        <w:rPr>
          <w:rFonts w:ascii="Times New Roman" w:eastAsia="Times New Roman" w:hAnsi="Times New Roman" w:cs="Times New Roman"/>
          <w:b/>
          <w:color w:val="000000"/>
          <w:sz w:val="20"/>
          <w:szCs w:val="20"/>
        </w:rPr>
        <w:t xml:space="preserve">Grave Burst: </w:t>
      </w:r>
      <w:r>
        <w:rPr>
          <w:rFonts w:ascii="Times New Roman" w:eastAsia="Times New Roman" w:hAnsi="Times New Roman" w:cs="Times New Roman"/>
          <w:color w:val="000000"/>
          <w:sz w:val="20"/>
          <w:szCs w:val="20"/>
        </w:rPr>
        <w:t xml:space="preserve">Ghasts are left hidden inside piles of corpses and rubble, their grotesque and mutilated bodies effectively disguising them as dead bodies. The horrid creatures are “trained” to burst from their hiding places when prey draws near, and launch shambling assaults against anything in reach. All Ghast units must begin the game in reserve. When deployed, the Ghasts are placed on the board, as if they had just infiltrated. However, they must be placed in a piece of terrain. </w:t>
      </w:r>
      <w:r w:rsidR="004366C9">
        <w:rPr>
          <w:rFonts w:ascii="Times New Roman" w:eastAsia="Times New Roman" w:hAnsi="Times New Roman" w:cs="Times New Roman"/>
          <w:color w:val="000000"/>
          <w:sz w:val="20"/>
          <w:szCs w:val="20"/>
        </w:rPr>
        <w:t>The Ghasts must be at least one inch away from all enemy units</w:t>
      </w:r>
      <w:r>
        <w:rPr>
          <w:rFonts w:ascii="Times New Roman" w:eastAsia="Times New Roman" w:hAnsi="Times New Roman" w:cs="Times New Roman"/>
          <w:color w:val="000000"/>
          <w:sz w:val="20"/>
          <w:szCs w:val="20"/>
        </w:rPr>
        <w:t>. In addition, Ghasts may Assault, but cannot move the turn they enter play. If the unit does Assault, it must take a Dangerous Terrain test.</w:t>
      </w:r>
    </w:p>
    <w:p w:rsidR="000D0D33" w:rsidRPr="000D0D33" w:rsidRDefault="000D0D33" w:rsidP="000D0D33">
      <w:pPr>
        <w:numPr>
          <w:ilvl w:val="1"/>
          <w:numId w:val="27"/>
        </w:numPr>
        <w:spacing w:after="0" w:line="240" w:lineRule="auto"/>
        <w:contextualSpacing/>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 xml:space="preserve">Festering Wounds: </w:t>
      </w:r>
      <w:r w:rsidR="003144B1">
        <w:rPr>
          <w:rFonts w:ascii="Times New Roman" w:eastAsia="Times New Roman" w:hAnsi="Times New Roman" w:cs="Times New Roman"/>
          <w:color w:val="000000"/>
          <w:sz w:val="20"/>
          <w:szCs w:val="20"/>
        </w:rPr>
        <w:t xml:space="preserve">The rotting body of a Ghast is home to thousands of bacteria, diseases, and acids dripping from their swollen </w:t>
      </w:r>
      <w:r w:rsidR="0016723C">
        <w:rPr>
          <w:rFonts w:ascii="Times New Roman" w:eastAsia="Times New Roman" w:hAnsi="Times New Roman" w:cs="Times New Roman"/>
          <w:color w:val="000000"/>
          <w:sz w:val="20"/>
          <w:szCs w:val="20"/>
        </w:rPr>
        <w:t xml:space="preserve">frames. All Ghasts have the </w:t>
      </w:r>
      <w:r w:rsidR="0016723C" w:rsidRPr="0016723C">
        <w:rPr>
          <w:rFonts w:ascii="Times New Roman" w:eastAsia="Times New Roman" w:hAnsi="Times New Roman" w:cs="Times New Roman"/>
          <w:i/>
          <w:color w:val="000000"/>
          <w:sz w:val="20"/>
          <w:szCs w:val="20"/>
        </w:rPr>
        <w:t>Poisoned USR</w:t>
      </w:r>
      <w:r w:rsidR="0016723C">
        <w:rPr>
          <w:rFonts w:ascii="Times New Roman" w:eastAsia="Times New Roman" w:hAnsi="Times New Roman" w:cs="Times New Roman"/>
          <w:color w:val="000000"/>
          <w:sz w:val="20"/>
          <w:szCs w:val="20"/>
        </w:rPr>
        <w:t xml:space="preserve"> in </w:t>
      </w:r>
      <w:r w:rsidR="007F7D9F">
        <w:rPr>
          <w:rFonts w:ascii="Times New Roman" w:eastAsia="Times New Roman" w:hAnsi="Times New Roman" w:cs="Times New Roman"/>
          <w:color w:val="000000"/>
          <w:sz w:val="20"/>
          <w:szCs w:val="20"/>
        </w:rPr>
        <w:t>Close Combat</w:t>
      </w:r>
      <w:r w:rsidR="0016723C">
        <w:rPr>
          <w:rFonts w:ascii="Times New Roman" w:eastAsia="Times New Roman" w:hAnsi="Times New Roman" w:cs="Times New Roman"/>
          <w:color w:val="000000"/>
          <w:sz w:val="20"/>
          <w:szCs w:val="20"/>
        </w:rPr>
        <w:t>, and therefore always wound on a 4+.</w:t>
      </w:r>
    </w:p>
    <w:p w:rsidR="000D0D33" w:rsidRPr="00FC6BCC" w:rsidRDefault="000D0D33" w:rsidP="000D0D33">
      <w:pPr>
        <w:numPr>
          <w:ilvl w:val="0"/>
          <w:numId w:val="27"/>
        </w:numPr>
        <w:tabs>
          <w:tab w:val="num" w:pos="720"/>
        </w:tabs>
        <w:spacing w:after="0" w:line="240" w:lineRule="auto"/>
        <w:contextualSpacing/>
        <w:rPr>
          <w:rFonts w:ascii="Times New Roman" w:eastAsia="Times New Roman" w:hAnsi="Times New Roman" w:cs="Times New Roman"/>
          <w:color w:val="000000"/>
          <w:sz w:val="20"/>
          <w:szCs w:val="20"/>
        </w:rPr>
      </w:pPr>
      <w:r w:rsidRPr="00FC6BCC">
        <w:rPr>
          <w:rFonts w:ascii="Times New Roman" w:eastAsia="Times New Roman" w:hAnsi="Times New Roman" w:cs="Times New Roman"/>
          <w:b/>
          <w:color w:val="000000"/>
          <w:sz w:val="20"/>
          <w:szCs w:val="20"/>
        </w:rPr>
        <w:t>Options:</w:t>
      </w:r>
    </w:p>
    <w:p w:rsidR="00611053" w:rsidRDefault="00611053" w:rsidP="000D0D33">
      <w:pPr>
        <w:numPr>
          <w:ilvl w:val="1"/>
          <w:numId w:val="27"/>
        </w:numPr>
        <w:tabs>
          <w:tab w:val="num" w:pos="0"/>
          <w:tab w:val="num" w:pos="720"/>
          <w:tab w:val="left" w:pos="6930"/>
        </w:tabs>
        <w:spacing w:after="0" w:line="240" w:lineRule="auto"/>
        <w:contextualSpacing/>
        <w:rPr>
          <w:rFonts w:ascii="Times New Roman" w:eastAsia="Times New Roman" w:hAnsi="Times New Roman" w:cs="Times New Roman"/>
          <w:bCs/>
          <w:color w:val="000000"/>
          <w:sz w:val="20"/>
          <w:szCs w:val="20"/>
        </w:rPr>
      </w:pPr>
      <w:r>
        <w:rPr>
          <w:rFonts w:ascii="Times New Roman" w:eastAsia="Times New Roman" w:hAnsi="Times New Roman" w:cs="Times New Roman"/>
          <w:bCs/>
          <w:color w:val="000000"/>
          <w:sz w:val="20"/>
          <w:szCs w:val="20"/>
        </w:rPr>
        <w:t>T</w:t>
      </w:r>
      <w:r w:rsidR="004366C9">
        <w:rPr>
          <w:rFonts w:ascii="Times New Roman" w:eastAsia="Times New Roman" w:hAnsi="Times New Roman" w:cs="Times New Roman"/>
          <w:bCs/>
          <w:color w:val="000000"/>
          <w:sz w:val="20"/>
          <w:szCs w:val="20"/>
        </w:rPr>
        <w:t>he Ghasts may be equipped with “Explosives C</w:t>
      </w:r>
      <w:r>
        <w:rPr>
          <w:rFonts w:ascii="Times New Roman" w:eastAsia="Times New Roman" w:hAnsi="Times New Roman" w:cs="Times New Roman"/>
          <w:bCs/>
          <w:color w:val="000000"/>
          <w:sz w:val="20"/>
          <w:szCs w:val="20"/>
        </w:rPr>
        <w:t>harges</w:t>
      </w:r>
      <w:r w:rsidR="004366C9">
        <w:rPr>
          <w:rFonts w:ascii="Times New Roman" w:eastAsia="Times New Roman" w:hAnsi="Times New Roman" w:cs="Times New Roman"/>
          <w:bCs/>
          <w:color w:val="000000"/>
          <w:sz w:val="20"/>
          <w:szCs w:val="20"/>
        </w:rPr>
        <w:t>”…6</w:t>
      </w:r>
      <w:r>
        <w:rPr>
          <w:rFonts w:ascii="Times New Roman" w:eastAsia="Times New Roman" w:hAnsi="Times New Roman" w:cs="Times New Roman"/>
          <w:bCs/>
          <w:color w:val="000000"/>
          <w:sz w:val="20"/>
          <w:szCs w:val="20"/>
        </w:rPr>
        <w:t xml:space="preserve"> points per model</w:t>
      </w:r>
    </w:p>
    <w:p w:rsidR="00611053" w:rsidRPr="00611053" w:rsidRDefault="00611053" w:rsidP="00611053">
      <w:pPr>
        <w:numPr>
          <w:ilvl w:val="2"/>
          <w:numId w:val="27"/>
        </w:numPr>
        <w:tabs>
          <w:tab w:val="num" w:pos="720"/>
          <w:tab w:val="left" w:pos="6930"/>
        </w:tabs>
        <w:spacing w:after="0" w:line="240" w:lineRule="auto"/>
        <w:contextualSpacing/>
        <w:rPr>
          <w:rFonts w:ascii="Times New Roman" w:eastAsia="Times New Roman" w:hAnsi="Times New Roman" w:cs="Times New Roman"/>
          <w:bCs/>
          <w:i/>
          <w:color w:val="000000"/>
          <w:sz w:val="20"/>
          <w:szCs w:val="20"/>
        </w:rPr>
      </w:pPr>
      <w:r w:rsidRPr="00611053">
        <w:rPr>
          <w:rFonts w:ascii="Times New Roman" w:eastAsia="Times New Roman" w:hAnsi="Times New Roman" w:cs="Times New Roman"/>
          <w:bCs/>
          <w:i/>
          <w:color w:val="000000"/>
          <w:sz w:val="20"/>
          <w:szCs w:val="20"/>
        </w:rPr>
        <w:t>When the last Ghast in the pack loses its final wound, center the 5” Diameter blast template over the model. This explosion is treated exactly as a Demolition Charge, but it does not scatter. All models under the template are hit.</w:t>
      </w:r>
    </w:p>
    <w:p w:rsidR="004F24F2" w:rsidRDefault="004F24F2" w:rsidP="00DC09CC">
      <w:pPr>
        <w:spacing w:after="0" w:line="240" w:lineRule="auto"/>
        <w:rPr>
          <w:rFonts w:ascii="Times New Roman" w:eastAsia="Times New Roman" w:hAnsi="Times New Roman" w:cs="Times New Roman"/>
          <w:bCs/>
          <w:color w:val="000000"/>
          <w:sz w:val="20"/>
          <w:szCs w:val="20"/>
        </w:rPr>
      </w:pPr>
    </w:p>
    <w:p w:rsidR="00331E3A" w:rsidRDefault="00331E3A" w:rsidP="00331E3A">
      <w:pPr>
        <w:tabs>
          <w:tab w:val="num" w:pos="720"/>
        </w:tabs>
        <w:spacing w:after="0" w:line="240" w:lineRule="auto"/>
        <w:rPr>
          <w:rFonts w:ascii="Chiller" w:eastAsia="Times New Roman" w:hAnsi="Chiller" w:cs="Times New Roman"/>
          <w:b/>
          <w:color w:val="000000"/>
          <w:sz w:val="28"/>
          <w:szCs w:val="20"/>
          <w:u w:val="single"/>
        </w:rPr>
      </w:pPr>
      <w:r>
        <w:rPr>
          <w:rFonts w:ascii="Chiller" w:eastAsia="Times New Roman" w:hAnsi="Chiller" w:cs="Times New Roman"/>
          <w:b/>
          <w:color w:val="000000"/>
          <w:sz w:val="28"/>
          <w:szCs w:val="20"/>
          <w:u w:val="single"/>
        </w:rPr>
        <w:t>Hell Hound</w:t>
      </w:r>
    </w:p>
    <w:p w:rsidR="00331E3A" w:rsidRPr="004F24F2" w:rsidRDefault="00331E3A" w:rsidP="00331E3A">
      <w:pPr>
        <w:tabs>
          <w:tab w:val="num" w:pos="720"/>
        </w:tabs>
        <w:spacing w:after="0" w:line="240" w:lineRule="auto"/>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See Codex: Imperial Guard for Hell Hound flame tanks. However, only a single Hell Hound may be taken, they cannot be taken in squadrons. Otherwise, the rules and options remain the same.</w:t>
      </w:r>
    </w:p>
    <w:p w:rsidR="004F24F2" w:rsidRDefault="004F24F2" w:rsidP="00DC09CC">
      <w:pPr>
        <w:spacing w:after="0" w:line="240" w:lineRule="auto"/>
        <w:rPr>
          <w:rFonts w:ascii="Times New Roman" w:eastAsia="Times New Roman" w:hAnsi="Times New Roman" w:cs="Times New Roman"/>
          <w:bCs/>
          <w:color w:val="000000"/>
          <w:sz w:val="20"/>
          <w:szCs w:val="20"/>
        </w:rPr>
      </w:pPr>
    </w:p>
    <w:p w:rsidR="002E357C" w:rsidRDefault="002E357C" w:rsidP="00DC09CC">
      <w:pPr>
        <w:spacing w:after="0" w:line="240" w:lineRule="auto"/>
        <w:rPr>
          <w:rFonts w:ascii="Times New Roman" w:eastAsia="Times New Roman" w:hAnsi="Times New Roman" w:cs="Times New Roman"/>
          <w:bCs/>
          <w:color w:val="000000"/>
          <w:sz w:val="20"/>
          <w:szCs w:val="20"/>
        </w:rPr>
      </w:pPr>
    </w:p>
    <w:p w:rsidR="00FC6BCC" w:rsidRPr="00FC6BCC" w:rsidRDefault="00FC6BCC" w:rsidP="00FC6BCC">
      <w:pPr>
        <w:spacing w:after="0" w:line="240" w:lineRule="auto"/>
        <w:jc w:val="center"/>
        <w:rPr>
          <w:rFonts w:ascii="Jokerman" w:eastAsia="Times New Roman" w:hAnsi="Jokerman" w:cs="Times New Roman"/>
          <w:b/>
          <w:bCs/>
          <w:color w:val="000000"/>
          <w:sz w:val="28"/>
          <w:u w:val="single"/>
        </w:rPr>
      </w:pPr>
      <w:r w:rsidRPr="00FC6BCC">
        <w:rPr>
          <w:rFonts w:ascii="Jokerman" w:eastAsia="Times New Roman" w:hAnsi="Jokerman" w:cs="Times New Roman"/>
          <w:b/>
          <w:bCs/>
          <w:color w:val="000000"/>
          <w:sz w:val="28"/>
          <w:u w:val="single"/>
        </w:rPr>
        <w:t>Heavy Support</w:t>
      </w:r>
    </w:p>
    <w:p w:rsidR="00FC6BCC" w:rsidRPr="00FC6BCC" w:rsidRDefault="00FC6BCC" w:rsidP="00FC6BCC">
      <w:pPr>
        <w:tabs>
          <w:tab w:val="num" w:pos="720"/>
        </w:tabs>
        <w:spacing w:after="0" w:line="240" w:lineRule="auto"/>
        <w:rPr>
          <w:rFonts w:ascii="Times New Roman" w:eastAsia="Times New Roman" w:hAnsi="Times New Roman" w:cs="Times New Roman"/>
          <w:color w:val="000000"/>
          <w:sz w:val="20"/>
          <w:szCs w:val="20"/>
        </w:rPr>
      </w:pPr>
    </w:p>
    <w:p w:rsidR="00FC6BCC" w:rsidRPr="00FC6BCC" w:rsidRDefault="00FC6BCC" w:rsidP="00FC6BCC">
      <w:pPr>
        <w:tabs>
          <w:tab w:val="num" w:pos="720"/>
        </w:tabs>
        <w:spacing w:after="0" w:line="240" w:lineRule="auto"/>
        <w:rPr>
          <w:rFonts w:ascii="Chiller" w:eastAsia="Times New Roman" w:hAnsi="Chiller" w:cs="Times New Roman"/>
          <w:b/>
          <w:color w:val="000000"/>
          <w:sz w:val="28"/>
          <w:szCs w:val="28"/>
          <w:u w:val="single"/>
        </w:rPr>
      </w:pPr>
      <w:r w:rsidRPr="00FC6BCC">
        <w:rPr>
          <w:rFonts w:ascii="Chiller" w:eastAsia="Times New Roman" w:hAnsi="Chiller" w:cs="Times New Roman"/>
          <w:b/>
          <w:color w:val="000000"/>
          <w:sz w:val="28"/>
          <w:szCs w:val="28"/>
          <w:u w:val="single"/>
        </w:rPr>
        <w:t>Daemon Prince</w:t>
      </w:r>
    </w:p>
    <w:p w:rsidR="00FC6BCC" w:rsidRPr="00FC6BCC" w:rsidRDefault="00FC6BCC" w:rsidP="00FC6BCC">
      <w:pPr>
        <w:spacing w:after="0" w:line="240" w:lineRule="auto"/>
        <w:rPr>
          <w:rFonts w:ascii="Times New Roman" w:eastAsia="Times New Roman" w:hAnsi="Times New Roman" w:cs="Times New Roman"/>
          <w:i/>
          <w:color w:val="000000"/>
          <w:sz w:val="20"/>
          <w:szCs w:val="20"/>
        </w:rPr>
      </w:pPr>
      <w:r w:rsidRPr="00FC6BCC">
        <w:rPr>
          <w:rFonts w:ascii="Arial" w:eastAsia="Arial" w:hAnsi="Arial" w:cs="Arial"/>
          <w:noProof/>
          <w:color w:val="000000"/>
        </w:rPr>
        <w:drawing>
          <wp:anchor distT="0" distB="0" distL="114300" distR="114300" simplePos="0" relativeHeight="251672576" behindDoc="0" locked="0" layoutInCell="1" allowOverlap="1">
            <wp:simplePos x="0" y="0"/>
            <wp:positionH relativeFrom="column">
              <wp:posOffset>0</wp:posOffset>
            </wp:positionH>
            <wp:positionV relativeFrom="paragraph">
              <wp:posOffset>56515</wp:posOffset>
            </wp:positionV>
            <wp:extent cx="2657475" cy="2562225"/>
            <wp:effectExtent l="0" t="0" r="9525" b="9525"/>
            <wp:wrapSquare wrapText="bothSides"/>
            <wp:docPr id="20" name="Picture 20" descr="john blanche warhammer 051 Warhamm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john blanche warhammer 051 Warhammer"/>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657475" cy="25622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C6BCC">
        <w:rPr>
          <w:rFonts w:ascii="Times New Roman" w:eastAsia="Times New Roman" w:hAnsi="Times New Roman" w:cs="Times New Roman"/>
          <w:i/>
          <w:color w:val="000000"/>
          <w:sz w:val="20"/>
          <w:szCs w:val="20"/>
        </w:rPr>
        <w:t xml:space="preserve"> </w:t>
      </w:r>
      <w:r w:rsidR="00017E7E" w:rsidRPr="00017E7E">
        <w:rPr>
          <w:rFonts w:ascii="Times New Roman" w:eastAsia="Times New Roman" w:hAnsi="Times New Roman" w:cs="Times New Roman"/>
          <w:i/>
          <w:color w:val="000000"/>
          <w:sz w:val="20"/>
          <w:szCs w:val="20"/>
        </w:rPr>
        <w:t xml:space="preserve">A Daemon Prince is a human Champion of Chaos who has been elevated to </w:t>
      </w:r>
      <w:r w:rsidR="00017E7E">
        <w:rPr>
          <w:rFonts w:ascii="Times New Roman" w:eastAsia="Times New Roman" w:hAnsi="Times New Roman" w:cs="Times New Roman"/>
          <w:i/>
          <w:color w:val="000000"/>
          <w:sz w:val="20"/>
          <w:szCs w:val="20"/>
        </w:rPr>
        <w:t>daemonhood as a reward for his</w:t>
      </w:r>
      <w:r w:rsidR="00017E7E" w:rsidRPr="00017E7E">
        <w:rPr>
          <w:rFonts w:ascii="Times New Roman" w:eastAsia="Times New Roman" w:hAnsi="Times New Roman" w:cs="Times New Roman"/>
          <w:i/>
          <w:color w:val="000000"/>
          <w:sz w:val="20"/>
          <w:szCs w:val="20"/>
        </w:rPr>
        <w:t xml:space="preserve"> actions on the behalf of one of the major Chaos Gods</w:t>
      </w:r>
      <w:r w:rsidR="00017E7E">
        <w:rPr>
          <w:rFonts w:ascii="Times New Roman" w:eastAsia="Times New Roman" w:hAnsi="Times New Roman" w:cs="Times New Roman"/>
          <w:i/>
          <w:color w:val="000000"/>
          <w:sz w:val="20"/>
          <w:szCs w:val="20"/>
        </w:rPr>
        <w:t>,</w:t>
      </w:r>
      <w:r w:rsidR="00017E7E" w:rsidRPr="00017E7E">
        <w:rPr>
          <w:rFonts w:ascii="Times New Roman" w:eastAsia="Times New Roman" w:hAnsi="Times New Roman" w:cs="Times New Roman"/>
          <w:i/>
          <w:color w:val="000000"/>
          <w:sz w:val="20"/>
          <w:szCs w:val="20"/>
        </w:rPr>
        <w:t xml:space="preserve"> or by the will of Chaos Undivided. Daemon Princes have chosen to trade their humanity for the god-like power and immortality provided by becoming a creature of the Warp</w:t>
      </w:r>
      <w:r w:rsidR="00017E7E">
        <w:rPr>
          <w:rFonts w:ascii="Times New Roman" w:eastAsia="Times New Roman" w:hAnsi="Times New Roman" w:cs="Times New Roman"/>
          <w:i/>
          <w:color w:val="000000"/>
          <w:sz w:val="20"/>
          <w:szCs w:val="20"/>
        </w:rPr>
        <w:t>,</w:t>
      </w:r>
      <w:r w:rsidR="00017E7E" w:rsidRPr="00017E7E">
        <w:rPr>
          <w:rFonts w:ascii="Times New Roman" w:eastAsia="Times New Roman" w:hAnsi="Times New Roman" w:cs="Times New Roman"/>
          <w:i/>
          <w:color w:val="000000"/>
          <w:sz w:val="20"/>
          <w:szCs w:val="20"/>
        </w:rPr>
        <w:t xml:space="preserve"> and a living extension of the force of Chaos. This is the ultimate goal of the most powerful followers of Chaos, as it gives them immortality and power beyond the reckoning of mortals. Daemon Princes combine the brute strength of daemons with the skill and tactical knowledge of </w:t>
      </w:r>
      <w:r w:rsidR="00017E7E">
        <w:rPr>
          <w:rFonts w:ascii="Times New Roman" w:eastAsia="Times New Roman" w:hAnsi="Times New Roman" w:cs="Times New Roman"/>
          <w:i/>
          <w:color w:val="000000"/>
          <w:sz w:val="20"/>
          <w:szCs w:val="20"/>
        </w:rPr>
        <w:t>the Astartes</w:t>
      </w:r>
      <w:r w:rsidR="00017E7E" w:rsidRPr="00017E7E">
        <w:rPr>
          <w:rFonts w:ascii="Times New Roman" w:eastAsia="Times New Roman" w:hAnsi="Times New Roman" w:cs="Times New Roman"/>
          <w:i/>
          <w:color w:val="000000"/>
          <w:sz w:val="20"/>
          <w:szCs w:val="20"/>
        </w:rPr>
        <w:t xml:space="preserve">. However, if the Champion fails in the eyes of their God, their lives and ambitions end as they are cast aside and instead descend into the mutant state of a Chaos Spawn. </w:t>
      </w:r>
    </w:p>
    <w:p w:rsidR="00FC6BCC" w:rsidRDefault="00FC6BCC" w:rsidP="00FC6BCC">
      <w:pPr>
        <w:tabs>
          <w:tab w:val="num" w:pos="720"/>
        </w:tabs>
        <w:spacing w:after="0" w:line="240" w:lineRule="auto"/>
        <w:rPr>
          <w:rFonts w:ascii="Times New Roman" w:eastAsia="Times New Roman" w:hAnsi="Times New Roman" w:cs="Times New Roman"/>
          <w:color w:val="000000"/>
          <w:sz w:val="20"/>
          <w:szCs w:val="20"/>
        </w:rPr>
      </w:pPr>
    </w:p>
    <w:p w:rsidR="004F24F2" w:rsidRDefault="004F24F2" w:rsidP="00FC6BCC">
      <w:pPr>
        <w:tabs>
          <w:tab w:val="num" w:pos="720"/>
        </w:tabs>
        <w:spacing w:after="0" w:line="240" w:lineRule="auto"/>
        <w:rPr>
          <w:rFonts w:ascii="Times New Roman" w:eastAsia="Times New Roman" w:hAnsi="Times New Roman" w:cs="Times New Roman"/>
          <w:color w:val="000000"/>
          <w:sz w:val="20"/>
          <w:szCs w:val="20"/>
        </w:rPr>
      </w:pPr>
    </w:p>
    <w:p w:rsidR="004F24F2" w:rsidRDefault="004F24F2" w:rsidP="00FC6BCC">
      <w:pPr>
        <w:tabs>
          <w:tab w:val="num" w:pos="720"/>
        </w:tabs>
        <w:spacing w:after="0" w:line="240" w:lineRule="auto"/>
        <w:rPr>
          <w:rFonts w:ascii="Times New Roman" w:eastAsia="Times New Roman" w:hAnsi="Times New Roman" w:cs="Times New Roman"/>
          <w:color w:val="000000"/>
          <w:sz w:val="20"/>
          <w:szCs w:val="20"/>
        </w:rPr>
      </w:pPr>
    </w:p>
    <w:p w:rsidR="004F24F2" w:rsidRDefault="004F24F2" w:rsidP="00FC6BCC">
      <w:pPr>
        <w:tabs>
          <w:tab w:val="num" w:pos="720"/>
        </w:tabs>
        <w:spacing w:after="0" w:line="240" w:lineRule="auto"/>
        <w:rPr>
          <w:rFonts w:ascii="Times New Roman" w:eastAsia="Times New Roman" w:hAnsi="Times New Roman" w:cs="Times New Roman"/>
          <w:color w:val="000000"/>
          <w:sz w:val="20"/>
          <w:szCs w:val="20"/>
        </w:rPr>
      </w:pPr>
    </w:p>
    <w:p w:rsidR="004F24F2" w:rsidRDefault="004F24F2" w:rsidP="00FC6BCC">
      <w:pPr>
        <w:tabs>
          <w:tab w:val="num" w:pos="720"/>
        </w:tabs>
        <w:spacing w:after="0" w:line="240" w:lineRule="auto"/>
        <w:rPr>
          <w:rFonts w:ascii="Times New Roman" w:eastAsia="Times New Roman" w:hAnsi="Times New Roman" w:cs="Times New Roman"/>
          <w:color w:val="000000"/>
          <w:sz w:val="20"/>
          <w:szCs w:val="20"/>
        </w:rPr>
      </w:pPr>
    </w:p>
    <w:tbl>
      <w:tblPr>
        <w:tblStyle w:val="TableContemporary"/>
        <w:tblW w:w="4702" w:type="pct"/>
        <w:tblLook w:val="0000" w:firstRow="0" w:lastRow="0" w:firstColumn="0" w:lastColumn="0" w:noHBand="0" w:noVBand="0"/>
      </w:tblPr>
      <w:tblGrid>
        <w:gridCol w:w="1326"/>
        <w:gridCol w:w="751"/>
        <w:gridCol w:w="650"/>
        <w:gridCol w:w="498"/>
        <w:gridCol w:w="532"/>
        <w:gridCol w:w="1410"/>
        <w:gridCol w:w="480"/>
        <w:gridCol w:w="548"/>
        <w:gridCol w:w="776"/>
        <w:gridCol w:w="726"/>
        <w:gridCol w:w="1308"/>
      </w:tblGrid>
      <w:tr w:rsidR="00FC6BCC" w:rsidRPr="00FC6BCC" w:rsidTr="00717210">
        <w:trPr>
          <w:cnfStyle w:val="000000100000" w:firstRow="0" w:lastRow="0" w:firstColumn="0" w:lastColumn="0" w:oddVBand="0" w:evenVBand="0" w:oddHBand="1" w:evenHBand="0" w:firstRowFirstColumn="0" w:firstRowLastColumn="0" w:lastRowFirstColumn="0" w:lastRowLastColumn="0"/>
        </w:trPr>
        <w:tc>
          <w:tcPr>
            <w:tcW w:w="0" w:type="auto"/>
          </w:tcPr>
          <w:p w:rsidR="00FC6BCC" w:rsidRPr="00FC6BCC" w:rsidRDefault="00FC6BCC" w:rsidP="00FC6BCC">
            <w:pPr>
              <w:spacing w:line="240" w:lineRule="auto"/>
              <w:rPr>
                <w:rFonts w:ascii="Arial" w:eastAsia="Arial" w:hAnsi="Arial" w:cs="Arial"/>
              </w:rPr>
            </w:pPr>
            <w:r w:rsidRPr="00FC6BCC">
              <w:rPr>
                <w:b/>
                <w:bCs/>
              </w:rPr>
              <w:t>Points</w:t>
            </w:r>
          </w:p>
        </w:tc>
        <w:tc>
          <w:tcPr>
            <w:tcW w:w="0" w:type="auto"/>
          </w:tcPr>
          <w:p w:rsidR="00FC6BCC" w:rsidRPr="00FC6BCC" w:rsidRDefault="00FC6BCC" w:rsidP="00FC6BCC">
            <w:pPr>
              <w:spacing w:line="240" w:lineRule="auto"/>
              <w:rPr>
                <w:rFonts w:ascii="Arial" w:eastAsia="Arial" w:hAnsi="Arial" w:cs="Arial"/>
              </w:rPr>
            </w:pPr>
            <w:r w:rsidRPr="00FC6BCC">
              <w:rPr>
                <w:b/>
                <w:bCs/>
              </w:rPr>
              <w:t>Ws</w:t>
            </w:r>
          </w:p>
        </w:tc>
        <w:tc>
          <w:tcPr>
            <w:tcW w:w="0" w:type="auto"/>
          </w:tcPr>
          <w:p w:rsidR="00FC6BCC" w:rsidRPr="00FC6BCC" w:rsidRDefault="00FC6BCC" w:rsidP="00FC6BCC">
            <w:pPr>
              <w:spacing w:line="240" w:lineRule="auto"/>
              <w:rPr>
                <w:rFonts w:ascii="Arial" w:eastAsia="Arial" w:hAnsi="Arial" w:cs="Arial"/>
              </w:rPr>
            </w:pPr>
            <w:r w:rsidRPr="00FC6BCC">
              <w:rPr>
                <w:b/>
                <w:bCs/>
              </w:rPr>
              <w:t>Bs</w:t>
            </w:r>
          </w:p>
        </w:tc>
        <w:tc>
          <w:tcPr>
            <w:tcW w:w="0" w:type="auto"/>
          </w:tcPr>
          <w:p w:rsidR="00FC6BCC" w:rsidRPr="00FC6BCC" w:rsidRDefault="00FC6BCC" w:rsidP="00FC6BCC">
            <w:pPr>
              <w:spacing w:line="240" w:lineRule="auto"/>
              <w:rPr>
                <w:rFonts w:ascii="Arial" w:eastAsia="Arial" w:hAnsi="Arial" w:cs="Arial"/>
              </w:rPr>
            </w:pPr>
            <w:r w:rsidRPr="00FC6BCC">
              <w:rPr>
                <w:b/>
                <w:bCs/>
              </w:rPr>
              <w:t>S</w:t>
            </w:r>
          </w:p>
        </w:tc>
        <w:tc>
          <w:tcPr>
            <w:tcW w:w="0" w:type="auto"/>
          </w:tcPr>
          <w:p w:rsidR="00FC6BCC" w:rsidRPr="00FC6BCC" w:rsidRDefault="00FC6BCC" w:rsidP="00FC6BCC">
            <w:pPr>
              <w:spacing w:line="240" w:lineRule="auto"/>
              <w:rPr>
                <w:rFonts w:ascii="Arial" w:eastAsia="Arial" w:hAnsi="Arial" w:cs="Arial"/>
              </w:rPr>
            </w:pPr>
            <w:r w:rsidRPr="00FC6BCC">
              <w:rPr>
                <w:b/>
                <w:bCs/>
              </w:rPr>
              <w:t>T</w:t>
            </w:r>
          </w:p>
        </w:tc>
        <w:tc>
          <w:tcPr>
            <w:tcW w:w="0" w:type="auto"/>
          </w:tcPr>
          <w:p w:rsidR="00FC6BCC" w:rsidRPr="00FC6BCC" w:rsidRDefault="00FC6BCC" w:rsidP="00FC6BCC">
            <w:pPr>
              <w:spacing w:line="240" w:lineRule="auto"/>
              <w:rPr>
                <w:rFonts w:ascii="Arial" w:eastAsia="Arial" w:hAnsi="Arial" w:cs="Arial"/>
              </w:rPr>
            </w:pPr>
            <w:r w:rsidRPr="00FC6BCC">
              <w:rPr>
                <w:b/>
                <w:bCs/>
              </w:rPr>
              <w:t>Wounds</w:t>
            </w:r>
          </w:p>
        </w:tc>
        <w:tc>
          <w:tcPr>
            <w:tcW w:w="0" w:type="auto"/>
          </w:tcPr>
          <w:p w:rsidR="00FC6BCC" w:rsidRPr="00FC6BCC" w:rsidRDefault="00FC6BCC" w:rsidP="00FC6BCC">
            <w:pPr>
              <w:spacing w:line="240" w:lineRule="auto"/>
              <w:rPr>
                <w:rFonts w:ascii="Arial" w:eastAsia="Arial" w:hAnsi="Arial" w:cs="Arial"/>
              </w:rPr>
            </w:pPr>
            <w:r w:rsidRPr="00FC6BCC">
              <w:rPr>
                <w:b/>
                <w:bCs/>
              </w:rPr>
              <w:t>I</w:t>
            </w:r>
          </w:p>
        </w:tc>
        <w:tc>
          <w:tcPr>
            <w:tcW w:w="0" w:type="auto"/>
          </w:tcPr>
          <w:p w:rsidR="00FC6BCC" w:rsidRPr="00FC6BCC" w:rsidRDefault="00FC6BCC" w:rsidP="00FC6BCC">
            <w:pPr>
              <w:spacing w:line="240" w:lineRule="auto"/>
              <w:rPr>
                <w:rFonts w:ascii="Arial" w:eastAsia="Arial" w:hAnsi="Arial" w:cs="Arial"/>
              </w:rPr>
            </w:pPr>
            <w:r w:rsidRPr="00FC6BCC">
              <w:rPr>
                <w:b/>
                <w:bCs/>
              </w:rPr>
              <w:t>A</w:t>
            </w:r>
          </w:p>
        </w:tc>
        <w:tc>
          <w:tcPr>
            <w:tcW w:w="0" w:type="auto"/>
          </w:tcPr>
          <w:p w:rsidR="00FC6BCC" w:rsidRPr="00FC6BCC" w:rsidRDefault="00FC6BCC" w:rsidP="00FC6BCC">
            <w:pPr>
              <w:spacing w:line="240" w:lineRule="auto"/>
              <w:rPr>
                <w:rFonts w:ascii="Arial" w:eastAsia="Arial" w:hAnsi="Arial" w:cs="Arial"/>
              </w:rPr>
            </w:pPr>
            <w:r w:rsidRPr="00FC6BCC">
              <w:rPr>
                <w:b/>
                <w:bCs/>
              </w:rPr>
              <w:t>Ld.</w:t>
            </w:r>
          </w:p>
        </w:tc>
        <w:tc>
          <w:tcPr>
            <w:tcW w:w="0" w:type="auto"/>
          </w:tcPr>
          <w:p w:rsidR="00FC6BCC" w:rsidRPr="00FC6BCC" w:rsidRDefault="00FC6BCC" w:rsidP="00FC6BCC">
            <w:pPr>
              <w:spacing w:line="240" w:lineRule="auto"/>
              <w:rPr>
                <w:rFonts w:ascii="Arial" w:eastAsia="Arial" w:hAnsi="Arial" w:cs="Arial"/>
              </w:rPr>
            </w:pPr>
            <w:r w:rsidRPr="00FC6BCC">
              <w:rPr>
                <w:b/>
                <w:bCs/>
              </w:rPr>
              <w:t>Sv.</w:t>
            </w:r>
          </w:p>
        </w:tc>
        <w:tc>
          <w:tcPr>
            <w:tcW w:w="726" w:type="pct"/>
          </w:tcPr>
          <w:p w:rsidR="00FC6BCC" w:rsidRPr="00FC6BCC" w:rsidRDefault="00FC6BCC" w:rsidP="00FC6BCC">
            <w:pPr>
              <w:spacing w:line="240" w:lineRule="auto"/>
              <w:rPr>
                <w:rFonts w:ascii="Arial" w:eastAsia="Arial" w:hAnsi="Arial" w:cs="Arial"/>
              </w:rPr>
            </w:pPr>
            <w:r w:rsidRPr="00FC6BCC">
              <w:rPr>
                <w:b/>
                <w:bCs/>
              </w:rPr>
              <w:t>Unit</w:t>
            </w:r>
          </w:p>
        </w:tc>
      </w:tr>
      <w:tr w:rsidR="00FC6BCC" w:rsidRPr="00FC6BCC" w:rsidTr="00717210">
        <w:trPr>
          <w:cnfStyle w:val="000000010000" w:firstRow="0" w:lastRow="0" w:firstColumn="0" w:lastColumn="0" w:oddVBand="0" w:evenVBand="0" w:oddHBand="0" w:evenHBand="1" w:firstRowFirstColumn="0" w:firstRowLastColumn="0" w:lastRowFirstColumn="0" w:lastRowLastColumn="0"/>
          <w:trHeight w:val="360"/>
        </w:trPr>
        <w:tc>
          <w:tcPr>
            <w:tcW w:w="0" w:type="auto"/>
          </w:tcPr>
          <w:p w:rsidR="00FC6BCC" w:rsidRPr="00FC6BCC" w:rsidRDefault="00FC6BCC" w:rsidP="00FC6BCC">
            <w:pPr>
              <w:spacing w:line="240" w:lineRule="auto"/>
              <w:rPr>
                <w:rFonts w:eastAsia="Arial"/>
              </w:rPr>
            </w:pPr>
            <w:r w:rsidRPr="00FC6BCC">
              <w:t xml:space="preserve"> 110 per</w:t>
            </w:r>
          </w:p>
        </w:tc>
        <w:tc>
          <w:tcPr>
            <w:tcW w:w="0" w:type="auto"/>
          </w:tcPr>
          <w:p w:rsidR="00FC6BCC" w:rsidRPr="00FC6BCC" w:rsidRDefault="00FC6BCC" w:rsidP="00FC6BCC">
            <w:pPr>
              <w:spacing w:line="240" w:lineRule="auto"/>
              <w:rPr>
                <w:rFonts w:eastAsia="Arial"/>
              </w:rPr>
            </w:pPr>
            <w:r w:rsidRPr="00FC6BCC">
              <w:rPr>
                <w:rFonts w:eastAsia="Arial"/>
              </w:rPr>
              <w:t>7</w:t>
            </w:r>
          </w:p>
        </w:tc>
        <w:tc>
          <w:tcPr>
            <w:tcW w:w="0" w:type="auto"/>
          </w:tcPr>
          <w:p w:rsidR="00FC6BCC" w:rsidRPr="00FC6BCC" w:rsidRDefault="00FC6BCC" w:rsidP="00FC6BCC">
            <w:pPr>
              <w:spacing w:line="240" w:lineRule="auto"/>
              <w:rPr>
                <w:rFonts w:eastAsia="Arial"/>
              </w:rPr>
            </w:pPr>
            <w:r w:rsidRPr="00FC6BCC">
              <w:rPr>
                <w:rFonts w:eastAsia="Arial"/>
              </w:rPr>
              <w:t>5</w:t>
            </w:r>
          </w:p>
        </w:tc>
        <w:tc>
          <w:tcPr>
            <w:tcW w:w="0" w:type="auto"/>
          </w:tcPr>
          <w:p w:rsidR="00FC6BCC" w:rsidRPr="00FC6BCC" w:rsidRDefault="00FC6BCC" w:rsidP="00FC6BCC">
            <w:pPr>
              <w:spacing w:line="240" w:lineRule="auto"/>
              <w:rPr>
                <w:rFonts w:eastAsia="Arial"/>
              </w:rPr>
            </w:pPr>
            <w:r w:rsidRPr="00FC6BCC">
              <w:rPr>
                <w:rFonts w:eastAsia="Arial"/>
              </w:rPr>
              <w:t>6</w:t>
            </w:r>
          </w:p>
        </w:tc>
        <w:tc>
          <w:tcPr>
            <w:tcW w:w="0" w:type="auto"/>
          </w:tcPr>
          <w:p w:rsidR="00FC6BCC" w:rsidRPr="00FC6BCC" w:rsidRDefault="00FC6BCC" w:rsidP="00FC6BCC">
            <w:pPr>
              <w:spacing w:line="240" w:lineRule="auto"/>
              <w:rPr>
                <w:rFonts w:eastAsia="Arial"/>
              </w:rPr>
            </w:pPr>
            <w:r w:rsidRPr="00FC6BCC">
              <w:rPr>
                <w:rFonts w:eastAsia="Arial"/>
              </w:rPr>
              <w:t>5</w:t>
            </w:r>
          </w:p>
        </w:tc>
        <w:tc>
          <w:tcPr>
            <w:tcW w:w="0" w:type="auto"/>
          </w:tcPr>
          <w:p w:rsidR="00FC6BCC" w:rsidRPr="00FC6BCC" w:rsidRDefault="00FC6BCC" w:rsidP="00FC6BCC">
            <w:pPr>
              <w:spacing w:line="240" w:lineRule="auto"/>
              <w:rPr>
                <w:rFonts w:eastAsia="Arial"/>
              </w:rPr>
            </w:pPr>
            <w:r w:rsidRPr="00FC6BCC">
              <w:rPr>
                <w:rFonts w:eastAsia="Arial"/>
              </w:rPr>
              <w:t>4</w:t>
            </w:r>
          </w:p>
        </w:tc>
        <w:tc>
          <w:tcPr>
            <w:tcW w:w="0" w:type="auto"/>
          </w:tcPr>
          <w:p w:rsidR="00FC6BCC" w:rsidRPr="00FC6BCC" w:rsidRDefault="00FC6BCC" w:rsidP="00FC6BCC">
            <w:pPr>
              <w:spacing w:line="240" w:lineRule="auto"/>
              <w:rPr>
                <w:rFonts w:eastAsia="Arial"/>
              </w:rPr>
            </w:pPr>
            <w:r w:rsidRPr="00FC6BCC">
              <w:rPr>
                <w:rFonts w:eastAsia="Arial"/>
              </w:rPr>
              <w:t>5</w:t>
            </w:r>
          </w:p>
        </w:tc>
        <w:tc>
          <w:tcPr>
            <w:tcW w:w="0" w:type="auto"/>
          </w:tcPr>
          <w:p w:rsidR="00FC6BCC" w:rsidRPr="00FC6BCC" w:rsidRDefault="00FC6BCC" w:rsidP="00FC6BCC">
            <w:pPr>
              <w:spacing w:line="240" w:lineRule="auto"/>
              <w:rPr>
                <w:rFonts w:eastAsia="Arial"/>
              </w:rPr>
            </w:pPr>
            <w:r w:rsidRPr="00FC6BCC">
              <w:rPr>
                <w:rFonts w:eastAsia="Arial"/>
              </w:rPr>
              <w:t>4</w:t>
            </w:r>
          </w:p>
        </w:tc>
        <w:tc>
          <w:tcPr>
            <w:tcW w:w="0" w:type="auto"/>
          </w:tcPr>
          <w:p w:rsidR="00FC6BCC" w:rsidRPr="00FC6BCC" w:rsidRDefault="00FC6BCC" w:rsidP="00FC6BCC">
            <w:pPr>
              <w:spacing w:line="240" w:lineRule="auto"/>
              <w:rPr>
                <w:rFonts w:eastAsia="Arial"/>
              </w:rPr>
            </w:pPr>
            <w:r w:rsidRPr="00FC6BCC">
              <w:t>10</w:t>
            </w:r>
          </w:p>
        </w:tc>
        <w:tc>
          <w:tcPr>
            <w:tcW w:w="0" w:type="auto"/>
          </w:tcPr>
          <w:p w:rsidR="00FC6BCC" w:rsidRPr="00FC6BCC" w:rsidRDefault="00FC6BCC" w:rsidP="00FC6BCC">
            <w:pPr>
              <w:spacing w:line="240" w:lineRule="auto"/>
              <w:rPr>
                <w:rFonts w:eastAsia="Arial"/>
              </w:rPr>
            </w:pPr>
            <w:r w:rsidRPr="00FC6BCC">
              <w:t>3+</w:t>
            </w:r>
          </w:p>
        </w:tc>
        <w:tc>
          <w:tcPr>
            <w:tcW w:w="726" w:type="pct"/>
          </w:tcPr>
          <w:p w:rsidR="00FC6BCC" w:rsidRPr="00FC6BCC" w:rsidRDefault="00FC6BCC" w:rsidP="00FC6BCC">
            <w:pPr>
              <w:spacing w:line="240" w:lineRule="auto"/>
              <w:rPr>
                <w:rFonts w:eastAsia="Arial"/>
              </w:rPr>
            </w:pPr>
            <w:r w:rsidRPr="00FC6BCC">
              <w:t>Daemon Prince</w:t>
            </w:r>
          </w:p>
        </w:tc>
      </w:tr>
    </w:tbl>
    <w:p w:rsidR="00FC6BCC" w:rsidRPr="00FC6BCC" w:rsidRDefault="00FC6BCC" w:rsidP="00FC6BCC">
      <w:pPr>
        <w:tabs>
          <w:tab w:val="num" w:pos="720"/>
        </w:tabs>
        <w:spacing w:after="0" w:line="240" w:lineRule="auto"/>
        <w:rPr>
          <w:rFonts w:ascii="Times New Roman" w:eastAsia="Times New Roman" w:hAnsi="Times New Roman" w:cs="Times New Roman"/>
          <w:color w:val="000000"/>
          <w:sz w:val="20"/>
          <w:szCs w:val="20"/>
        </w:rPr>
      </w:pPr>
    </w:p>
    <w:p w:rsidR="00FC6BCC" w:rsidRPr="00FC6BCC" w:rsidRDefault="00FC6BCC" w:rsidP="00FC6BCC">
      <w:pPr>
        <w:numPr>
          <w:ilvl w:val="0"/>
          <w:numId w:val="27"/>
        </w:numPr>
        <w:tabs>
          <w:tab w:val="num" w:pos="720"/>
        </w:tabs>
        <w:spacing w:after="0" w:line="240" w:lineRule="auto"/>
        <w:contextualSpacing/>
        <w:rPr>
          <w:rFonts w:ascii="Times New Roman" w:eastAsia="Times New Roman" w:hAnsi="Times New Roman" w:cs="Times New Roman"/>
          <w:color w:val="000000"/>
          <w:sz w:val="20"/>
          <w:szCs w:val="20"/>
        </w:rPr>
      </w:pPr>
      <w:r w:rsidRPr="00FC6BCC">
        <w:rPr>
          <w:rFonts w:ascii="Times New Roman" w:eastAsia="Times New Roman" w:hAnsi="Times New Roman" w:cs="Times New Roman"/>
          <w:color w:val="000000"/>
          <w:sz w:val="20"/>
          <w:szCs w:val="20"/>
        </w:rPr>
        <w:t>Unit Composition: 1x Daemons Prince</w:t>
      </w:r>
    </w:p>
    <w:p w:rsidR="00FC6BCC" w:rsidRPr="00FC6BCC" w:rsidRDefault="00FC6BCC" w:rsidP="00FC6BCC">
      <w:pPr>
        <w:numPr>
          <w:ilvl w:val="0"/>
          <w:numId w:val="27"/>
        </w:numPr>
        <w:tabs>
          <w:tab w:val="num" w:pos="720"/>
        </w:tabs>
        <w:spacing w:after="0" w:line="240" w:lineRule="auto"/>
        <w:contextualSpacing/>
        <w:rPr>
          <w:rFonts w:ascii="Times New Roman" w:eastAsia="Times New Roman" w:hAnsi="Times New Roman" w:cs="Times New Roman"/>
          <w:color w:val="000000"/>
          <w:sz w:val="20"/>
          <w:szCs w:val="20"/>
        </w:rPr>
      </w:pPr>
      <w:r w:rsidRPr="00FC6BCC">
        <w:rPr>
          <w:rFonts w:ascii="Times New Roman" w:eastAsia="Times New Roman" w:hAnsi="Times New Roman" w:cs="Times New Roman"/>
          <w:color w:val="000000"/>
          <w:sz w:val="20"/>
          <w:szCs w:val="20"/>
        </w:rPr>
        <w:t>Wargear: A single bloody sword</w:t>
      </w:r>
    </w:p>
    <w:p w:rsidR="00FC6BCC" w:rsidRPr="00FC6BCC" w:rsidRDefault="00FC6BCC" w:rsidP="00FC6BCC">
      <w:pPr>
        <w:numPr>
          <w:ilvl w:val="0"/>
          <w:numId w:val="27"/>
        </w:numPr>
        <w:tabs>
          <w:tab w:val="num" w:pos="720"/>
        </w:tabs>
        <w:spacing w:after="0" w:line="240" w:lineRule="auto"/>
        <w:contextualSpacing/>
        <w:rPr>
          <w:rFonts w:ascii="Times New Roman" w:eastAsia="Times New Roman" w:hAnsi="Times New Roman" w:cs="Times New Roman"/>
          <w:color w:val="000000"/>
          <w:sz w:val="20"/>
          <w:szCs w:val="20"/>
        </w:rPr>
      </w:pPr>
      <w:r w:rsidRPr="00FC6BCC">
        <w:rPr>
          <w:rFonts w:ascii="Times New Roman" w:eastAsia="Times New Roman" w:hAnsi="Times New Roman" w:cs="Times New Roman"/>
          <w:color w:val="000000"/>
          <w:sz w:val="20"/>
          <w:szCs w:val="20"/>
        </w:rPr>
        <w:t>Special Rules: 5+ Invulnerable save, Eternal Warrior, Fearless, Monstrous Creature</w:t>
      </w:r>
    </w:p>
    <w:p w:rsidR="00FC6BCC" w:rsidRPr="00FC6BCC" w:rsidRDefault="00FC6BCC" w:rsidP="00FC6BCC">
      <w:pPr>
        <w:numPr>
          <w:ilvl w:val="0"/>
          <w:numId w:val="27"/>
        </w:numPr>
        <w:tabs>
          <w:tab w:val="num" w:pos="720"/>
        </w:tabs>
        <w:spacing w:after="0" w:line="240" w:lineRule="auto"/>
        <w:contextualSpacing/>
        <w:rPr>
          <w:rFonts w:ascii="Times New Roman" w:eastAsia="Times New Roman" w:hAnsi="Times New Roman" w:cs="Times New Roman"/>
          <w:color w:val="000000"/>
          <w:sz w:val="20"/>
          <w:szCs w:val="20"/>
        </w:rPr>
      </w:pPr>
      <w:r w:rsidRPr="00FC6BCC">
        <w:rPr>
          <w:rFonts w:ascii="Times New Roman" w:eastAsia="Times New Roman" w:hAnsi="Times New Roman" w:cs="Times New Roman"/>
          <w:b/>
          <w:color w:val="000000"/>
          <w:sz w:val="20"/>
          <w:szCs w:val="20"/>
        </w:rPr>
        <w:t>Options:</w:t>
      </w:r>
    </w:p>
    <w:p w:rsidR="00FC6BCC" w:rsidRPr="00FC6BCC" w:rsidRDefault="00FC6BCC" w:rsidP="00FC6BCC">
      <w:pPr>
        <w:numPr>
          <w:ilvl w:val="1"/>
          <w:numId w:val="27"/>
        </w:numPr>
        <w:spacing w:after="0" w:line="240" w:lineRule="auto"/>
        <w:contextualSpacing/>
        <w:rPr>
          <w:rFonts w:ascii="Times New Roman" w:eastAsia="Arial" w:hAnsi="Times New Roman" w:cs="Times New Roman"/>
          <w:color w:val="000000"/>
          <w:sz w:val="20"/>
          <w:szCs w:val="20"/>
        </w:rPr>
      </w:pPr>
      <w:r w:rsidRPr="00FC6BCC">
        <w:rPr>
          <w:rFonts w:ascii="Times New Roman" w:eastAsia="Arial" w:hAnsi="Times New Roman" w:cs="Times New Roman"/>
          <w:color w:val="000000"/>
          <w:sz w:val="20"/>
          <w:szCs w:val="20"/>
        </w:rPr>
        <w:t>The Daemon Prince may carry a Chaos Icon:</w:t>
      </w:r>
    </w:p>
    <w:p w:rsidR="00FC6BCC" w:rsidRPr="00FC6BCC" w:rsidRDefault="00FC6BCC" w:rsidP="00FC6BCC">
      <w:pPr>
        <w:numPr>
          <w:ilvl w:val="2"/>
          <w:numId w:val="27"/>
        </w:numPr>
        <w:spacing w:after="0" w:line="240" w:lineRule="auto"/>
        <w:rPr>
          <w:rFonts w:ascii="Times New Roman" w:eastAsia="Times New Roman" w:hAnsi="Times New Roman" w:cs="Times New Roman"/>
          <w:color w:val="000000"/>
          <w:sz w:val="20"/>
          <w:szCs w:val="20"/>
        </w:rPr>
      </w:pPr>
      <w:r w:rsidRPr="00FC6BCC">
        <w:rPr>
          <w:rFonts w:ascii="Times New Roman" w:eastAsia="Times New Roman" w:hAnsi="Times New Roman" w:cs="Times New Roman"/>
          <w:color w:val="000000"/>
          <w:sz w:val="20"/>
          <w:szCs w:val="20"/>
        </w:rPr>
        <w:t>Khorne (+1 Attack)...+25 points</w:t>
      </w:r>
    </w:p>
    <w:p w:rsidR="00FC6BCC" w:rsidRPr="00FC6BCC" w:rsidRDefault="00FC6BCC" w:rsidP="00FC6BCC">
      <w:pPr>
        <w:numPr>
          <w:ilvl w:val="2"/>
          <w:numId w:val="27"/>
        </w:numPr>
        <w:spacing w:after="0" w:line="240" w:lineRule="auto"/>
        <w:rPr>
          <w:rFonts w:ascii="Times New Roman" w:eastAsia="Times New Roman" w:hAnsi="Times New Roman" w:cs="Times New Roman"/>
          <w:color w:val="000000"/>
          <w:sz w:val="20"/>
          <w:szCs w:val="20"/>
        </w:rPr>
      </w:pPr>
      <w:r w:rsidRPr="00FC6BCC">
        <w:rPr>
          <w:rFonts w:ascii="Times New Roman" w:eastAsia="Times New Roman" w:hAnsi="Times New Roman" w:cs="Times New Roman"/>
          <w:color w:val="000000"/>
          <w:sz w:val="20"/>
          <w:szCs w:val="20"/>
        </w:rPr>
        <w:t>Nurgle (+1 Toughness, except for Instant Death)...+35 points</w:t>
      </w:r>
    </w:p>
    <w:p w:rsidR="00FC6BCC" w:rsidRPr="00FC6BCC" w:rsidRDefault="00FC6BCC" w:rsidP="00FC6BCC">
      <w:pPr>
        <w:numPr>
          <w:ilvl w:val="2"/>
          <w:numId w:val="27"/>
        </w:numPr>
        <w:spacing w:after="0" w:line="240" w:lineRule="auto"/>
        <w:rPr>
          <w:rFonts w:ascii="Times New Roman" w:eastAsia="Times New Roman" w:hAnsi="Times New Roman" w:cs="Times New Roman"/>
          <w:color w:val="000000"/>
          <w:sz w:val="20"/>
          <w:szCs w:val="20"/>
        </w:rPr>
      </w:pPr>
      <w:r w:rsidRPr="00FC6BCC">
        <w:rPr>
          <w:rFonts w:ascii="Times New Roman" w:eastAsia="Times New Roman" w:hAnsi="Times New Roman" w:cs="Times New Roman"/>
          <w:color w:val="000000"/>
          <w:sz w:val="20"/>
          <w:szCs w:val="20"/>
        </w:rPr>
        <w:t>Slaanesh (+1 Initiative)...+25 points</w:t>
      </w:r>
    </w:p>
    <w:p w:rsidR="00FC6BCC" w:rsidRPr="00FC6BCC" w:rsidRDefault="00FC6BCC" w:rsidP="00FC6BCC">
      <w:pPr>
        <w:numPr>
          <w:ilvl w:val="2"/>
          <w:numId w:val="27"/>
        </w:numPr>
        <w:spacing w:after="0" w:line="240" w:lineRule="auto"/>
        <w:rPr>
          <w:rFonts w:ascii="Times New Roman" w:eastAsia="Times New Roman" w:hAnsi="Times New Roman" w:cs="Times New Roman"/>
          <w:color w:val="000000"/>
          <w:sz w:val="20"/>
          <w:szCs w:val="20"/>
        </w:rPr>
      </w:pPr>
      <w:r w:rsidRPr="00FC6BCC">
        <w:rPr>
          <w:rFonts w:ascii="Times New Roman" w:eastAsia="Times New Roman" w:hAnsi="Times New Roman" w:cs="Times New Roman"/>
          <w:color w:val="000000"/>
          <w:sz w:val="20"/>
          <w:szCs w:val="20"/>
        </w:rPr>
        <w:t>Tzeentch (+1 to Invulnerable save, or 5+)...+50 points</w:t>
      </w:r>
    </w:p>
    <w:p w:rsidR="00FC6BCC" w:rsidRPr="00FC6BCC" w:rsidRDefault="00FC6BCC" w:rsidP="00FC6BCC">
      <w:pPr>
        <w:numPr>
          <w:ilvl w:val="1"/>
          <w:numId w:val="27"/>
        </w:numPr>
        <w:tabs>
          <w:tab w:val="num" w:pos="0"/>
          <w:tab w:val="num" w:pos="720"/>
          <w:tab w:val="left" w:pos="6930"/>
        </w:tabs>
        <w:spacing w:after="0" w:line="240" w:lineRule="auto"/>
        <w:contextualSpacing/>
        <w:rPr>
          <w:rFonts w:ascii="Times New Roman" w:eastAsia="Times New Roman" w:hAnsi="Times New Roman" w:cs="Times New Roman"/>
          <w:color w:val="000000"/>
          <w:sz w:val="20"/>
          <w:szCs w:val="20"/>
        </w:rPr>
      </w:pPr>
      <w:r w:rsidRPr="00FC6BCC">
        <w:rPr>
          <w:rFonts w:ascii="Times New Roman" w:eastAsia="Times New Roman" w:hAnsi="Times New Roman" w:cs="Times New Roman"/>
          <w:color w:val="000000"/>
          <w:sz w:val="20"/>
          <w:szCs w:val="20"/>
        </w:rPr>
        <w:t>A Demon Prince may take up to two Psychic Power listed in Codex: Chaos Space Marines (Point costs are listed in the book)</w:t>
      </w:r>
      <w:r w:rsidR="00E40975">
        <w:rPr>
          <w:rFonts w:ascii="Times New Roman" w:eastAsia="Times New Roman" w:hAnsi="Times New Roman" w:cs="Times New Roman"/>
          <w:color w:val="000000"/>
          <w:sz w:val="20"/>
          <w:szCs w:val="20"/>
        </w:rPr>
        <w:t>. Taking any Psychic Powers makes the Daemon Prince a Psyker.</w:t>
      </w:r>
    </w:p>
    <w:p w:rsidR="00FC6BCC" w:rsidRDefault="00FC6BCC" w:rsidP="00FC6BCC">
      <w:pPr>
        <w:tabs>
          <w:tab w:val="num" w:pos="720"/>
        </w:tabs>
        <w:spacing w:after="0" w:line="240" w:lineRule="auto"/>
        <w:rPr>
          <w:rFonts w:ascii="Times New Roman" w:eastAsia="Times New Roman" w:hAnsi="Times New Roman" w:cs="Times New Roman"/>
          <w:color w:val="000000"/>
          <w:sz w:val="20"/>
          <w:szCs w:val="20"/>
        </w:rPr>
      </w:pPr>
    </w:p>
    <w:p w:rsidR="003279ED" w:rsidRDefault="003279ED" w:rsidP="00FC6BCC">
      <w:pPr>
        <w:tabs>
          <w:tab w:val="num" w:pos="720"/>
        </w:tabs>
        <w:spacing w:after="0" w:line="240" w:lineRule="auto"/>
        <w:rPr>
          <w:rFonts w:ascii="Times New Roman" w:eastAsia="Times New Roman" w:hAnsi="Times New Roman" w:cs="Times New Roman"/>
          <w:color w:val="000000"/>
          <w:sz w:val="20"/>
          <w:szCs w:val="20"/>
        </w:rPr>
      </w:pPr>
    </w:p>
    <w:p w:rsidR="00FB7847" w:rsidRPr="00D13D77" w:rsidRDefault="00FB7847" w:rsidP="00FB7847">
      <w:pPr>
        <w:spacing w:after="0"/>
        <w:rPr>
          <w:rFonts w:ascii="Chiller" w:hAnsi="Chiller"/>
          <w:b/>
          <w:sz w:val="28"/>
          <w:u w:val="single"/>
        </w:rPr>
      </w:pPr>
      <w:r w:rsidRPr="00D13D77">
        <w:rPr>
          <w:rFonts w:ascii="Chiller" w:hAnsi="Chiller"/>
          <w:b/>
          <w:sz w:val="28"/>
          <w:u w:val="single"/>
        </w:rPr>
        <w:t>Chaos Defiler</w:t>
      </w:r>
    </w:p>
    <w:p w:rsidR="00FB7847" w:rsidRDefault="00FB7847" w:rsidP="00FB7847">
      <w:pPr>
        <w:rPr>
          <w:rFonts w:ascii="Times New Roman" w:hAnsi="Times New Roman" w:cs="Times New Roman"/>
          <w:i/>
          <w:sz w:val="20"/>
        </w:rPr>
      </w:pPr>
      <w:r w:rsidRPr="00D13D77">
        <w:rPr>
          <w:rFonts w:ascii="Times New Roman" w:hAnsi="Times New Roman" w:cs="Times New Roman"/>
          <w:i/>
          <w:sz w:val="20"/>
        </w:rPr>
        <w:t>A Defiler is a potent Daemon Engine mounted on 6 piston-driven limbs that serves in the armies of the Chaos Space Marines. The Defilers were created after the Horus Heresy on the orders of Abaddon the Despoiler to supplement the forces of the Traitor Legions, whose remaining Chaos Dreadnoughts were no longer the reliable heavy support units they had once been</w:t>
      </w:r>
      <w:r>
        <w:rPr>
          <w:rFonts w:ascii="Times New Roman" w:hAnsi="Times New Roman" w:cs="Times New Roman"/>
          <w:i/>
          <w:sz w:val="20"/>
        </w:rPr>
        <w:t>,</w:t>
      </w:r>
      <w:r w:rsidRPr="00D13D77">
        <w:rPr>
          <w:rFonts w:ascii="Times New Roman" w:hAnsi="Times New Roman" w:cs="Times New Roman"/>
          <w:i/>
          <w:sz w:val="20"/>
        </w:rPr>
        <w:t xml:space="preserve"> before their transformation into the insane cybernetic </w:t>
      </w:r>
      <w:r>
        <w:rPr>
          <w:rFonts w:ascii="Times New Roman" w:hAnsi="Times New Roman" w:cs="Times New Roman"/>
          <w:i/>
          <w:sz w:val="20"/>
        </w:rPr>
        <w:t xml:space="preserve">servants of the Ruinous Powers. </w:t>
      </w:r>
      <w:r w:rsidRPr="00D13D77">
        <w:rPr>
          <w:rFonts w:ascii="Times New Roman" w:hAnsi="Times New Roman" w:cs="Times New Roman"/>
          <w:i/>
          <w:sz w:val="20"/>
        </w:rPr>
        <w:t xml:space="preserve">Unlike the main battle tanks of the Imperial Guard and the Loyalist Space Marines, the Defiler is not operated by a human crew, but by the Warp energy of a bound daemon of Chaos. Using complex sorcerous rites, the adepts of the so-called Dark Mechanicus work with Chaos Space Marine Sorcerers to draw forth the essence of a daemon from the Warp and trap it within the rune bound mechanical body of a Defiler. Enraged by its imprisonment, the daemon needs to be sedated by spells of appeasement which are only lifted when battle begins. With its full anger unleashed, the daemon drives the Defiler forward on it </w:t>
      </w:r>
      <w:r>
        <w:rPr>
          <w:rFonts w:ascii="Times New Roman" w:hAnsi="Times New Roman" w:cs="Times New Roman"/>
          <w:i/>
          <w:sz w:val="20"/>
        </w:rPr>
        <w:t>mechanical</w:t>
      </w:r>
      <w:r w:rsidRPr="00D13D77">
        <w:rPr>
          <w:rFonts w:ascii="Times New Roman" w:hAnsi="Times New Roman" w:cs="Times New Roman"/>
          <w:i/>
          <w:sz w:val="20"/>
        </w:rPr>
        <w:t xml:space="preserve"> legs, spewing death from its implanted weaponry. It rejoices in battle, ripping apart the enemy with its great claws while emitting terrible roars of rage and delirious battle-joy from its vox-grilles. Unconcerned for its survival since it seeks release back into the Immaterium, the Defiler's bound daemon ignores the blasts of missiles and detonations of artillery and Bolter shells against its armored body, advancing through the heaviest weapons fire without hesitation.</w:t>
      </w:r>
    </w:p>
    <w:tbl>
      <w:tblPr>
        <w:tblStyle w:val="TableContemporary"/>
        <w:tblW w:w="4649" w:type="pct"/>
        <w:tblLayout w:type="fixed"/>
        <w:tblLook w:val="0000" w:firstRow="0" w:lastRow="0" w:firstColumn="0" w:lastColumn="0" w:noHBand="0" w:noVBand="0"/>
      </w:tblPr>
      <w:tblGrid>
        <w:gridCol w:w="862"/>
        <w:gridCol w:w="597"/>
        <w:gridCol w:w="531"/>
        <w:gridCol w:w="427"/>
        <w:gridCol w:w="1455"/>
        <w:gridCol w:w="1334"/>
        <w:gridCol w:w="1389"/>
        <w:gridCol w:w="418"/>
        <w:gridCol w:w="461"/>
        <w:gridCol w:w="1430"/>
      </w:tblGrid>
      <w:tr w:rsidR="00FB7847" w:rsidRPr="008C6B48" w:rsidTr="00FB7847">
        <w:trPr>
          <w:cnfStyle w:val="000000100000" w:firstRow="0" w:lastRow="0" w:firstColumn="0" w:lastColumn="0" w:oddVBand="0" w:evenVBand="0" w:oddHBand="1" w:evenHBand="0" w:firstRowFirstColumn="0" w:firstRowLastColumn="0" w:lastRowFirstColumn="0" w:lastRowLastColumn="0"/>
          <w:trHeight w:val="230"/>
        </w:trPr>
        <w:tc>
          <w:tcPr>
            <w:tcW w:w="484" w:type="pct"/>
          </w:tcPr>
          <w:p w:rsidR="00FB7847" w:rsidRPr="008C6B48" w:rsidRDefault="00FB7847" w:rsidP="00726BC2">
            <w:pPr>
              <w:spacing w:line="240" w:lineRule="auto"/>
            </w:pPr>
            <w:r w:rsidRPr="008C6B48">
              <w:rPr>
                <w:b/>
                <w:bCs/>
              </w:rPr>
              <w:t>Points</w:t>
            </w:r>
          </w:p>
        </w:tc>
        <w:tc>
          <w:tcPr>
            <w:tcW w:w="335" w:type="pct"/>
          </w:tcPr>
          <w:p w:rsidR="00FB7847" w:rsidRDefault="00FB7847" w:rsidP="00726BC2">
            <w:pPr>
              <w:spacing w:line="240" w:lineRule="auto"/>
              <w:rPr>
                <w:b/>
                <w:bCs/>
              </w:rPr>
            </w:pPr>
            <w:r>
              <w:rPr>
                <w:b/>
                <w:bCs/>
              </w:rPr>
              <w:t>Ws</w:t>
            </w:r>
          </w:p>
        </w:tc>
        <w:tc>
          <w:tcPr>
            <w:tcW w:w="298" w:type="pct"/>
          </w:tcPr>
          <w:p w:rsidR="00FB7847" w:rsidRDefault="00FB7847" w:rsidP="00726BC2">
            <w:pPr>
              <w:spacing w:line="240" w:lineRule="auto"/>
              <w:rPr>
                <w:b/>
                <w:bCs/>
              </w:rPr>
            </w:pPr>
            <w:r>
              <w:rPr>
                <w:b/>
                <w:bCs/>
              </w:rPr>
              <w:t>Bs</w:t>
            </w:r>
          </w:p>
        </w:tc>
        <w:tc>
          <w:tcPr>
            <w:tcW w:w="240" w:type="pct"/>
          </w:tcPr>
          <w:p w:rsidR="00FB7847" w:rsidRDefault="00FB7847" w:rsidP="00726BC2">
            <w:pPr>
              <w:spacing w:line="240" w:lineRule="auto"/>
              <w:rPr>
                <w:b/>
                <w:bCs/>
              </w:rPr>
            </w:pPr>
            <w:r>
              <w:rPr>
                <w:b/>
                <w:bCs/>
              </w:rPr>
              <w:t>S</w:t>
            </w:r>
          </w:p>
        </w:tc>
        <w:tc>
          <w:tcPr>
            <w:tcW w:w="817" w:type="pct"/>
          </w:tcPr>
          <w:p w:rsidR="00FB7847" w:rsidRPr="008C6B48" w:rsidRDefault="00FB7847" w:rsidP="00726BC2">
            <w:pPr>
              <w:spacing w:line="240" w:lineRule="auto"/>
            </w:pPr>
            <w:r>
              <w:rPr>
                <w:b/>
                <w:bCs/>
              </w:rPr>
              <w:t>Front Armor</w:t>
            </w:r>
          </w:p>
        </w:tc>
        <w:tc>
          <w:tcPr>
            <w:tcW w:w="749" w:type="pct"/>
          </w:tcPr>
          <w:p w:rsidR="00FB7847" w:rsidRPr="008C6B48" w:rsidRDefault="00FB7847" w:rsidP="00726BC2">
            <w:pPr>
              <w:spacing w:line="240" w:lineRule="auto"/>
            </w:pPr>
            <w:r>
              <w:rPr>
                <w:b/>
                <w:bCs/>
              </w:rPr>
              <w:t>Side Armor</w:t>
            </w:r>
          </w:p>
        </w:tc>
        <w:tc>
          <w:tcPr>
            <w:tcW w:w="780" w:type="pct"/>
          </w:tcPr>
          <w:p w:rsidR="00FB7847" w:rsidRPr="008C6B48" w:rsidRDefault="00FB7847" w:rsidP="00726BC2">
            <w:pPr>
              <w:spacing w:line="240" w:lineRule="auto"/>
            </w:pPr>
            <w:r>
              <w:rPr>
                <w:b/>
                <w:bCs/>
              </w:rPr>
              <w:t>Rear Armor</w:t>
            </w:r>
          </w:p>
        </w:tc>
        <w:tc>
          <w:tcPr>
            <w:tcW w:w="235" w:type="pct"/>
          </w:tcPr>
          <w:p w:rsidR="00FB7847" w:rsidRPr="008C6B48" w:rsidRDefault="00FB7847" w:rsidP="00726BC2">
            <w:pPr>
              <w:spacing w:line="240" w:lineRule="auto"/>
              <w:rPr>
                <w:b/>
                <w:bCs/>
              </w:rPr>
            </w:pPr>
            <w:r>
              <w:rPr>
                <w:b/>
                <w:bCs/>
              </w:rPr>
              <w:t>I</w:t>
            </w:r>
          </w:p>
        </w:tc>
        <w:tc>
          <w:tcPr>
            <w:tcW w:w="259" w:type="pct"/>
          </w:tcPr>
          <w:p w:rsidR="00FB7847" w:rsidRPr="008C6B48" w:rsidRDefault="00FB7847" w:rsidP="00726BC2">
            <w:pPr>
              <w:spacing w:line="240" w:lineRule="auto"/>
              <w:rPr>
                <w:b/>
                <w:bCs/>
              </w:rPr>
            </w:pPr>
            <w:r>
              <w:rPr>
                <w:b/>
                <w:bCs/>
              </w:rPr>
              <w:t>A</w:t>
            </w:r>
          </w:p>
        </w:tc>
        <w:tc>
          <w:tcPr>
            <w:tcW w:w="803" w:type="pct"/>
          </w:tcPr>
          <w:p w:rsidR="00FB7847" w:rsidRPr="008C6B48" w:rsidRDefault="00FB7847" w:rsidP="00726BC2">
            <w:pPr>
              <w:spacing w:line="240" w:lineRule="auto"/>
            </w:pPr>
            <w:r w:rsidRPr="008C6B48">
              <w:rPr>
                <w:b/>
                <w:bCs/>
              </w:rPr>
              <w:t>Unit</w:t>
            </w:r>
          </w:p>
        </w:tc>
      </w:tr>
      <w:tr w:rsidR="00FB7847" w:rsidRPr="008C6B48" w:rsidTr="00FB7847">
        <w:trPr>
          <w:cnfStyle w:val="000000010000" w:firstRow="0" w:lastRow="0" w:firstColumn="0" w:lastColumn="0" w:oddVBand="0" w:evenVBand="0" w:oddHBand="0" w:evenHBand="1" w:firstRowFirstColumn="0" w:firstRowLastColumn="0" w:lastRowFirstColumn="0" w:lastRowLastColumn="0"/>
          <w:trHeight w:val="230"/>
        </w:trPr>
        <w:tc>
          <w:tcPr>
            <w:tcW w:w="484" w:type="pct"/>
          </w:tcPr>
          <w:p w:rsidR="00FB7847" w:rsidRPr="008C6B48" w:rsidRDefault="00FB7847" w:rsidP="00726BC2">
            <w:pPr>
              <w:spacing w:line="240" w:lineRule="auto"/>
            </w:pPr>
            <w:r w:rsidRPr="008C6B48">
              <w:t xml:space="preserve"> </w:t>
            </w:r>
            <w:r>
              <w:t xml:space="preserve"> 150</w:t>
            </w:r>
          </w:p>
        </w:tc>
        <w:tc>
          <w:tcPr>
            <w:tcW w:w="335" w:type="pct"/>
          </w:tcPr>
          <w:p w:rsidR="00FB7847" w:rsidRDefault="00FB7847" w:rsidP="00726BC2">
            <w:pPr>
              <w:spacing w:line="240" w:lineRule="auto"/>
            </w:pPr>
            <w:r>
              <w:t>3</w:t>
            </w:r>
          </w:p>
        </w:tc>
        <w:tc>
          <w:tcPr>
            <w:tcW w:w="298" w:type="pct"/>
          </w:tcPr>
          <w:p w:rsidR="00FB7847" w:rsidRDefault="00FB7847" w:rsidP="00726BC2">
            <w:pPr>
              <w:spacing w:line="240" w:lineRule="auto"/>
            </w:pPr>
            <w:r>
              <w:t>3</w:t>
            </w:r>
          </w:p>
        </w:tc>
        <w:tc>
          <w:tcPr>
            <w:tcW w:w="240" w:type="pct"/>
          </w:tcPr>
          <w:p w:rsidR="00FB7847" w:rsidRDefault="00FB7847" w:rsidP="00726BC2">
            <w:pPr>
              <w:spacing w:line="240" w:lineRule="auto"/>
            </w:pPr>
            <w:r>
              <w:t>6</w:t>
            </w:r>
          </w:p>
        </w:tc>
        <w:tc>
          <w:tcPr>
            <w:tcW w:w="817" w:type="pct"/>
          </w:tcPr>
          <w:p w:rsidR="00FB7847" w:rsidRPr="008C6B48" w:rsidRDefault="00FB7847" w:rsidP="00726BC2">
            <w:pPr>
              <w:spacing w:line="240" w:lineRule="auto"/>
            </w:pPr>
            <w:r>
              <w:t>12</w:t>
            </w:r>
          </w:p>
        </w:tc>
        <w:tc>
          <w:tcPr>
            <w:tcW w:w="749" w:type="pct"/>
          </w:tcPr>
          <w:p w:rsidR="00FB7847" w:rsidRPr="008C6B48" w:rsidRDefault="00FB7847" w:rsidP="00726BC2">
            <w:pPr>
              <w:spacing w:line="240" w:lineRule="auto"/>
            </w:pPr>
            <w:r>
              <w:t>12</w:t>
            </w:r>
          </w:p>
        </w:tc>
        <w:tc>
          <w:tcPr>
            <w:tcW w:w="780" w:type="pct"/>
          </w:tcPr>
          <w:p w:rsidR="00FB7847" w:rsidRPr="008C6B48" w:rsidRDefault="00FB7847" w:rsidP="00726BC2">
            <w:pPr>
              <w:spacing w:line="240" w:lineRule="auto"/>
            </w:pPr>
            <w:r>
              <w:t>10</w:t>
            </w:r>
          </w:p>
        </w:tc>
        <w:tc>
          <w:tcPr>
            <w:tcW w:w="235" w:type="pct"/>
          </w:tcPr>
          <w:p w:rsidR="00FB7847" w:rsidRDefault="00FB7847" w:rsidP="00726BC2">
            <w:pPr>
              <w:spacing w:line="240" w:lineRule="auto"/>
            </w:pPr>
            <w:r>
              <w:t>3</w:t>
            </w:r>
          </w:p>
        </w:tc>
        <w:tc>
          <w:tcPr>
            <w:tcW w:w="259" w:type="pct"/>
          </w:tcPr>
          <w:p w:rsidR="00FB7847" w:rsidRDefault="00FB7847" w:rsidP="00726BC2">
            <w:pPr>
              <w:spacing w:line="240" w:lineRule="auto"/>
            </w:pPr>
            <w:r>
              <w:t>3</w:t>
            </w:r>
          </w:p>
        </w:tc>
        <w:tc>
          <w:tcPr>
            <w:tcW w:w="803" w:type="pct"/>
          </w:tcPr>
          <w:p w:rsidR="00FB7847" w:rsidRPr="00616C78" w:rsidRDefault="00FB7847" w:rsidP="00726BC2">
            <w:pPr>
              <w:spacing w:line="240" w:lineRule="auto"/>
            </w:pPr>
            <w:r>
              <w:t>Chaos Defiler</w:t>
            </w:r>
          </w:p>
        </w:tc>
      </w:tr>
    </w:tbl>
    <w:p w:rsidR="00FB7847" w:rsidRDefault="00FB7847" w:rsidP="00FB7847">
      <w:pPr>
        <w:spacing w:after="0" w:line="240" w:lineRule="auto"/>
        <w:rPr>
          <w:rFonts w:ascii="Times New Roman" w:hAnsi="Times New Roman" w:cs="Times New Roman"/>
          <w:sz w:val="20"/>
        </w:rPr>
      </w:pPr>
    </w:p>
    <w:p w:rsidR="00FB7847" w:rsidRPr="00FC6BCC" w:rsidRDefault="00FB7847" w:rsidP="00FB7847">
      <w:pPr>
        <w:numPr>
          <w:ilvl w:val="0"/>
          <w:numId w:val="27"/>
        </w:numPr>
        <w:tabs>
          <w:tab w:val="num" w:pos="720"/>
        </w:tabs>
        <w:spacing w:after="0" w:line="240" w:lineRule="auto"/>
        <w:contextualSpacing/>
        <w:rPr>
          <w:rFonts w:ascii="Times New Roman" w:eastAsia="Times New Roman" w:hAnsi="Times New Roman" w:cs="Times New Roman"/>
          <w:sz w:val="20"/>
          <w:szCs w:val="20"/>
        </w:rPr>
      </w:pPr>
      <w:r w:rsidRPr="00FC6BCC">
        <w:rPr>
          <w:rFonts w:ascii="Times New Roman" w:eastAsia="Times New Roman" w:hAnsi="Times New Roman" w:cs="Times New Roman"/>
          <w:sz w:val="20"/>
          <w:szCs w:val="20"/>
        </w:rPr>
        <w:t xml:space="preserve">Unit Composition: 1x </w:t>
      </w:r>
      <w:r>
        <w:rPr>
          <w:rFonts w:ascii="Times New Roman" w:eastAsia="Times New Roman" w:hAnsi="Times New Roman" w:cs="Times New Roman"/>
          <w:sz w:val="20"/>
          <w:szCs w:val="20"/>
        </w:rPr>
        <w:t>Chaos Defiler</w:t>
      </w:r>
    </w:p>
    <w:p w:rsidR="00FB7847" w:rsidRPr="00FC6BCC" w:rsidRDefault="00FB7847" w:rsidP="00FB7847">
      <w:pPr>
        <w:numPr>
          <w:ilvl w:val="0"/>
          <w:numId w:val="27"/>
        </w:numPr>
        <w:tabs>
          <w:tab w:val="num" w:pos="720"/>
        </w:tabs>
        <w:spacing w:after="0" w:line="240" w:lineRule="auto"/>
        <w:contextualSpacing/>
        <w:rPr>
          <w:rFonts w:ascii="Times New Roman" w:eastAsia="Times New Roman" w:hAnsi="Times New Roman" w:cs="Times New Roman"/>
          <w:sz w:val="20"/>
          <w:szCs w:val="20"/>
        </w:rPr>
      </w:pPr>
      <w:r w:rsidRPr="00FC6BCC">
        <w:rPr>
          <w:rFonts w:ascii="Times New Roman" w:eastAsia="Times New Roman" w:hAnsi="Times New Roman" w:cs="Times New Roman"/>
          <w:sz w:val="20"/>
          <w:szCs w:val="20"/>
        </w:rPr>
        <w:t xml:space="preserve">Wargear: </w:t>
      </w:r>
      <w:r>
        <w:rPr>
          <w:rFonts w:ascii="Times New Roman" w:eastAsia="Times New Roman" w:hAnsi="Times New Roman" w:cs="Times New Roman"/>
          <w:sz w:val="20"/>
          <w:szCs w:val="20"/>
        </w:rPr>
        <w:t xml:space="preserve">Battle Cannon, Heavy Flamer, Reaper Autocannon, Searchlight, Smoke Launchers, Two </w:t>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t xml:space="preserve"> Dreadnought Close Combat Weapons</w:t>
      </w:r>
    </w:p>
    <w:p w:rsidR="00FB7847" w:rsidRPr="00FC6BCC" w:rsidRDefault="00FB7847" w:rsidP="00FB7847">
      <w:pPr>
        <w:numPr>
          <w:ilvl w:val="0"/>
          <w:numId w:val="27"/>
        </w:numPr>
        <w:tabs>
          <w:tab w:val="num" w:pos="720"/>
        </w:tabs>
        <w:spacing w:after="0" w:line="240" w:lineRule="auto"/>
        <w:contextualSpacing/>
        <w:rPr>
          <w:rFonts w:ascii="Times New Roman" w:eastAsia="Times New Roman" w:hAnsi="Times New Roman" w:cs="Times New Roman"/>
          <w:sz w:val="20"/>
          <w:szCs w:val="20"/>
        </w:rPr>
      </w:pPr>
      <w:r w:rsidRPr="00FC6BCC">
        <w:rPr>
          <w:rFonts w:ascii="Times New Roman" w:eastAsia="Times New Roman" w:hAnsi="Times New Roman" w:cs="Times New Roman"/>
          <w:sz w:val="20"/>
          <w:szCs w:val="20"/>
        </w:rPr>
        <w:t xml:space="preserve">Special Rules: </w:t>
      </w:r>
      <w:r>
        <w:rPr>
          <w:rFonts w:ascii="Times New Roman" w:eastAsia="Times New Roman" w:hAnsi="Times New Roman" w:cs="Times New Roman"/>
          <w:sz w:val="20"/>
          <w:szCs w:val="20"/>
        </w:rPr>
        <w:t>Daemonic Possession, Fleet, Vehicle: Walker</w:t>
      </w:r>
    </w:p>
    <w:p w:rsidR="00FB7847" w:rsidRPr="00FC6BCC" w:rsidRDefault="00FB7847" w:rsidP="00FB7847">
      <w:pPr>
        <w:numPr>
          <w:ilvl w:val="0"/>
          <w:numId w:val="27"/>
        </w:numPr>
        <w:tabs>
          <w:tab w:val="num" w:pos="720"/>
        </w:tabs>
        <w:spacing w:after="0" w:line="240" w:lineRule="auto"/>
        <w:contextualSpacing/>
        <w:rPr>
          <w:rFonts w:ascii="Times New Roman" w:eastAsia="Times New Roman" w:hAnsi="Times New Roman" w:cs="Times New Roman"/>
          <w:sz w:val="20"/>
          <w:szCs w:val="20"/>
        </w:rPr>
      </w:pPr>
      <w:r w:rsidRPr="00FC6BCC">
        <w:rPr>
          <w:rFonts w:ascii="Times New Roman" w:eastAsia="Times New Roman" w:hAnsi="Times New Roman" w:cs="Times New Roman"/>
          <w:b/>
          <w:sz w:val="20"/>
          <w:szCs w:val="20"/>
        </w:rPr>
        <w:t>Options:</w:t>
      </w:r>
    </w:p>
    <w:p w:rsidR="00FB7847" w:rsidRDefault="00FB7847" w:rsidP="00FB7847">
      <w:pPr>
        <w:numPr>
          <w:ilvl w:val="1"/>
          <w:numId w:val="27"/>
        </w:numPr>
        <w:tabs>
          <w:tab w:val="num" w:pos="0"/>
          <w:tab w:val="num" w:pos="720"/>
          <w:tab w:val="left" w:pos="6930"/>
        </w:tabs>
        <w:spacing w:after="0" w:line="240" w:lineRule="auto"/>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Defiler ma replace its Heavy Flamer with:</w:t>
      </w:r>
    </w:p>
    <w:p w:rsidR="00FB7847" w:rsidRPr="004B1DE0" w:rsidRDefault="00FB7847" w:rsidP="00FB7847">
      <w:pPr>
        <w:numPr>
          <w:ilvl w:val="2"/>
          <w:numId w:val="27"/>
        </w:numPr>
        <w:tabs>
          <w:tab w:val="num" w:pos="720"/>
          <w:tab w:val="left" w:pos="6930"/>
        </w:tabs>
        <w:spacing w:after="0" w:line="240" w:lineRule="auto"/>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Dreadnought Close Combat weapon (+1 Attack)…</w:t>
      </w:r>
      <w:r w:rsidRPr="004B1DE0">
        <w:rPr>
          <w:rFonts w:ascii="Times New Roman" w:eastAsia="Times New Roman" w:hAnsi="Times New Roman" w:cs="Times New Roman"/>
          <w:i/>
          <w:sz w:val="20"/>
          <w:szCs w:val="20"/>
        </w:rPr>
        <w:t>free</w:t>
      </w:r>
    </w:p>
    <w:p w:rsidR="00FB7847" w:rsidRDefault="00FB7847" w:rsidP="00FB7847">
      <w:pPr>
        <w:numPr>
          <w:ilvl w:val="2"/>
          <w:numId w:val="27"/>
        </w:numPr>
        <w:tabs>
          <w:tab w:val="num" w:pos="720"/>
          <w:tab w:val="left" w:pos="6930"/>
        </w:tabs>
        <w:spacing w:after="0" w:line="240" w:lineRule="auto"/>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Havoc Launcher…5 points</w:t>
      </w:r>
    </w:p>
    <w:p w:rsidR="00FB7847" w:rsidRDefault="00FB7847" w:rsidP="00FB7847">
      <w:pPr>
        <w:numPr>
          <w:ilvl w:val="1"/>
          <w:numId w:val="27"/>
        </w:numPr>
        <w:tabs>
          <w:tab w:val="num" w:pos="0"/>
          <w:tab w:val="num" w:pos="720"/>
          <w:tab w:val="left" w:pos="6930"/>
        </w:tabs>
        <w:spacing w:after="0" w:line="240" w:lineRule="auto"/>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Defiler ma replace its Reaper Autocannon with:</w:t>
      </w:r>
    </w:p>
    <w:p w:rsidR="00FB7847" w:rsidRPr="004B1DE0" w:rsidRDefault="00FB7847" w:rsidP="00FB7847">
      <w:pPr>
        <w:numPr>
          <w:ilvl w:val="2"/>
          <w:numId w:val="27"/>
        </w:numPr>
        <w:tabs>
          <w:tab w:val="num" w:pos="720"/>
          <w:tab w:val="left" w:pos="6930"/>
        </w:tabs>
        <w:spacing w:after="0" w:line="240" w:lineRule="auto"/>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Dreadnought Close Combat weapon (+1 Attack)…</w:t>
      </w:r>
      <w:r w:rsidRPr="004B1DE0">
        <w:rPr>
          <w:rFonts w:ascii="Times New Roman" w:eastAsia="Times New Roman" w:hAnsi="Times New Roman" w:cs="Times New Roman"/>
          <w:i/>
          <w:sz w:val="20"/>
          <w:szCs w:val="20"/>
        </w:rPr>
        <w:t>free</w:t>
      </w:r>
    </w:p>
    <w:p w:rsidR="00FB7847" w:rsidRDefault="00FB7847" w:rsidP="00FB7847">
      <w:pPr>
        <w:numPr>
          <w:ilvl w:val="2"/>
          <w:numId w:val="27"/>
        </w:numPr>
        <w:tabs>
          <w:tab w:val="left" w:pos="6930"/>
        </w:tabs>
        <w:spacing w:after="0" w:line="240" w:lineRule="auto"/>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Twin–Linked Heavy Bolter…</w:t>
      </w:r>
      <w:r w:rsidRPr="004B1DE0">
        <w:rPr>
          <w:rFonts w:ascii="Times New Roman" w:eastAsia="Times New Roman" w:hAnsi="Times New Roman" w:cs="Times New Roman"/>
          <w:i/>
          <w:sz w:val="20"/>
          <w:szCs w:val="20"/>
        </w:rPr>
        <w:t>free</w:t>
      </w:r>
    </w:p>
    <w:p w:rsidR="00FB7847" w:rsidRDefault="00FB7847" w:rsidP="00FB7847">
      <w:pPr>
        <w:numPr>
          <w:ilvl w:val="2"/>
          <w:numId w:val="27"/>
        </w:numPr>
        <w:tabs>
          <w:tab w:val="left" w:pos="6930"/>
        </w:tabs>
        <w:spacing w:after="0" w:line="240" w:lineRule="auto"/>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Twin-Liked Lascannon…20 points</w:t>
      </w:r>
    </w:p>
    <w:p w:rsidR="005B7F33" w:rsidRDefault="005B7F33" w:rsidP="00FC6BCC">
      <w:pPr>
        <w:tabs>
          <w:tab w:val="num" w:pos="720"/>
        </w:tabs>
        <w:spacing w:after="0" w:line="240" w:lineRule="auto"/>
        <w:rPr>
          <w:rFonts w:ascii="Times New Roman" w:eastAsia="Times New Roman" w:hAnsi="Times New Roman" w:cs="Times New Roman"/>
          <w:color w:val="000000"/>
          <w:sz w:val="20"/>
          <w:szCs w:val="20"/>
        </w:rPr>
      </w:pPr>
    </w:p>
    <w:p w:rsidR="005B7F33" w:rsidRDefault="005B7F33" w:rsidP="00FC6BCC">
      <w:pPr>
        <w:tabs>
          <w:tab w:val="num" w:pos="720"/>
        </w:tabs>
        <w:spacing w:after="0" w:line="240" w:lineRule="auto"/>
        <w:rPr>
          <w:rFonts w:ascii="Times New Roman" w:eastAsia="Times New Roman" w:hAnsi="Times New Roman" w:cs="Times New Roman"/>
          <w:color w:val="000000"/>
          <w:sz w:val="20"/>
          <w:szCs w:val="20"/>
        </w:rPr>
      </w:pPr>
    </w:p>
    <w:p w:rsidR="00FC6BCC" w:rsidRPr="00FC6BCC" w:rsidRDefault="00FC6BCC" w:rsidP="00FC6BCC">
      <w:pPr>
        <w:tabs>
          <w:tab w:val="num" w:pos="720"/>
        </w:tabs>
        <w:spacing w:after="0" w:line="240" w:lineRule="auto"/>
        <w:rPr>
          <w:rFonts w:ascii="Chiller" w:eastAsia="Times New Roman" w:hAnsi="Chiller" w:cs="Times New Roman"/>
          <w:b/>
          <w:color w:val="000000"/>
          <w:sz w:val="28"/>
          <w:szCs w:val="28"/>
          <w:u w:val="single"/>
        </w:rPr>
      </w:pPr>
      <w:r w:rsidRPr="00FC6BCC">
        <w:rPr>
          <w:rFonts w:ascii="Chiller" w:eastAsia="Times New Roman" w:hAnsi="Chiller" w:cs="Times New Roman"/>
          <w:b/>
          <w:color w:val="000000"/>
          <w:sz w:val="28"/>
          <w:szCs w:val="28"/>
          <w:u w:val="single"/>
        </w:rPr>
        <w:t>“Lords of the Land” Defenses</w:t>
      </w:r>
    </w:p>
    <w:p w:rsidR="00FC6BCC" w:rsidRPr="00FC6BCC" w:rsidRDefault="009B7A49" w:rsidP="00FC6BCC">
      <w:pPr>
        <w:spacing w:after="0" w:line="240" w:lineRule="auto"/>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See Codex: Renegades and Heretics for rules regarding Artillery Strikes, Minefields, Sentry Guns, and Turrets. Any number of these can be taken as a single Heavy Support choice for a Lost and the Damned army. However, any army may only select a single Artillery Strike per 1000 points.</w:t>
      </w:r>
    </w:p>
    <w:p w:rsidR="00FC6BCC" w:rsidRDefault="00FC6BCC" w:rsidP="00FC6BCC">
      <w:pPr>
        <w:tabs>
          <w:tab w:val="num" w:pos="720"/>
        </w:tabs>
        <w:spacing w:after="0" w:line="240" w:lineRule="auto"/>
        <w:rPr>
          <w:rFonts w:ascii="Times New Roman" w:eastAsia="Times New Roman" w:hAnsi="Times New Roman" w:cs="Times New Roman"/>
          <w:color w:val="000000"/>
          <w:sz w:val="20"/>
          <w:szCs w:val="20"/>
        </w:rPr>
      </w:pPr>
    </w:p>
    <w:p w:rsidR="005B7F33" w:rsidRDefault="005B7F33" w:rsidP="00FC6BCC">
      <w:pPr>
        <w:tabs>
          <w:tab w:val="num" w:pos="720"/>
        </w:tabs>
        <w:spacing w:after="0" w:line="240" w:lineRule="auto"/>
        <w:rPr>
          <w:rFonts w:ascii="Times New Roman" w:eastAsia="Times New Roman" w:hAnsi="Times New Roman" w:cs="Times New Roman"/>
          <w:color w:val="000000"/>
          <w:sz w:val="20"/>
          <w:szCs w:val="20"/>
        </w:rPr>
      </w:pPr>
    </w:p>
    <w:p w:rsidR="00FC6BCC" w:rsidRPr="00FC6BCC" w:rsidRDefault="00FC6BCC" w:rsidP="00FC6BCC">
      <w:pPr>
        <w:tabs>
          <w:tab w:val="num" w:pos="720"/>
        </w:tabs>
        <w:spacing w:after="0" w:line="240" w:lineRule="auto"/>
        <w:rPr>
          <w:rFonts w:ascii="Chiller" w:eastAsia="Times New Roman" w:hAnsi="Chiller" w:cs="Times New Roman"/>
          <w:b/>
          <w:color w:val="000000"/>
          <w:sz w:val="28"/>
          <w:szCs w:val="28"/>
          <w:u w:val="single"/>
        </w:rPr>
      </w:pPr>
      <w:r w:rsidRPr="00FC6BCC">
        <w:rPr>
          <w:rFonts w:ascii="Chiller" w:eastAsia="Times New Roman" w:hAnsi="Chiller" w:cs="Times New Roman"/>
          <w:b/>
          <w:color w:val="000000"/>
          <w:sz w:val="28"/>
          <w:szCs w:val="28"/>
          <w:u w:val="single"/>
        </w:rPr>
        <w:t>Liberated Tank</w:t>
      </w:r>
    </w:p>
    <w:p w:rsidR="00FC6BCC" w:rsidRPr="00FC6BCC" w:rsidRDefault="00550015" w:rsidP="00FC6BCC">
      <w:pPr>
        <w:spacing w:after="0" w:line="240" w:lineRule="auto"/>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When PDF units or other stationed soldiers turn to Chaos, the inevitably bring their armaments and vehicles with them into battle. Thus, Chaos owned Leman Russ, Predators, and Land Raider tanks are a common site in a battle with the Lost and the Damned. Furthermore, these already large battle vehicles are up-armored and have even larger cannons welded to their frames than before, lending to a variable display of armor</w:t>
      </w:r>
      <w:r w:rsidR="00717210">
        <w:rPr>
          <w:rFonts w:ascii="Times New Roman" w:eastAsia="Times New Roman" w:hAnsi="Times New Roman" w:cs="Times New Roman"/>
          <w:i/>
          <w:color w:val="000000"/>
          <w:sz w:val="20"/>
          <w:szCs w:val="20"/>
        </w:rPr>
        <w:t xml:space="preserve"> and weaponry</w:t>
      </w:r>
      <w:r>
        <w:rPr>
          <w:rFonts w:ascii="Times New Roman" w:eastAsia="Times New Roman" w:hAnsi="Times New Roman" w:cs="Times New Roman"/>
          <w:i/>
          <w:color w:val="000000"/>
          <w:sz w:val="20"/>
          <w:szCs w:val="20"/>
        </w:rPr>
        <w:t>.</w:t>
      </w:r>
    </w:p>
    <w:p w:rsidR="00FC6BCC" w:rsidRDefault="00FC6BCC" w:rsidP="00FC6BCC">
      <w:pPr>
        <w:tabs>
          <w:tab w:val="num" w:pos="720"/>
        </w:tabs>
        <w:spacing w:after="0" w:line="240" w:lineRule="auto"/>
        <w:rPr>
          <w:rFonts w:ascii="Times New Roman" w:eastAsia="Times New Roman" w:hAnsi="Times New Roman" w:cs="Times New Roman"/>
          <w:b/>
          <w:color w:val="000000"/>
          <w:sz w:val="20"/>
          <w:szCs w:val="28"/>
          <w:u w:val="single"/>
        </w:rPr>
      </w:pPr>
    </w:p>
    <w:p w:rsidR="003279ED" w:rsidRPr="00FC6BCC" w:rsidRDefault="003279ED" w:rsidP="00FC6BCC">
      <w:pPr>
        <w:tabs>
          <w:tab w:val="num" w:pos="720"/>
        </w:tabs>
        <w:spacing w:after="0" w:line="240" w:lineRule="auto"/>
        <w:rPr>
          <w:rFonts w:ascii="Times New Roman" w:eastAsia="Times New Roman" w:hAnsi="Times New Roman" w:cs="Times New Roman"/>
          <w:b/>
          <w:color w:val="000000"/>
          <w:sz w:val="20"/>
          <w:szCs w:val="28"/>
          <w:u w:val="single"/>
        </w:rPr>
      </w:pPr>
    </w:p>
    <w:tbl>
      <w:tblPr>
        <w:tblStyle w:val="TableContemporary"/>
        <w:tblW w:w="4872" w:type="pct"/>
        <w:tblLayout w:type="fixed"/>
        <w:tblLook w:val="0000" w:firstRow="0" w:lastRow="0" w:firstColumn="0" w:lastColumn="0" w:noHBand="0" w:noVBand="0"/>
      </w:tblPr>
      <w:tblGrid>
        <w:gridCol w:w="1555"/>
        <w:gridCol w:w="1555"/>
        <w:gridCol w:w="1555"/>
        <w:gridCol w:w="1555"/>
        <w:gridCol w:w="1555"/>
        <w:gridCol w:w="1556"/>
      </w:tblGrid>
      <w:tr w:rsidR="00FC6BCC" w:rsidRPr="00FC6BCC" w:rsidTr="00717210">
        <w:trPr>
          <w:cnfStyle w:val="000000100000" w:firstRow="0" w:lastRow="0" w:firstColumn="0" w:lastColumn="0" w:oddVBand="0" w:evenVBand="0" w:oddHBand="1" w:evenHBand="0" w:firstRowFirstColumn="0" w:firstRowLastColumn="0" w:lastRowFirstColumn="0" w:lastRowLastColumn="0"/>
          <w:trHeight w:val="230"/>
        </w:trPr>
        <w:tc>
          <w:tcPr>
            <w:tcW w:w="833" w:type="pct"/>
          </w:tcPr>
          <w:p w:rsidR="00FC6BCC" w:rsidRPr="00FC6BCC" w:rsidRDefault="00FC6BCC" w:rsidP="00FC6BCC">
            <w:pPr>
              <w:spacing w:line="240" w:lineRule="auto"/>
              <w:rPr>
                <w:rFonts w:ascii="Arial" w:eastAsia="Arial" w:hAnsi="Arial" w:cs="Arial"/>
              </w:rPr>
            </w:pPr>
            <w:r w:rsidRPr="00FC6BCC">
              <w:rPr>
                <w:b/>
                <w:bCs/>
              </w:rPr>
              <w:t>Points</w:t>
            </w:r>
          </w:p>
        </w:tc>
        <w:tc>
          <w:tcPr>
            <w:tcW w:w="833" w:type="pct"/>
          </w:tcPr>
          <w:p w:rsidR="00FC6BCC" w:rsidRPr="00FC6BCC" w:rsidRDefault="00FC6BCC" w:rsidP="00FC6BCC">
            <w:pPr>
              <w:spacing w:line="240" w:lineRule="auto"/>
              <w:rPr>
                <w:rFonts w:ascii="Arial" w:eastAsia="Arial" w:hAnsi="Arial" w:cs="Arial"/>
              </w:rPr>
            </w:pPr>
            <w:r w:rsidRPr="00FC6BCC">
              <w:rPr>
                <w:b/>
                <w:bCs/>
              </w:rPr>
              <w:t>Bs</w:t>
            </w:r>
          </w:p>
        </w:tc>
        <w:tc>
          <w:tcPr>
            <w:tcW w:w="833" w:type="pct"/>
          </w:tcPr>
          <w:p w:rsidR="00FC6BCC" w:rsidRPr="00FC6BCC" w:rsidRDefault="00FC6BCC" w:rsidP="00FC6BCC">
            <w:pPr>
              <w:spacing w:line="240" w:lineRule="auto"/>
              <w:rPr>
                <w:rFonts w:ascii="Arial" w:eastAsia="Arial" w:hAnsi="Arial" w:cs="Arial"/>
              </w:rPr>
            </w:pPr>
            <w:r w:rsidRPr="00FC6BCC">
              <w:rPr>
                <w:b/>
                <w:bCs/>
              </w:rPr>
              <w:t>Front Armor</w:t>
            </w:r>
          </w:p>
        </w:tc>
        <w:tc>
          <w:tcPr>
            <w:tcW w:w="833" w:type="pct"/>
          </w:tcPr>
          <w:p w:rsidR="00FC6BCC" w:rsidRPr="00FC6BCC" w:rsidRDefault="00FC6BCC" w:rsidP="00FC6BCC">
            <w:pPr>
              <w:spacing w:line="240" w:lineRule="auto"/>
              <w:rPr>
                <w:rFonts w:ascii="Arial" w:eastAsia="Arial" w:hAnsi="Arial" w:cs="Arial"/>
              </w:rPr>
            </w:pPr>
            <w:r w:rsidRPr="00FC6BCC">
              <w:rPr>
                <w:b/>
                <w:bCs/>
              </w:rPr>
              <w:t>Side Armor</w:t>
            </w:r>
          </w:p>
        </w:tc>
        <w:tc>
          <w:tcPr>
            <w:tcW w:w="833" w:type="pct"/>
          </w:tcPr>
          <w:p w:rsidR="00FC6BCC" w:rsidRPr="00FC6BCC" w:rsidRDefault="00FC6BCC" w:rsidP="00FC6BCC">
            <w:pPr>
              <w:spacing w:line="240" w:lineRule="auto"/>
              <w:rPr>
                <w:rFonts w:ascii="Arial" w:eastAsia="Arial" w:hAnsi="Arial" w:cs="Arial"/>
              </w:rPr>
            </w:pPr>
            <w:r w:rsidRPr="00FC6BCC">
              <w:rPr>
                <w:b/>
                <w:bCs/>
              </w:rPr>
              <w:t>Rear Armor</w:t>
            </w:r>
          </w:p>
        </w:tc>
        <w:tc>
          <w:tcPr>
            <w:tcW w:w="834" w:type="pct"/>
          </w:tcPr>
          <w:p w:rsidR="00FC6BCC" w:rsidRPr="00FC6BCC" w:rsidRDefault="00FC6BCC" w:rsidP="00FC6BCC">
            <w:pPr>
              <w:spacing w:line="240" w:lineRule="auto"/>
              <w:rPr>
                <w:rFonts w:ascii="Arial" w:eastAsia="Arial" w:hAnsi="Arial" w:cs="Arial"/>
              </w:rPr>
            </w:pPr>
            <w:r w:rsidRPr="00FC6BCC">
              <w:rPr>
                <w:b/>
                <w:bCs/>
              </w:rPr>
              <w:t>Unit</w:t>
            </w:r>
          </w:p>
        </w:tc>
      </w:tr>
      <w:tr w:rsidR="00FC6BCC" w:rsidRPr="00FC6BCC" w:rsidTr="00717210">
        <w:trPr>
          <w:cnfStyle w:val="000000010000" w:firstRow="0" w:lastRow="0" w:firstColumn="0" w:lastColumn="0" w:oddVBand="0" w:evenVBand="0" w:oddHBand="0" w:evenHBand="1" w:firstRowFirstColumn="0" w:firstRowLastColumn="0" w:lastRowFirstColumn="0" w:lastRowLastColumn="0"/>
          <w:trHeight w:val="230"/>
        </w:trPr>
        <w:tc>
          <w:tcPr>
            <w:tcW w:w="833" w:type="pct"/>
          </w:tcPr>
          <w:p w:rsidR="00FC6BCC" w:rsidRPr="00FC6BCC" w:rsidRDefault="00FC6BCC" w:rsidP="00FC6BCC">
            <w:pPr>
              <w:spacing w:line="240" w:lineRule="auto"/>
              <w:rPr>
                <w:rFonts w:ascii="Arial" w:eastAsia="Arial" w:hAnsi="Arial" w:cs="Arial"/>
              </w:rPr>
            </w:pPr>
            <w:r w:rsidRPr="00FC6BCC">
              <w:t>160 per</w:t>
            </w:r>
          </w:p>
        </w:tc>
        <w:tc>
          <w:tcPr>
            <w:tcW w:w="833" w:type="pct"/>
          </w:tcPr>
          <w:p w:rsidR="00FC6BCC" w:rsidRPr="00FC6BCC" w:rsidRDefault="00FC6BCC" w:rsidP="00FC6BCC">
            <w:pPr>
              <w:spacing w:line="240" w:lineRule="auto"/>
              <w:rPr>
                <w:rFonts w:ascii="Arial" w:eastAsia="Arial" w:hAnsi="Arial" w:cs="Arial"/>
              </w:rPr>
            </w:pPr>
            <w:r w:rsidRPr="00FC6BCC">
              <w:t>3</w:t>
            </w:r>
          </w:p>
        </w:tc>
        <w:tc>
          <w:tcPr>
            <w:tcW w:w="833" w:type="pct"/>
          </w:tcPr>
          <w:p w:rsidR="00FC6BCC" w:rsidRPr="00FC6BCC" w:rsidRDefault="00FC6BCC" w:rsidP="00FC6BCC">
            <w:pPr>
              <w:spacing w:line="240" w:lineRule="auto"/>
              <w:rPr>
                <w:rFonts w:ascii="Arial" w:eastAsia="Arial" w:hAnsi="Arial" w:cs="Arial"/>
              </w:rPr>
            </w:pPr>
            <w:r w:rsidRPr="00FC6BCC">
              <w:t>14</w:t>
            </w:r>
          </w:p>
        </w:tc>
        <w:tc>
          <w:tcPr>
            <w:tcW w:w="833" w:type="pct"/>
          </w:tcPr>
          <w:p w:rsidR="00FC6BCC" w:rsidRPr="00FC6BCC" w:rsidRDefault="00FC6BCC" w:rsidP="00FC6BCC">
            <w:pPr>
              <w:spacing w:line="240" w:lineRule="auto"/>
              <w:rPr>
                <w:rFonts w:ascii="Arial" w:eastAsia="Arial" w:hAnsi="Arial" w:cs="Arial"/>
              </w:rPr>
            </w:pPr>
            <w:r w:rsidRPr="00FC6BCC">
              <w:t>13</w:t>
            </w:r>
          </w:p>
        </w:tc>
        <w:tc>
          <w:tcPr>
            <w:tcW w:w="833" w:type="pct"/>
          </w:tcPr>
          <w:p w:rsidR="00FC6BCC" w:rsidRPr="00FC6BCC" w:rsidRDefault="00FC6BCC" w:rsidP="00FC6BCC">
            <w:pPr>
              <w:spacing w:line="240" w:lineRule="auto"/>
              <w:rPr>
                <w:rFonts w:ascii="Arial" w:eastAsia="Arial" w:hAnsi="Arial" w:cs="Arial"/>
              </w:rPr>
            </w:pPr>
            <w:r w:rsidRPr="00FC6BCC">
              <w:t>11</w:t>
            </w:r>
          </w:p>
        </w:tc>
        <w:tc>
          <w:tcPr>
            <w:tcW w:w="834" w:type="pct"/>
          </w:tcPr>
          <w:p w:rsidR="00FC6BCC" w:rsidRPr="00FC6BCC" w:rsidRDefault="00FC6BCC" w:rsidP="00FC6BCC">
            <w:pPr>
              <w:spacing w:line="240" w:lineRule="auto"/>
              <w:rPr>
                <w:rFonts w:eastAsia="Arial"/>
              </w:rPr>
            </w:pPr>
            <w:r w:rsidRPr="00FC6BCC">
              <w:rPr>
                <w:rFonts w:eastAsia="Arial"/>
              </w:rPr>
              <w:t>Liberated Tank</w:t>
            </w:r>
          </w:p>
        </w:tc>
      </w:tr>
    </w:tbl>
    <w:p w:rsidR="00FC6BCC" w:rsidRPr="00FC6BCC" w:rsidRDefault="00FC6BCC" w:rsidP="00FC6BCC">
      <w:pPr>
        <w:tabs>
          <w:tab w:val="num" w:pos="720"/>
        </w:tabs>
        <w:spacing w:after="0" w:line="240" w:lineRule="auto"/>
        <w:rPr>
          <w:rFonts w:ascii="Times New Roman" w:eastAsia="Times New Roman" w:hAnsi="Times New Roman" w:cs="Times New Roman"/>
          <w:b/>
          <w:color w:val="000000"/>
          <w:sz w:val="20"/>
          <w:szCs w:val="28"/>
          <w:u w:val="single"/>
        </w:rPr>
      </w:pPr>
    </w:p>
    <w:p w:rsidR="00FC6BCC" w:rsidRPr="00FC6BCC" w:rsidRDefault="00FC6BCC" w:rsidP="00FC6BCC">
      <w:pPr>
        <w:numPr>
          <w:ilvl w:val="0"/>
          <w:numId w:val="31"/>
        </w:numPr>
        <w:tabs>
          <w:tab w:val="num" w:pos="720"/>
        </w:tabs>
        <w:spacing w:after="0" w:line="240" w:lineRule="auto"/>
        <w:contextualSpacing/>
        <w:rPr>
          <w:rFonts w:ascii="Times New Roman" w:eastAsia="Times New Roman" w:hAnsi="Times New Roman" w:cs="Times New Roman"/>
          <w:b/>
          <w:color w:val="000000"/>
          <w:sz w:val="20"/>
          <w:szCs w:val="28"/>
          <w:u w:val="single"/>
        </w:rPr>
      </w:pPr>
      <w:r w:rsidRPr="00FC6BCC">
        <w:rPr>
          <w:rFonts w:ascii="Times New Roman" w:eastAsia="Times New Roman" w:hAnsi="Times New Roman" w:cs="Times New Roman"/>
          <w:color w:val="000000"/>
          <w:sz w:val="20"/>
          <w:szCs w:val="28"/>
        </w:rPr>
        <w:t>Unit Composition: 1x Liberated Tank</w:t>
      </w:r>
    </w:p>
    <w:p w:rsidR="00FC6BCC" w:rsidRPr="00FC6BCC" w:rsidRDefault="00FC6BCC" w:rsidP="00FC6BCC">
      <w:pPr>
        <w:numPr>
          <w:ilvl w:val="0"/>
          <w:numId w:val="31"/>
        </w:numPr>
        <w:tabs>
          <w:tab w:val="num" w:pos="720"/>
        </w:tabs>
        <w:spacing w:after="0" w:line="240" w:lineRule="auto"/>
        <w:contextualSpacing/>
        <w:rPr>
          <w:rFonts w:ascii="Times New Roman" w:eastAsia="Times New Roman" w:hAnsi="Times New Roman" w:cs="Times New Roman"/>
          <w:b/>
          <w:color w:val="000000"/>
          <w:sz w:val="20"/>
          <w:szCs w:val="28"/>
          <w:u w:val="single"/>
        </w:rPr>
      </w:pPr>
      <w:r w:rsidRPr="00FC6BCC">
        <w:rPr>
          <w:rFonts w:ascii="Times New Roman" w:eastAsia="Times New Roman" w:hAnsi="Times New Roman" w:cs="Times New Roman"/>
          <w:color w:val="000000"/>
          <w:sz w:val="20"/>
          <w:szCs w:val="28"/>
        </w:rPr>
        <w:t>Wargear: Battle Cannon, Heavy Bolter, Smoke Launchers, Search Lights</w:t>
      </w:r>
    </w:p>
    <w:p w:rsidR="00FC6BCC" w:rsidRPr="00FC6BCC" w:rsidRDefault="00FC6BCC" w:rsidP="00FC6BCC">
      <w:pPr>
        <w:numPr>
          <w:ilvl w:val="0"/>
          <w:numId w:val="31"/>
        </w:numPr>
        <w:tabs>
          <w:tab w:val="num" w:pos="720"/>
        </w:tabs>
        <w:spacing w:after="0" w:line="240" w:lineRule="auto"/>
        <w:contextualSpacing/>
        <w:rPr>
          <w:rFonts w:ascii="Times New Roman" w:eastAsia="Times New Roman" w:hAnsi="Times New Roman" w:cs="Times New Roman"/>
          <w:b/>
          <w:color w:val="000000"/>
          <w:sz w:val="20"/>
          <w:szCs w:val="28"/>
          <w:u w:val="single"/>
        </w:rPr>
      </w:pPr>
      <w:r w:rsidRPr="00FC6BCC">
        <w:rPr>
          <w:rFonts w:ascii="Times New Roman" w:eastAsia="Times New Roman" w:hAnsi="Times New Roman" w:cs="Times New Roman"/>
          <w:color w:val="000000"/>
          <w:sz w:val="20"/>
          <w:szCs w:val="28"/>
        </w:rPr>
        <w:t>Special Rules: Lumbering Behemoth (See Codex: Imperial Guard), Vehicle: Tank</w:t>
      </w:r>
    </w:p>
    <w:p w:rsidR="00FC6BCC" w:rsidRPr="00FC6BCC" w:rsidRDefault="00FC6BCC" w:rsidP="00FC6BCC">
      <w:pPr>
        <w:numPr>
          <w:ilvl w:val="0"/>
          <w:numId w:val="31"/>
        </w:numPr>
        <w:tabs>
          <w:tab w:val="num" w:pos="720"/>
        </w:tabs>
        <w:spacing w:after="0" w:line="240" w:lineRule="auto"/>
        <w:contextualSpacing/>
        <w:rPr>
          <w:rFonts w:ascii="Times New Roman" w:eastAsia="Times New Roman" w:hAnsi="Times New Roman" w:cs="Times New Roman"/>
          <w:b/>
          <w:color w:val="000000"/>
          <w:sz w:val="20"/>
          <w:szCs w:val="28"/>
          <w:u w:val="single"/>
        </w:rPr>
      </w:pPr>
      <w:r w:rsidRPr="00FC6BCC">
        <w:rPr>
          <w:rFonts w:ascii="Times New Roman" w:eastAsia="Times New Roman" w:hAnsi="Times New Roman" w:cs="Times New Roman"/>
          <w:b/>
          <w:color w:val="000000"/>
          <w:sz w:val="20"/>
          <w:szCs w:val="28"/>
        </w:rPr>
        <w:t>Options:</w:t>
      </w:r>
    </w:p>
    <w:p w:rsidR="00F63B39" w:rsidRPr="00F63B39" w:rsidRDefault="00F63B39" w:rsidP="00FC6BCC">
      <w:pPr>
        <w:numPr>
          <w:ilvl w:val="1"/>
          <w:numId w:val="31"/>
        </w:numPr>
        <w:tabs>
          <w:tab w:val="num" w:pos="720"/>
        </w:tabs>
        <w:spacing w:after="0" w:line="240" w:lineRule="auto"/>
        <w:contextualSpacing/>
        <w:rPr>
          <w:rFonts w:ascii="Times New Roman" w:eastAsia="Times New Roman" w:hAnsi="Times New Roman" w:cs="Times New Roman"/>
          <w:color w:val="000000"/>
          <w:sz w:val="20"/>
          <w:szCs w:val="28"/>
          <w:u w:val="single"/>
        </w:rPr>
      </w:pPr>
      <w:r>
        <w:rPr>
          <w:rFonts w:ascii="Times New Roman" w:eastAsia="Times New Roman" w:hAnsi="Times New Roman" w:cs="Times New Roman"/>
          <w:color w:val="000000"/>
          <w:sz w:val="20"/>
          <w:szCs w:val="28"/>
        </w:rPr>
        <w:t>The Tank may replace its Battle Cannon with a Twin-Linked Heavy Mortar…</w:t>
      </w:r>
      <w:r w:rsidRPr="00F63B39">
        <w:rPr>
          <w:rFonts w:ascii="Times New Roman" w:eastAsia="Times New Roman" w:hAnsi="Times New Roman" w:cs="Times New Roman"/>
          <w:i/>
          <w:color w:val="000000"/>
          <w:sz w:val="20"/>
          <w:szCs w:val="28"/>
        </w:rPr>
        <w:t>free</w:t>
      </w:r>
    </w:p>
    <w:p w:rsidR="00FC6BCC" w:rsidRPr="00FC6BCC" w:rsidRDefault="00FC6BCC" w:rsidP="00FC6BCC">
      <w:pPr>
        <w:numPr>
          <w:ilvl w:val="1"/>
          <w:numId w:val="31"/>
        </w:numPr>
        <w:tabs>
          <w:tab w:val="num" w:pos="720"/>
        </w:tabs>
        <w:spacing w:after="0" w:line="240" w:lineRule="auto"/>
        <w:contextualSpacing/>
        <w:rPr>
          <w:rFonts w:ascii="Times New Roman" w:eastAsia="Times New Roman" w:hAnsi="Times New Roman" w:cs="Times New Roman"/>
          <w:color w:val="000000"/>
          <w:sz w:val="20"/>
          <w:szCs w:val="28"/>
          <w:u w:val="single"/>
        </w:rPr>
      </w:pPr>
      <w:r w:rsidRPr="00FC6BCC">
        <w:rPr>
          <w:rFonts w:ascii="Times New Roman" w:eastAsia="Times New Roman" w:hAnsi="Times New Roman" w:cs="Times New Roman"/>
          <w:color w:val="000000"/>
          <w:sz w:val="20"/>
          <w:szCs w:val="28"/>
        </w:rPr>
        <w:t>The Tank may replace its Heavy Bolter with:</w:t>
      </w:r>
    </w:p>
    <w:p w:rsidR="00FC6BCC" w:rsidRPr="00FC6BCC" w:rsidRDefault="00FC6BCC" w:rsidP="00FC6BCC">
      <w:pPr>
        <w:numPr>
          <w:ilvl w:val="2"/>
          <w:numId w:val="31"/>
        </w:numPr>
        <w:spacing w:after="0" w:line="240" w:lineRule="auto"/>
        <w:contextualSpacing/>
        <w:rPr>
          <w:rFonts w:ascii="Times New Roman" w:eastAsia="Times New Roman" w:hAnsi="Times New Roman" w:cs="Times New Roman"/>
          <w:color w:val="000000"/>
          <w:sz w:val="20"/>
          <w:szCs w:val="28"/>
          <w:u w:val="single"/>
        </w:rPr>
      </w:pPr>
      <w:r w:rsidRPr="00FC6BCC">
        <w:rPr>
          <w:rFonts w:ascii="Times New Roman" w:eastAsia="Times New Roman" w:hAnsi="Times New Roman" w:cs="Times New Roman"/>
          <w:color w:val="000000"/>
          <w:sz w:val="20"/>
          <w:szCs w:val="28"/>
        </w:rPr>
        <w:t>Heavy Flamer…</w:t>
      </w:r>
      <w:r w:rsidRPr="00FC6BCC">
        <w:rPr>
          <w:rFonts w:ascii="Times New Roman" w:eastAsia="Times New Roman" w:hAnsi="Times New Roman" w:cs="Times New Roman"/>
          <w:i/>
          <w:color w:val="000000"/>
          <w:sz w:val="20"/>
          <w:szCs w:val="28"/>
        </w:rPr>
        <w:t>free</w:t>
      </w:r>
    </w:p>
    <w:p w:rsidR="00FC6BCC" w:rsidRPr="00FC6BCC" w:rsidRDefault="00FC6BCC" w:rsidP="00FC6BCC">
      <w:pPr>
        <w:numPr>
          <w:ilvl w:val="2"/>
          <w:numId w:val="31"/>
        </w:numPr>
        <w:spacing w:after="0" w:line="240" w:lineRule="auto"/>
        <w:contextualSpacing/>
        <w:rPr>
          <w:rFonts w:ascii="Times New Roman" w:eastAsia="Times New Roman" w:hAnsi="Times New Roman" w:cs="Times New Roman"/>
          <w:color w:val="000000"/>
          <w:sz w:val="20"/>
          <w:szCs w:val="28"/>
        </w:rPr>
      </w:pPr>
      <w:r w:rsidRPr="00FC6BCC">
        <w:rPr>
          <w:rFonts w:ascii="Times New Roman" w:eastAsia="Times New Roman" w:hAnsi="Times New Roman" w:cs="Times New Roman"/>
          <w:color w:val="000000"/>
          <w:sz w:val="20"/>
          <w:szCs w:val="28"/>
        </w:rPr>
        <w:t>Lascannon…15 points</w:t>
      </w:r>
    </w:p>
    <w:p w:rsidR="00FC6BCC" w:rsidRPr="00FC6BCC" w:rsidRDefault="00FC6BCC" w:rsidP="00FC6BCC">
      <w:pPr>
        <w:numPr>
          <w:ilvl w:val="1"/>
          <w:numId w:val="31"/>
        </w:numPr>
        <w:tabs>
          <w:tab w:val="num" w:pos="720"/>
        </w:tabs>
        <w:spacing w:after="0" w:line="240" w:lineRule="auto"/>
        <w:contextualSpacing/>
        <w:rPr>
          <w:rFonts w:ascii="Times New Roman" w:eastAsia="Times New Roman" w:hAnsi="Times New Roman" w:cs="Times New Roman"/>
          <w:color w:val="000000"/>
          <w:sz w:val="20"/>
          <w:szCs w:val="28"/>
        </w:rPr>
      </w:pPr>
      <w:r w:rsidRPr="00FC6BCC">
        <w:rPr>
          <w:rFonts w:ascii="Times New Roman" w:eastAsia="Times New Roman" w:hAnsi="Times New Roman" w:cs="Times New Roman"/>
          <w:color w:val="000000"/>
          <w:sz w:val="20"/>
          <w:szCs w:val="28"/>
        </w:rPr>
        <w:t xml:space="preserve">The Tank may take a pair of </w:t>
      </w:r>
      <w:r w:rsidR="007C55CF">
        <w:rPr>
          <w:rFonts w:ascii="Times New Roman" w:eastAsia="Times New Roman" w:hAnsi="Times New Roman" w:cs="Times New Roman"/>
          <w:color w:val="000000"/>
          <w:sz w:val="20"/>
          <w:szCs w:val="28"/>
        </w:rPr>
        <w:t>S</w:t>
      </w:r>
      <w:r w:rsidRPr="00FC6BCC">
        <w:rPr>
          <w:rFonts w:ascii="Times New Roman" w:eastAsia="Times New Roman" w:hAnsi="Times New Roman" w:cs="Times New Roman"/>
          <w:color w:val="000000"/>
          <w:sz w:val="20"/>
          <w:szCs w:val="28"/>
        </w:rPr>
        <w:t>ponsons armed with:</w:t>
      </w:r>
    </w:p>
    <w:p w:rsidR="00FC6BCC" w:rsidRPr="00FC6BCC" w:rsidRDefault="00FC6BCC" w:rsidP="00FC6BCC">
      <w:pPr>
        <w:numPr>
          <w:ilvl w:val="2"/>
          <w:numId w:val="31"/>
        </w:numPr>
        <w:tabs>
          <w:tab w:val="num" w:pos="720"/>
        </w:tabs>
        <w:spacing w:after="0" w:line="240" w:lineRule="auto"/>
        <w:contextualSpacing/>
        <w:rPr>
          <w:rFonts w:ascii="Times New Roman" w:eastAsia="Times New Roman" w:hAnsi="Times New Roman" w:cs="Times New Roman"/>
          <w:color w:val="000000"/>
          <w:sz w:val="20"/>
          <w:szCs w:val="28"/>
        </w:rPr>
      </w:pPr>
      <w:r w:rsidRPr="00FC6BCC">
        <w:rPr>
          <w:rFonts w:ascii="Times New Roman" w:eastAsia="Times New Roman" w:hAnsi="Times New Roman" w:cs="Times New Roman"/>
          <w:color w:val="000000"/>
          <w:sz w:val="20"/>
          <w:szCs w:val="28"/>
        </w:rPr>
        <w:t>Heavy Bolters or Heavy Flamers…20 points</w:t>
      </w:r>
    </w:p>
    <w:p w:rsidR="00FC6BCC" w:rsidRPr="00FC6BCC" w:rsidRDefault="00FC6BCC" w:rsidP="00FC6BCC">
      <w:pPr>
        <w:numPr>
          <w:ilvl w:val="2"/>
          <w:numId w:val="31"/>
        </w:numPr>
        <w:tabs>
          <w:tab w:val="num" w:pos="720"/>
        </w:tabs>
        <w:spacing w:after="0" w:line="240" w:lineRule="auto"/>
        <w:contextualSpacing/>
        <w:rPr>
          <w:rFonts w:ascii="Times New Roman" w:eastAsia="Times New Roman" w:hAnsi="Times New Roman" w:cs="Times New Roman"/>
          <w:color w:val="000000"/>
          <w:sz w:val="20"/>
          <w:szCs w:val="28"/>
        </w:rPr>
      </w:pPr>
      <w:r w:rsidRPr="00FC6BCC">
        <w:rPr>
          <w:rFonts w:ascii="Times New Roman" w:eastAsia="Times New Roman" w:hAnsi="Times New Roman" w:cs="Times New Roman"/>
          <w:color w:val="000000"/>
          <w:sz w:val="20"/>
          <w:szCs w:val="28"/>
        </w:rPr>
        <w:t>Plasma Cannons…40 points</w:t>
      </w:r>
    </w:p>
    <w:p w:rsidR="00FC6BCC" w:rsidRPr="00FC6BCC" w:rsidRDefault="00FC6BCC" w:rsidP="00FC6BCC">
      <w:pPr>
        <w:numPr>
          <w:ilvl w:val="1"/>
          <w:numId w:val="31"/>
        </w:numPr>
        <w:tabs>
          <w:tab w:val="num" w:pos="720"/>
        </w:tabs>
        <w:spacing w:after="0" w:line="240" w:lineRule="auto"/>
        <w:contextualSpacing/>
        <w:rPr>
          <w:rFonts w:ascii="Times New Roman" w:eastAsia="Times New Roman" w:hAnsi="Times New Roman" w:cs="Times New Roman"/>
          <w:color w:val="000000"/>
          <w:sz w:val="20"/>
          <w:szCs w:val="28"/>
        </w:rPr>
      </w:pPr>
      <w:r w:rsidRPr="00FC6BCC">
        <w:rPr>
          <w:rFonts w:ascii="Times New Roman" w:eastAsia="Times New Roman" w:hAnsi="Times New Roman" w:cs="Times New Roman"/>
          <w:color w:val="000000"/>
          <w:sz w:val="20"/>
          <w:szCs w:val="28"/>
        </w:rPr>
        <w:t>The Tank may take any of the following:</w:t>
      </w:r>
    </w:p>
    <w:p w:rsidR="00FC6BCC" w:rsidRPr="00FC6BCC" w:rsidRDefault="00FC6BCC" w:rsidP="00FC6BCC">
      <w:pPr>
        <w:numPr>
          <w:ilvl w:val="2"/>
          <w:numId w:val="31"/>
        </w:numPr>
        <w:tabs>
          <w:tab w:val="num" w:pos="720"/>
        </w:tabs>
        <w:spacing w:after="0" w:line="240" w:lineRule="auto"/>
        <w:contextualSpacing/>
        <w:rPr>
          <w:rFonts w:ascii="Times New Roman" w:eastAsia="Times New Roman" w:hAnsi="Times New Roman" w:cs="Times New Roman"/>
          <w:color w:val="000000"/>
          <w:sz w:val="20"/>
          <w:szCs w:val="28"/>
        </w:rPr>
      </w:pPr>
      <w:r w:rsidRPr="00FC6BCC">
        <w:rPr>
          <w:rFonts w:ascii="Times New Roman" w:eastAsia="Times New Roman" w:hAnsi="Times New Roman" w:cs="Times New Roman"/>
          <w:color w:val="000000"/>
          <w:sz w:val="20"/>
          <w:szCs w:val="28"/>
        </w:rPr>
        <w:t>Dozer-Blade…10 points</w:t>
      </w:r>
    </w:p>
    <w:p w:rsidR="00FC6BCC" w:rsidRPr="00FC6BCC" w:rsidRDefault="00FC6BCC" w:rsidP="00FC6BCC">
      <w:pPr>
        <w:numPr>
          <w:ilvl w:val="2"/>
          <w:numId w:val="31"/>
        </w:numPr>
        <w:tabs>
          <w:tab w:val="num" w:pos="720"/>
        </w:tabs>
        <w:spacing w:after="0" w:line="240" w:lineRule="auto"/>
        <w:contextualSpacing/>
        <w:rPr>
          <w:rFonts w:ascii="Times New Roman" w:eastAsia="Times New Roman" w:hAnsi="Times New Roman" w:cs="Times New Roman"/>
          <w:color w:val="000000"/>
          <w:sz w:val="20"/>
          <w:szCs w:val="28"/>
        </w:rPr>
      </w:pPr>
      <w:r w:rsidRPr="00FC6BCC">
        <w:rPr>
          <w:rFonts w:ascii="Times New Roman" w:eastAsia="Times New Roman" w:hAnsi="Times New Roman" w:cs="Times New Roman"/>
          <w:color w:val="000000"/>
          <w:sz w:val="20"/>
          <w:szCs w:val="28"/>
        </w:rPr>
        <w:t>Pintle mounted Heavy Stubber…10 points</w:t>
      </w:r>
    </w:p>
    <w:p w:rsidR="00FC6BCC" w:rsidRPr="00FC6BCC" w:rsidRDefault="00FC6BCC" w:rsidP="00FC6BCC">
      <w:pPr>
        <w:numPr>
          <w:ilvl w:val="2"/>
          <w:numId w:val="31"/>
        </w:numPr>
        <w:tabs>
          <w:tab w:val="num" w:pos="720"/>
        </w:tabs>
        <w:spacing w:after="0" w:line="240" w:lineRule="auto"/>
        <w:contextualSpacing/>
        <w:rPr>
          <w:rFonts w:ascii="Times New Roman" w:eastAsia="Times New Roman" w:hAnsi="Times New Roman" w:cs="Times New Roman"/>
          <w:color w:val="000000"/>
          <w:sz w:val="20"/>
          <w:szCs w:val="28"/>
        </w:rPr>
      </w:pPr>
      <w:r w:rsidRPr="00FC6BCC">
        <w:rPr>
          <w:rFonts w:ascii="Times New Roman" w:eastAsia="Times New Roman" w:hAnsi="Times New Roman" w:cs="Times New Roman"/>
          <w:color w:val="000000"/>
          <w:sz w:val="20"/>
          <w:szCs w:val="28"/>
        </w:rPr>
        <w:t>Camo Netting…15 points</w:t>
      </w:r>
    </w:p>
    <w:p w:rsidR="00FC6BCC" w:rsidRPr="00FC6BCC" w:rsidRDefault="00FC6BCC" w:rsidP="00FC6BCC">
      <w:pPr>
        <w:numPr>
          <w:ilvl w:val="2"/>
          <w:numId w:val="31"/>
        </w:numPr>
        <w:tabs>
          <w:tab w:val="num" w:pos="720"/>
        </w:tabs>
        <w:spacing w:after="0" w:line="240" w:lineRule="auto"/>
        <w:contextualSpacing/>
        <w:rPr>
          <w:rFonts w:ascii="Times New Roman" w:eastAsia="Times New Roman" w:hAnsi="Times New Roman" w:cs="Times New Roman"/>
          <w:color w:val="000000"/>
          <w:sz w:val="20"/>
          <w:szCs w:val="28"/>
        </w:rPr>
      </w:pPr>
      <w:r w:rsidRPr="00FC6BCC">
        <w:rPr>
          <w:rFonts w:ascii="Times New Roman" w:eastAsia="Times New Roman" w:hAnsi="Times New Roman" w:cs="Times New Roman"/>
          <w:color w:val="000000"/>
          <w:sz w:val="20"/>
          <w:szCs w:val="28"/>
        </w:rPr>
        <w:t xml:space="preserve">Extra Armor…15 points </w:t>
      </w:r>
    </w:p>
    <w:p w:rsidR="00A67ECA" w:rsidRDefault="00A67ECA" w:rsidP="00FC6BCC">
      <w:pPr>
        <w:spacing w:after="0" w:line="240" w:lineRule="auto"/>
        <w:jc w:val="center"/>
        <w:rPr>
          <w:rFonts w:ascii="Times New Roman" w:eastAsia="Times New Roman" w:hAnsi="Times New Roman" w:cs="Times New Roman"/>
          <w:color w:val="000000"/>
          <w:sz w:val="20"/>
          <w:szCs w:val="20"/>
        </w:rPr>
      </w:pPr>
    </w:p>
    <w:p w:rsidR="004339C1" w:rsidRPr="004339C1" w:rsidRDefault="004339C1" w:rsidP="00FC6BCC">
      <w:pPr>
        <w:spacing w:after="0" w:line="240" w:lineRule="auto"/>
        <w:jc w:val="center"/>
        <w:rPr>
          <w:rFonts w:ascii="Times New Roman" w:eastAsia="Times New Roman" w:hAnsi="Times New Roman" w:cs="Times New Roman"/>
          <w:color w:val="000000"/>
          <w:sz w:val="20"/>
          <w:szCs w:val="20"/>
        </w:rPr>
      </w:pPr>
    </w:p>
    <w:p w:rsidR="00FC6BCC" w:rsidRPr="00FC6BCC" w:rsidRDefault="00FC6BCC" w:rsidP="00FC6BCC">
      <w:pPr>
        <w:spacing w:after="0" w:line="240" w:lineRule="auto"/>
        <w:jc w:val="center"/>
        <w:rPr>
          <w:rFonts w:ascii="Jokerman" w:eastAsia="Times New Roman" w:hAnsi="Jokerman" w:cs="Times New Roman"/>
          <w:b/>
          <w:color w:val="000000"/>
          <w:sz w:val="28"/>
          <w:szCs w:val="20"/>
          <w:u w:val="single"/>
        </w:rPr>
      </w:pPr>
      <w:r w:rsidRPr="00FC6BCC">
        <w:rPr>
          <w:rFonts w:ascii="Jokerman" w:eastAsia="Times New Roman" w:hAnsi="Jokerman" w:cs="Times New Roman"/>
          <w:b/>
          <w:color w:val="000000"/>
          <w:sz w:val="28"/>
          <w:szCs w:val="20"/>
          <w:u w:val="single"/>
        </w:rPr>
        <w:t>Summoned Daemons</w:t>
      </w:r>
    </w:p>
    <w:p w:rsidR="00A67ECA" w:rsidRPr="004339C1" w:rsidRDefault="00A67ECA" w:rsidP="00FC6BCC">
      <w:pPr>
        <w:tabs>
          <w:tab w:val="num" w:pos="720"/>
        </w:tabs>
        <w:spacing w:after="0" w:line="240" w:lineRule="auto"/>
        <w:rPr>
          <w:rFonts w:ascii="Chiller" w:eastAsia="Times New Roman" w:hAnsi="Chiller" w:cs="Times New Roman"/>
          <w:color w:val="000000"/>
          <w:sz w:val="20"/>
          <w:szCs w:val="28"/>
        </w:rPr>
      </w:pPr>
    </w:p>
    <w:p w:rsidR="00FC6BCC" w:rsidRPr="00FC6BCC" w:rsidRDefault="00FC6BCC" w:rsidP="00FC6BCC">
      <w:pPr>
        <w:tabs>
          <w:tab w:val="num" w:pos="720"/>
        </w:tabs>
        <w:spacing w:after="0" w:line="240" w:lineRule="auto"/>
        <w:rPr>
          <w:rFonts w:ascii="Chiller" w:eastAsia="Times New Roman" w:hAnsi="Chiller" w:cs="Times New Roman"/>
          <w:b/>
          <w:color w:val="000000"/>
          <w:sz w:val="28"/>
          <w:szCs w:val="28"/>
          <w:u w:val="single"/>
        </w:rPr>
      </w:pPr>
      <w:r w:rsidRPr="00FC6BCC">
        <w:rPr>
          <w:rFonts w:ascii="Chiller" w:eastAsia="Times New Roman" w:hAnsi="Chiller" w:cs="Times New Roman"/>
          <w:b/>
          <w:color w:val="000000"/>
          <w:sz w:val="28"/>
          <w:szCs w:val="28"/>
          <w:u w:val="single"/>
        </w:rPr>
        <w:t>Lesser Daemons</w:t>
      </w:r>
    </w:p>
    <w:p w:rsidR="00FC6BCC" w:rsidRPr="00FC6BCC" w:rsidRDefault="00A67ECA" w:rsidP="00FC6BCC">
      <w:pPr>
        <w:spacing w:after="0" w:line="240" w:lineRule="auto"/>
        <w:rPr>
          <w:rFonts w:ascii="Times New Roman" w:eastAsia="Times New Roman" w:hAnsi="Times New Roman" w:cs="Times New Roman"/>
          <w:i/>
          <w:color w:val="000000"/>
          <w:sz w:val="20"/>
          <w:szCs w:val="20"/>
        </w:rPr>
      </w:pPr>
      <w:r w:rsidRPr="00FC6BCC">
        <w:rPr>
          <w:rFonts w:ascii="Arial" w:eastAsia="Arial" w:hAnsi="Arial" w:cs="Arial"/>
          <w:noProof/>
          <w:color w:val="000000"/>
        </w:rPr>
        <w:drawing>
          <wp:anchor distT="0" distB="0" distL="114300" distR="114300" simplePos="0" relativeHeight="251673600" behindDoc="0" locked="0" layoutInCell="1" allowOverlap="1" wp14:anchorId="4CFC5AFE" wp14:editId="083BAE53">
            <wp:simplePos x="0" y="0"/>
            <wp:positionH relativeFrom="column">
              <wp:posOffset>0</wp:posOffset>
            </wp:positionH>
            <wp:positionV relativeFrom="paragraph">
              <wp:posOffset>66040</wp:posOffset>
            </wp:positionV>
            <wp:extent cx="1895475" cy="2628900"/>
            <wp:effectExtent l="0" t="0" r="9525"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extLst>
                        <a:ext uri="{28A0092B-C50C-407E-A947-70E740481C1C}">
                          <a14:useLocalDpi xmlns:a14="http://schemas.microsoft.com/office/drawing/2010/main" val="0"/>
                        </a:ext>
                      </a:extLst>
                    </a:blip>
                    <a:stretch>
                      <a:fillRect/>
                    </a:stretch>
                  </pic:blipFill>
                  <pic:spPr>
                    <a:xfrm>
                      <a:off x="0" y="0"/>
                      <a:ext cx="1895475" cy="2628900"/>
                    </a:xfrm>
                    <a:prstGeom prst="rect">
                      <a:avLst/>
                    </a:prstGeom>
                  </pic:spPr>
                </pic:pic>
              </a:graphicData>
            </a:graphic>
            <wp14:sizeRelH relativeFrom="page">
              <wp14:pctWidth>0</wp14:pctWidth>
            </wp14:sizeRelH>
            <wp14:sizeRelV relativeFrom="page">
              <wp14:pctHeight>0</wp14:pctHeight>
            </wp14:sizeRelV>
          </wp:anchor>
        </w:drawing>
      </w:r>
      <w:r w:rsidR="00FC6BCC" w:rsidRPr="00FC6BCC">
        <w:rPr>
          <w:rFonts w:ascii="Times New Roman" w:eastAsia="Times New Roman" w:hAnsi="Times New Roman" w:cs="Times New Roman"/>
          <w:i/>
          <w:color w:val="000000"/>
          <w:sz w:val="20"/>
          <w:szCs w:val="20"/>
        </w:rPr>
        <w:t xml:space="preserve"> </w:t>
      </w:r>
      <w:r w:rsidR="009D3D4C" w:rsidRPr="009D3D4C">
        <w:rPr>
          <w:rFonts w:ascii="Times New Roman" w:eastAsia="Times New Roman" w:hAnsi="Times New Roman" w:cs="Times New Roman"/>
          <w:i/>
          <w:color w:val="000000"/>
          <w:sz w:val="20"/>
          <w:szCs w:val="20"/>
        </w:rPr>
        <w:t>The Lesser Daemons of Chaos are the most numerous entities of the Warp. The legions and servants of the Dark Gods are countless and diverse. These are the warriors, the guard beasts, the messengers and the tallymen of Chaos – the teeming masses of daemonkind that exist solely to serve their creator's dreams and whims. The Lesser Daemons and Daemonic Beasts are the true armies of Chaos, who wage a never-ending war with the hordes of the other Gods of the universe for power and dominance. Lesser Daemons are slaves to the will of their master, little more than extensions of the mind and will of the Chaos God they serve, created and discarded without effort or thought. Though nothing more than lowly minions in the Realm of Chaos, such daemons are nevertheless potent entities in the material universe. Their otherworldly nature grants them speed, strength and resilience beyond that of men. For those with the knowledge and will, it is possible to tear through the barriers between worlds and allow the daemons to spill forth. Once they are through, the daemon packs fall upon the foe with relentless ferocity, for their time in the mortal world is limited. They crave every moment and experience to be had in the mortal realm before their power fades and they are banished back to the Realm of Chaos within the seething, swirling eddies of the Warp.</w:t>
      </w:r>
    </w:p>
    <w:p w:rsidR="009D3D4C" w:rsidRPr="00FC6BCC" w:rsidRDefault="009D3D4C" w:rsidP="00FC6BCC">
      <w:pPr>
        <w:tabs>
          <w:tab w:val="num" w:pos="720"/>
        </w:tabs>
        <w:spacing w:after="0" w:line="240" w:lineRule="auto"/>
        <w:rPr>
          <w:rFonts w:ascii="Times New Roman" w:eastAsia="Times New Roman" w:hAnsi="Times New Roman" w:cs="Times New Roman"/>
          <w:color w:val="000000"/>
          <w:sz w:val="20"/>
          <w:szCs w:val="20"/>
        </w:rPr>
      </w:pPr>
    </w:p>
    <w:tbl>
      <w:tblPr>
        <w:tblStyle w:val="TableContemporary"/>
        <w:tblW w:w="4702" w:type="pct"/>
        <w:tblLook w:val="0000" w:firstRow="0" w:lastRow="0" w:firstColumn="0" w:lastColumn="0" w:noHBand="0" w:noVBand="0"/>
      </w:tblPr>
      <w:tblGrid>
        <w:gridCol w:w="1167"/>
        <w:gridCol w:w="769"/>
        <w:gridCol w:w="666"/>
        <w:gridCol w:w="511"/>
        <w:gridCol w:w="545"/>
        <w:gridCol w:w="1445"/>
        <w:gridCol w:w="492"/>
        <w:gridCol w:w="562"/>
        <w:gridCol w:w="796"/>
        <w:gridCol w:w="744"/>
        <w:gridCol w:w="1308"/>
      </w:tblGrid>
      <w:tr w:rsidR="00FC6BCC" w:rsidRPr="00FC6BCC" w:rsidTr="00717210">
        <w:trPr>
          <w:cnfStyle w:val="000000100000" w:firstRow="0" w:lastRow="0" w:firstColumn="0" w:lastColumn="0" w:oddVBand="0" w:evenVBand="0" w:oddHBand="1" w:evenHBand="0" w:firstRowFirstColumn="0" w:firstRowLastColumn="0" w:lastRowFirstColumn="0" w:lastRowLastColumn="0"/>
        </w:trPr>
        <w:tc>
          <w:tcPr>
            <w:tcW w:w="0" w:type="auto"/>
          </w:tcPr>
          <w:p w:rsidR="00FC6BCC" w:rsidRPr="00FC6BCC" w:rsidRDefault="00FC6BCC" w:rsidP="00FC6BCC">
            <w:pPr>
              <w:spacing w:line="240" w:lineRule="auto"/>
              <w:rPr>
                <w:rFonts w:ascii="Arial" w:eastAsia="Arial" w:hAnsi="Arial" w:cs="Arial"/>
              </w:rPr>
            </w:pPr>
            <w:r w:rsidRPr="00FC6BCC">
              <w:rPr>
                <w:b/>
                <w:bCs/>
              </w:rPr>
              <w:t>Points</w:t>
            </w:r>
          </w:p>
        </w:tc>
        <w:tc>
          <w:tcPr>
            <w:tcW w:w="0" w:type="auto"/>
          </w:tcPr>
          <w:p w:rsidR="00FC6BCC" w:rsidRPr="00FC6BCC" w:rsidRDefault="00FC6BCC" w:rsidP="00FC6BCC">
            <w:pPr>
              <w:spacing w:line="240" w:lineRule="auto"/>
              <w:rPr>
                <w:rFonts w:ascii="Arial" w:eastAsia="Arial" w:hAnsi="Arial" w:cs="Arial"/>
              </w:rPr>
            </w:pPr>
            <w:r w:rsidRPr="00FC6BCC">
              <w:rPr>
                <w:b/>
                <w:bCs/>
              </w:rPr>
              <w:t>Ws</w:t>
            </w:r>
          </w:p>
        </w:tc>
        <w:tc>
          <w:tcPr>
            <w:tcW w:w="0" w:type="auto"/>
          </w:tcPr>
          <w:p w:rsidR="00FC6BCC" w:rsidRPr="00FC6BCC" w:rsidRDefault="00FC6BCC" w:rsidP="00FC6BCC">
            <w:pPr>
              <w:spacing w:line="240" w:lineRule="auto"/>
              <w:rPr>
                <w:rFonts w:ascii="Arial" w:eastAsia="Arial" w:hAnsi="Arial" w:cs="Arial"/>
              </w:rPr>
            </w:pPr>
            <w:r w:rsidRPr="00FC6BCC">
              <w:rPr>
                <w:b/>
                <w:bCs/>
              </w:rPr>
              <w:t>Bs</w:t>
            </w:r>
          </w:p>
        </w:tc>
        <w:tc>
          <w:tcPr>
            <w:tcW w:w="0" w:type="auto"/>
          </w:tcPr>
          <w:p w:rsidR="00FC6BCC" w:rsidRPr="00FC6BCC" w:rsidRDefault="00FC6BCC" w:rsidP="00FC6BCC">
            <w:pPr>
              <w:spacing w:line="240" w:lineRule="auto"/>
              <w:rPr>
                <w:rFonts w:ascii="Arial" w:eastAsia="Arial" w:hAnsi="Arial" w:cs="Arial"/>
              </w:rPr>
            </w:pPr>
            <w:r w:rsidRPr="00FC6BCC">
              <w:rPr>
                <w:b/>
                <w:bCs/>
              </w:rPr>
              <w:t>S</w:t>
            </w:r>
          </w:p>
        </w:tc>
        <w:tc>
          <w:tcPr>
            <w:tcW w:w="0" w:type="auto"/>
          </w:tcPr>
          <w:p w:rsidR="00FC6BCC" w:rsidRPr="00FC6BCC" w:rsidRDefault="00FC6BCC" w:rsidP="00FC6BCC">
            <w:pPr>
              <w:spacing w:line="240" w:lineRule="auto"/>
              <w:rPr>
                <w:rFonts w:ascii="Arial" w:eastAsia="Arial" w:hAnsi="Arial" w:cs="Arial"/>
              </w:rPr>
            </w:pPr>
            <w:r w:rsidRPr="00FC6BCC">
              <w:rPr>
                <w:b/>
                <w:bCs/>
              </w:rPr>
              <w:t>T</w:t>
            </w:r>
          </w:p>
        </w:tc>
        <w:tc>
          <w:tcPr>
            <w:tcW w:w="0" w:type="auto"/>
          </w:tcPr>
          <w:p w:rsidR="00FC6BCC" w:rsidRPr="00FC6BCC" w:rsidRDefault="00FC6BCC" w:rsidP="00FC6BCC">
            <w:pPr>
              <w:spacing w:line="240" w:lineRule="auto"/>
              <w:rPr>
                <w:rFonts w:ascii="Arial" w:eastAsia="Arial" w:hAnsi="Arial" w:cs="Arial"/>
              </w:rPr>
            </w:pPr>
            <w:r w:rsidRPr="00FC6BCC">
              <w:rPr>
                <w:b/>
                <w:bCs/>
              </w:rPr>
              <w:t>Wounds</w:t>
            </w:r>
          </w:p>
        </w:tc>
        <w:tc>
          <w:tcPr>
            <w:tcW w:w="0" w:type="auto"/>
          </w:tcPr>
          <w:p w:rsidR="00FC6BCC" w:rsidRPr="00FC6BCC" w:rsidRDefault="00FC6BCC" w:rsidP="00FC6BCC">
            <w:pPr>
              <w:spacing w:line="240" w:lineRule="auto"/>
              <w:rPr>
                <w:rFonts w:ascii="Arial" w:eastAsia="Arial" w:hAnsi="Arial" w:cs="Arial"/>
              </w:rPr>
            </w:pPr>
            <w:r w:rsidRPr="00FC6BCC">
              <w:rPr>
                <w:b/>
                <w:bCs/>
              </w:rPr>
              <w:t>I</w:t>
            </w:r>
          </w:p>
        </w:tc>
        <w:tc>
          <w:tcPr>
            <w:tcW w:w="0" w:type="auto"/>
          </w:tcPr>
          <w:p w:rsidR="00FC6BCC" w:rsidRPr="00FC6BCC" w:rsidRDefault="00FC6BCC" w:rsidP="00FC6BCC">
            <w:pPr>
              <w:spacing w:line="240" w:lineRule="auto"/>
              <w:rPr>
                <w:rFonts w:ascii="Arial" w:eastAsia="Arial" w:hAnsi="Arial" w:cs="Arial"/>
              </w:rPr>
            </w:pPr>
            <w:r w:rsidRPr="00FC6BCC">
              <w:rPr>
                <w:b/>
                <w:bCs/>
              </w:rPr>
              <w:t>A</w:t>
            </w:r>
          </w:p>
        </w:tc>
        <w:tc>
          <w:tcPr>
            <w:tcW w:w="0" w:type="auto"/>
          </w:tcPr>
          <w:p w:rsidR="00FC6BCC" w:rsidRPr="00FC6BCC" w:rsidRDefault="00FC6BCC" w:rsidP="00FC6BCC">
            <w:pPr>
              <w:spacing w:line="240" w:lineRule="auto"/>
              <w:rPr>
                <w:rFonts w:ascii="Arial" w:eastAsia="Arial" w:hAnsi="Arial" w:cs="Arial"/>
              </w:rPr>
            </w:pPr>
            <w:r w:rsidRPr="00FC6BCC">
              <w:rPr>
                <w:b/>
                <w:bCs/>
              </w:rPr>
              <w:t>Ld.</w:t>
            </w:r>
          </w:p>
        </w:tc>
        <w:tc>
          <w:tcPr>
            <w:tcW w:w="0" w:type="auto"/>
          </w:tcPr>
          <w:p w:rsidR="00FC6BCC" w:rsidRPr="00FC6BCC" w:rsidRDefault="00FC6BCC" w:rsidP="00FC6BCC">
            <w:pPr>
              <w:spacing w:line="240" w:lineRule="auto"/>
              <w:rPr>
                <w:rFonts w:ascii="Arial" w:eastAsia="Arial" w:hAnsi="Arial" w:cs="Arial"/>
              </w:rPr>
            </w:pPr>
            <w:r w:rsidRPr="00FC6BCC">
              <w:rPr>
                <w:b/>
                <w:bCs/>
              </w:rPr>
              <w:t>Sv.</w:t>
            </w:r>
          </w:p>
        </w:tc>
        <w:tc>
          <w:tcPr>
            <w:tcW w:w="726" w:type="pct"/>
          </w:tcPr>
          <w:p w:rsidR="00FC6BCC" w:rsidRPr="00FC6BCC" w:rsidRDefault="00FC6BCC" w:rsidP="00FC6BCC">
            <w:pPr>
              <w:spacing w:line="240" w:lineRule="auto"/>
              <w:rPr>
                <w:rFonts w:ascii="Arial" w:eastAsia="Arial" w:hAnsi="Arial" w:cs="Arial"/>
              </w:rPr>
            </w:pPr>
            <w:r w:rsidRPr="00FC6BCC">
              <w:rPr>
                <w:b/>
                <w:bCs/>
              </w:rPr>
              <w:t>Unit</w:t>
            </w:r>
          </w:p>
        </w:tc>
      </w:tr>
      <w:tr w:rsidR="00FC6BCC" w:rsidRPr="00FC6BCC" w:rsidTr="00717210">
        <w:trPr>
          <w:cnfStyle w:val="000000010000" w:firstRow="0" w:lastRow="0" w:firstColumn="0" w:lastColumn="0" w:oddVBand="0" w:evenVBand="0" w:oddHBand="0" w:evenHBand="1" w:firstRowFirstColumn="0" w:firstRowLastColumn="0" w:lastRowFirstColumn="0" w:lastRowLastColumn="0"/>
          <w:trHeight w:val="360"/>
        </w:trPr>
        <w:tc>
          <w:tcPr>
            <w:tcW w:w="0" w:type="auto"/>
          </w:tcPr>
          <w:p w:rsidR="00FC6BCC" w:rsidRPr="00FC6BCC" w:rsidRDefault="00FC6BCC" w:rsidP="00FC6BCC">
            <w:pPr>
              <w:spacing w:line="240" w:lineRule="auto"/>
              <w:rPr>
                <w:rFonts w:ascii="Arial" w:eastAsia="Arial" w:hAnsi="Arial" w:cs="Arial"/>
              </w:rPr>
            </w:pPr>
            <w:r w:rsidRPr="00FC6BCC">
              <w:t>13 per</w:t>
            </w:r>
          </w:p>
        </w:tc>
        <w:tc>
          <w:tcPr>
            <w:tcW w:w="0" w:type="auto"/>
          </w:tcPr>
          <w:p w:rsidR="00FC6BCC" w:rsidRPr="00FC6BCC" w:rsidRDefault="00FC6BCC" w:rsidP="00FC6BCC">
            <w:pPr>
              <w:spacing w:line="240" w:lineRule="auto"/>
              <w:rPr>
                <w:rFonts w:ascii="Arial" w:eastAsia="Arial" w:hAnsi="Arial" w:cs="Arial"/>
              </w:rPr>
            </w:pPr>
            <w:r w:rsidRPr="00FC6BCC">
              <w:t>4</w:t>
            </w:r>
          </w:p>
        </w:tc>
        <w:tc>
          <w:tcPr>
            <w:tcW w:w="0" w:type="auto"/>
          </w:tcPr>
          <w:p w:rsidR="00FC6BCC" w:rsidRPr="00FC6BCC" w:rsidRDefault="00FC6BCC" w:rsidP="00FC6BCC">
            <w:pPr>
              <w:spacing w:line="240" w:lineRule="auto"/>
              <w:rPr>
                <w:rFonts w:eastAsia="Arial"/>
              </w:rPr>
            </w:pPr>
            <w:r w:rsidRPr="00FC6BCC">
              <w:rPr>
                <w:rFonts w:eastAsia="Arial"/>
              </w:rPr>
              <w:t>0</w:t>
            </w:r>
          </w:p>
        </w:tc>
        <w:tc>
          <w:tcPr>
            <w:tcW w:w="0" w:type="auto"/>
          </w:tcPr>
          <w:p w:rsidR="00FC6BCC" w:rsidRPr="00FC6BCC" w:rsidRDefault="00FC6BCC" w:rsidP="00FC6BCC">
            <w:pPr>
              <w:spacing w:line="240" w:lineRule="auto"/>
              <w:rPr>
                <w:rFonts w:ascii="Arial" w:eastAsia="Arial" w:hAnsi="Arial" w:cs="Arial"/>
              </w:rPr>
            </w:pPr>
            <w:r w:rsidRPr="00FC6BCC">
              <w:t>4</w:t>
            </w:r>
          </w:p>
        </w:tc>
        <w:tc>
          <w:tcPr>
            <w:tcW w:w="0" w:type="auto"/>
          </w:tcPr>
          <w:p w:rsidR="00FC6BCC" w:rsidRPr="00FC6BCC" w:rsidRDefault="00FC6BCC" w:rsidP="00FC6BCC">
            <w:pPr>
              <w:spacing w:line="240" w:lineRule="auto"/>
              <w:rPr>
                <w:rFonts w:ascii="Arial" w:eastAsia="Arial" w:hAnsi="Arial" w:cs="Arial"/>
              </w:rPr>
            </w:pPr>
            <w:r w:rsidRPr="00FC6BCC">
              <w:t>4</w:t>
            </w:r>
          </w:p>
        </w:tc>
        <w:tc>
          <w:tcPr>
            <w:tcW w:w="0" w:type="auto"/>
          </w:tcPr>
          <w:p w:rsidR="00FC6BCC" w:rsidRPr="00FC6BCC" w:rsidRDefault="00FC6BCC" w:rsidP="00FC6BCC">
            <w:pPr>
              <w:spacing w:line="240" w:lineRule="auto"/>
              <w:rPr>
                <w:rFonts w:ascii="Arial" w:eastAsia="Arial" w:hAnsi="Arial" w:cs="Arial"/>
              </w:rPr>
            </w:pPr>
            <w:r w:rsidRPr="00FC6BCC">
              <w:t>1</w:t>
            </w:r>
          </w:p>
        </w:tc>
        <w:tc>
          <w:tcPr>
            <w:tcW w:w="0" w:type="auto"/>
          </w:tcPr>
          <w:p w:rsidR="00FC6BCC" w:rsidRPr="00FC6BCC" w:rsidRDefault="00FC6BCC" w:rsidP="00FC6BCC">
            <w:pPr>
              <w:spacing w:line="240" w:lineRule="auto"/>
              <w:rPr>
                <w:rFonts w:eastAsia="Arial"/>
              </w:rPr>
            </w:pPr>
            <w:r w:rsidRPr="00FC6BCC">
              <w:rPr>
                <w:rFonts w:eastAsia="Arial"/>
              </w:rPr>
              <w:t>4</w:t>
            </w:r>
          </w:p>
        </w:tc>
        <w:tc>
          <w:tcPr>
            <w:tcW w:w="0" w:type="auto"/>
          </w:tcPr>
          <w:p w:rsidR="00FC6BCC" w:rsidRPr="00FC6BCC" w:rsidRDefault="00FC6BCC" w:rsidP="00FC6BCC">
            <w:pPr>
              <w:spacing w:line="240" w:lineRule="auto"/>
              <w:rPr>
                <w:rFonts w:ascii="Arial" w:eastAsia="Arial" w:hAnsi="Arial" w:cs="Arial"/>
              </w:rPr>
            </w:pPr>
            <w:r w:rsidRPr="00FC6BCC">
              <w:t>2</w:t>
            </w:r>
          </w:p>
        </w:tc>
        <w:tc>
          <w:tcPr>
            <w:tcW w:w="0" w:type="auto"/>
          </w:tcPr>
          <w:p w:rsidR="00FC6BCC" w:rsidRPr="00FC6BCC" w:rsidRDefault="00FC6BCC" w:rsidP="00FC6BCC">
            <w:pPr>
              <w:spacing w:line="240" w:lineRule="auto"/>
              <w:rPr>
                <w:rFonts w:ascii="Arial" w:eastAsia="Arial" w:hAnsi="Arial" w:cs="Arial"/>
              </w:rPr>
            </w:pPr>
            <w:r w:rsidRPr="00FC6BCC">
              <w:t>10</w:t>
            </w:r>
          </w:p>
        </w:tc>
        <w:tc>
          <w:tcPr>
            <w:tcW w:w="0" w:type="auto"/>
          </w:tcPr>
          <w:p w:rsidR="00FC6BCC" w:rsidRPr="00FC6BCC" w:rsidRDefault="00FC6BCC" w:rsidP="00FC6BCC">
            <w:pPr>
              <w:spacing w:line="240" w:lineRule="auto"/>
              <w:rPr>
                <w:rFonts w:ascii="Arial" w:eastAsia="Arial" w:hAnsi="Arial" w:cs="Arial"/>
              </w:rPr>
            </w:pPr>
            <w:r w:rsidRPr="00FC6BCC">
              <w:t>-</w:t>
            </w:r>
          </w:p>
        </w:tc>
        <w:tc>
          <w:tcPr>
            <w:tcW w:w="726" w:type="pct"/>
          </w:tcPr>
          <w:p w:rsidR="00FC6BCC" w:rsidRPr="00FC6BCC" w:rsidRDefault="00FC6BCC" w:rsidP="00FC6BCC">
            <w:pPr>
              <w:spacing w:line="240" w:lineRule="auto"/>
              <w:rPr>
                <w:rFonts w:ascii="Arial" w:eastAsia="Arial" w:hAnsi="Arial" w:cs="Arial"/>
              </w:rPr>
            </w:pPr>
            <w:r w:rsidRPr="00FC6BCC">
              <w:t>Lesser Daemon</w:t>
            </w:r>
          </w:p>
        </w:tc>
      </w:tr>
    </w:tbl>
    <w:p w:rsidR="00FC6BCC" w:rsidRPr="00FC6BCC" w:rsidRDefault="00FC6BCC" w:rsidP="00FC6BCC">
      <w:pPr>
        <w:tabs>
          <w:tab w:val="num" w:pos="720"/>
        </w:tabs>
        <w:spacing w:after="0" w:line="240" w:lineRule="auto"/>
        <w:rPr>
          <w:rFonts w:ascii="Times New Roman" w:eastAsia="Times New Roman" w:hAnsi="Times New Roman" w:cs="Times New Roman"/>
          <w:color w:val="000000"/>
          <w:sz w:val="20"/>
          <w:szCs w:val="20"/>
        </w:rPr>
      </w:pPr>
    </w:p>
    <w:p w:rsidR="00FC6BCC" w:rsidRPr="00FC6BCC" w:rsidRDefault="00FC6BCC" w:rsidP="00FC6BCC">
      <w:pPr>
        <w:numPr>
          <w:ilvl w:val="0"/>
          <w:numId w:val="27"/>
        </w:numPr>
        <w:tabs>
          <w:tab w:val="num" w:pos="720"/>
        </w:tabs>
        <w:spacing w:after="0" w:line="240" w:lineRule="auto"/>
        <w:contextualSpacing/>
        <w:rPr>
          <w:rFonts w:ascii="Times New Roman" w:eastAsia="Times New Roman" w:hAnsi="Times New Roman" w:cs="Times New Roman"/>
          <w:color w:val="000000"/>
          <w:sz w:val="20"/>
          <w:szCs w:val="20"/>
        </w:rPr>
      </w:pPr>
      <w:r w:rsidRPr="00FC6BCC">
        <w:rPr>
          <w:rFonts w:ascii="Times New Roman" w:eastAsia="Times New Roman" w:hAnsi="Times New Roman" w:cs="Times New Roman"/>
          <w:color w:val="000000"/>
          <w:sz w:val="20"/>
          <w:szCs w:val="20"/>
        </w:rPr>
        <w:t>Unit Composition: 5-20x Lesser Daemons</w:t>
      </w:r>
    </w:p>
    <w:p w:rsidR="00FC6BCC" w:rsidRPr="00FC6BCC" w:rsidRDefault="00FC6BCC" w:rsidP="00FC6BCC">
      <w:pPr>
        <w:numPr>
          <w:ilvl w:val="0"/>
          <w:numId w:val="27"/>
        </w:numPr>
        <w:tabs>
          <w:tab w:val="num" w:pos="720"/>
        </w:tabs>
        <w:spacing w:after="0" w:line="240" w:lineRule="auto"/>
        <w:contextualSpacing/>
        <w:rPr>
          <w:rFonts w:ascii="Times New Roman" w:eastAsia="Times New Roman" w:hAnsi="Times New Roman" w:cs="Times New Roman"/>
          <w:color w:val="000000"/>
          <w:sz w:val="20"/>
          <w:szCs w:val="20"/>
        </w:rPr>
      </w:pPr>
      <w:r w:rsidRPr="00FC6BCC">
        <w:rPr>
          <w:rFonts w:ascii="Times New Roman" w:eastAsia="Times New Roman" w:hAnsi="Times New Roman" w:cs="Times New Roman"/>
          <w:color w:val="000000"/>
          <w:sz w:val="20"/>
          <w:szCs w:val="20"/>
        </w:rPr>
        <w:t>Wargear: A single bloody sword</w:t>
      </w:r>
    </w:p>
    <w:p w:rsidR="00FC6BCC" w:rsidRPr="00FC6BCC" w:rsidRDefault="00FC6BCC" w:rsidP="00FC6BCC">
      <w:pPr>
        <w:numPr>
          <w:ilvl w:val="0"/>
          <w:numId w:val="27"/>
        </w:numPr>
        <w:tabs>
          <w:tab w:val="num" w:pos="720"/>
        </w:tabs>
        <w:spacing w:after="0" w:line="240" w:lineRule="auto"/>
        <w:contextualSpacing/>
        <w:rPr>
          <w:rFonts w:ascii="Times New Roman" w:eastAsia="Times New Roman" w:hAnsi="Times New Roman" w:cs="Times New Roman"/>
          <w:color w:val="000000"/>
          <w:sz w:val="20"/>
          <w:szCs w:val="20"/>
        </w:rPr>
      </w:pPr>
      <w:r w:rsidRPr="00FC6BCC">
        <w:rPr>
          <w:rFonts w:ascii="Times New Roman" w:eastAsia="Times New Roman" w:hAnsi="Times New Roman" w:cs="Times New Roman"/>
          <w:color w:val="000000"/>
          <w:sz w:val="20"/>
          <w:szCs w:val="20"/>
        </w:rPr>
        <w:t>Special Rules: 5+ Invulnerable save, Fearless</w:t>
      </w:r>
      <w:r w:rsidR="004339C1">
        <w:rPr>
          <w:rFonts w:ascii="Times New Roman" w:eastAsia="Times New Roman" w:hAnsi="Times New Roman" w:cs="Times New Roman"/>
          <w:color w:val="000000"/>
          <w:sz w:val="20"/>
          <w:szCs w:val="20"/>
        </w:rPr>
        <w:t>, Summoned Daemons</w:t>
      </w:r>
    </w:p>
    <w:p w:rsidR="00FC6BCC" w:rsidRPr="004339C1" w:rsidRDefault="00FC6BCC" w:rsidP="00FC6BCC">
      <w:pPr>
        <w:tabs>
          <w:tab w:val="num" w:pos="720"/>
        </w:tabs>
        <w:spacing w:after="0" w:line="240" w:lineRule="auto"/>
        <w:rPr>
          <w:rFonts w:ascii="Times New Roman" w:eastAsia="Times New Roman" w:hAnsi="Times New Roman" w:cs="Times New Roman"/>
          <w:color w:val="000000"/>
          <w:sz w:val="20"/>
          <w:szCs w:val="20"/>
        </w:rPr>
      </w:pPr>
    </w:p>
    <w:p w:rsidR="003279ED" w:rsidRPr="004339C1" w:rsidRDefault="003279ED" w:rsidP="00FC6BCC">
      <w:pPr>
        <w:tabs>
          <w:tab w:val="num" w:pos="720"/>
        </w:tabs>
        <w:spacing w:after="0" w:line="240" w:lineRule="auto"/>
        <w:rPr>
          <w:rFonts w:ascii="Times New Roman" w:eastAsia="Times New Roman" w:hAnsi="Times New Roman" w:cs="Times New Roman"/>
          <w:b/>
          <w:color w:val="000000"/>
          <w:sz w:val="20"/>
          <w:szCs w:val="20"/>
          <w:u w:val="single"/>
        </w:rPr>
      </w:pPr>
    </w:p>
    <w:p w:rsidR="00FC6BCC" w:rsidRPr="00FC6BCC" w:rsidRDefault="00FC6BCC" w:rsidP="00FC6BCC">
      <w:pPr>
        <w:tabs>
          <w:tab w:val="num" w:pos="720"/>
        </w:tabs>
        <w:spacing w:after="0" w:line="240" w:lineRule="auto"/>
        <w:rPr>
          <w:rFonts w:ascii="Chiller" w:eastAsia="Times New Roman" w:hAnsi="Chiller" w:cs="Times New Roman"/>
          <w:b/>
          <w:color w:val="000000"/>
          <w:sz w:val="28"/>
          <w:szCs w:val="28"/>
          <w:u w:val="single"/>
        </w:rPr>
      </w:pPr>
      <w:r w:rsidRPr="00FC6BCC">
        <w:rPr>
          <w:rFonts w:ascii="Chiller" w:eastAsia="Times New Roman" w:hAnsi="Chiller" w:cs="Times New Roman"/>
          <w:b/>
          <w:color w:val="000000"/>
          <w:sz w:val="28"/>
          <w:szCs w:val="28"/>
          <w:u w:val="single"/>
        </w:rPr>
        <w:t>0-1 Greater Daemons</w:t>
      </w:r>
    </w:p>
    <w:p w:rsidR="00FC6BCC" w:rsidRDefault="009D3D4C" w:rsidP="009D3D4C">
      <w:pPr>
        <w:tabs>
          <w:tab w:val="num" w:pos="720"/>
        </w:tabs>
        <w:spacing w:after="0" w:line="240" w:lineRule="auto"/>
        <w:rPr>
          <w:rFonts w:ascii="Times New Roman" w:eastAsia="Times New Roman" w:hAnsi="Times New Roman" w:cs="Times New Roman"/>
          <w:i/>
          <w:color w:val="000000"/>
          <w:sz w:val="20"/>
          <w:szCs w:val="20"/>
        </w:rPr>
      </w:pPr>
      <w:r w:rsidRPr="009D3D4C">
        <w:rPr>
          <w:rFonts w:ascii="Times New Roman" w:eastAsia="Times New Roman" w:hAnsi="Times New Roman" w:cs="Times New Roman"/>
          <w:i/>
          <w:color w:val="000000"/>
          <w:sz w:val="20"/>
          <w:szCs w:val="20"/>
        </w:rPr>
        <w:t>Amongst the teeming daemonic hordes of Chaos, a Greater Daemon is the most powerful. They are incarnations of their Chaos God, living embodiments of everything Chaos represents. They are the guardians of their God's realm and the executors of his will. Often the Greater Daemons lead incursions into the mortal world, and act as the heralds of the Ruinous Powers of Chaos to Champions of Chaos and Sorcerers. Yet, they still have their own ambitions and plans, each contributing a part to the greater consciousn</w:t>
      </w:r>
      <w:r>
        <w:rPr>
          <w:rFonts w:ascii="Times New Roman" w:eastAsia="Times New Roman" w:hAnsi="Times New Roman" w:cs="Times New Roman"/>
          <w:i/>
          <w:color w:val="000000"/>
          <w:sz w:val="20"/>
          <w:szCs w:val="20"/>
        </w:rPr>
        <w:t xml:space="preserve">ess that is the Ruinous Powers. </w:t>
      </w:r>
      <w:r w:rsidRPr="009D3D4C">
        <w:rPr>
          <w:rFonts w:ascii="Times New Roman" w:eastAsia="Times New Roman" w:hAnsi="Times New Roman" w:cs="Times New Roman"/>
          <w:i/>
          <w:color w:val="000000"/>
          <w:sz w:val="20"/>
          <w:szCs w:val="20"/>
        </w:rPr>
        <w:t>In realspace, Greater Daemons manifest as huge, terrifying creatures capable of slaying scores of warriors and destroying even main battle tanks. They have strange, sorcerous powers drawn from the psychic energy of the Warp and are virtually impervious to mortal weapons. Summoning such a creature demands a high price, for it takes a tremendous amount of psychic energy for a Greater Daemon to achieve corporeality in the material universe. The price is always a sacrifice, the death or possession of a living being that acts as a gateway from the Immaterium into the material realm. The rampant energy of the daemon passing through into the material universe inevitably destroys this host. As such, the sacrifice is not usually the one performing the summoning.</w:t>
      </w:r>
    </w:p>
    <w:p w:rsidR="009D3D4C" w:rsidRDefault="009D3D4C" w:rsidP="009D3D4C">
      <w:pPr>
        <w:tabs>
          <w:tab w:val="num" w:pos="720"/>
        </w:tabs>
        <w:spacing w:after="0" w:line="240" w:lineRule="auto"/>
        <w:rPr>
          <w:rFonts w:ascii="Times New Roman" w:eastAsia="Times New Roman" w:hAnsi="Times New Roman" w:cs="Times New Roman"/>
          <w:color w:val="000000"/>
          <w:sz w:val="20"/>
          <w:szCs w:val="28"/>
        </w:rPr>
      </w:pPr>
    </w:p>
    <w:p w:rsidR="003B7961" w:rsidRDefault="003B7961" w:rsidP="009D3D4C">
      <w:pPr>
        <w:tabs>
          <w:tab w:val="num" w:pos="720"/>
        </w:tabs>
        <w:spacing w:after="0" w:line="240" w:lineRule="auto"/>
        <w:rPr>
          <w:rFonts w:ascii="Times New Roman" w:eastAsia="Times New Roman" w:hAnsi="Times New Roman" w:cs="Times New Roman"/>
          <w:color w:val="000000"/>
          <w:sz w:val="20"/>
          <w:szCs w:val="28"/>
        </w:rPr>
      </w:pPr>
    </w:p>
    <w:p w:rsidR="003B7961" w:rsidRPr="00FC6BCC" w:rsidRDefault="003B7961" w:rsidP="009D3D4C">
      <w:pPr>
        <w:tabs>
          <w:tab w:val="num" w:pos="720"/>
        </w:tabs>
        <w:spacing w:after="0" w:line="240" w:lineRule="auto"/>
        <w:rPr>
          <w:rFonts w:ascii="Times New Roman" w:eastAsia="Times New Roman" w:hAnsi="Times New Roman" w:cs="Times New Roman"/>
          <w:color w:val="000000"/>
          <w:sz w:val="20"/>
          <w:szCs w:val="28"/>
        </w:rPr>
      </w:pPr>
    </w:p>
    <w:tbl>
      <w:tblPr>
        <w:tblStyle w:val="TableContemporary"/>
        <w:tblW w:w="4702" w:type="pct"/>
        <w:tblLook w:val="0000" w:firstRow="0" w:lastRow="0" w:firstColumn="0" w:lastColumn="0" w:noHBand="0" w:noVBand="0"/>
      </w:tblPr>
      <w:tblGrid>
        <w:gridCol w:w="1262"/>
        <w:gridCol w:w="758"/>
        <w:gridCol w:w="657"/>
        <w:gridCol w:w="503"/>
        <w:gridCol w:w="537"/>
        <w:gridCol w:w="1424"/>
        <w:gridCol w:w="485"/>
        <w:gridCol w:w="554"/>
        <w:gridCol w:w="784"/>
        <w:gridCol w:w="733"/>
        <w:gridCol w:w="1308"/>
      </w:tblGrid>
      <w:tr w:rsidR="00FC6BCC" w:rsidRPr="00FC6BCC" w:rsidTr="00717210">
        <w:trPr>
          <w:cnfStyle w:val="000000100000" w:firstRow="0" w:lastRow="0" w:firstColumn="0" w:lastColumn="0" w:oddVBand="0" w:evenVBand="0" w:oddHBand="1" w:evenHBand="0" w:firstRowFirstColumn="0" w:firstRowLastColumn="0" w:lastRowFirstColumn="0" w:lastRowLastColumn="0"/>
        </w:trPr>
        <w:tc>
          <w:tcPr>
            <w:tcW w:w="0" w:type="auto"/>
          </w:tcPr>
          <w:p w:rsidR="00FC6BCC" w:rsidRPr="00FC6BCC" w:rsidRDefault="00FC6BCC" w:rsidP="00FC6BCC">
            <w:pPr>
              <w:spacing w:line="240" w:lineRule="auto"/>
              <w:rPr>
                <w:rFonts w:ascii="Arial" w:eastAsia="Arial" w:hAnsi="Arial" w:cs="Arial"/>
              </w:rPr>
            </w:pPr>
            <w:r w:rsidRPr="00FC6BCC">
              <w:rPr>
                <w:b/>
                <w:bCs/>
              </w:rPr>
              <w:t>Points</w:t>
            </w:r>
          </w:p>
        </w:tc>
        <w:tc>
          <w:tcPr>
            <w:tcW w:w="0" w:type="auto"/>
          </w:tcPr>
          <w:p w:rsidR="00FC6BCC" w:rsidRPr="00FC6BCC" w:rsidRDefault="00FC6BCC" w:rsidP="00FC6BCC">
            <w:pPr>
              <w:spacing w:line="240" w:lineRule="auto"/>
              <w:rPr>
                <w:rFonts w:ascii="Arial" w:eastAsia="Arial" w:hAnsi="Arial" w:cs="Arial"/>
              </w:rPr>
            </w:pPr>
            <w:r w:rsidRPr="00FC6BCC">
              <w:rPr>
                <w:b/>
                <w:bCs/>
              </w:rPr>
              <w:t>Ws</w:t>
            </w:r>
          </w:p>
        </w:tc>
        <w:tc>
          <w:tcPr>
            <w:tcW w:w="0" w:type="auto"/>
          </w:tcPr>
          <w:p w:rsidR="00FC6BCC" w:rsidRPr="00FC6BCC" w:rsidRDefault="00FC6BCC" w:rsidP="00FC6BCC">
            <w:pPr>
              <w:spacing w:line="240" w:lineRule="auto"/>
              <w:rPr>
                <w:rFonts w:ascii="Arial" w:eastAsia="Arial" w:hAnsi="Arial" w:cs="Arial"/>
              </w:rPr>
            </w:pPr>
            <w:r w:rsidRPr="00FC6BCC">
              <w:rPr>
                <w:b/>
                <w:bCs/>
              </w:rPr>
              <w:t>Bs</w:t>
            </w:r>
          </w:p>
        </w:tc>
        <w:tc>
          <w:tcPr>
            <w:tcW w:w="0" w:type="auto"/>
          </w:tcPr>
          <w:p w:rsidR="00FC6BCC" w:rsidRPr="00FC6BCC" w:rsidRDefault="00FC6BCC" w:rsidP="00FC6BCC">
            <w:pPr>
              <w:spacing w:line="240" w:lineRule="auto"/>
              <w:rPr>
                <w:rFonts w:ascii="Arial" w:eastAsia="Arial" w:hAnsi="Arial" w:cs="Arial"/>
              </w:rPr>
            </w:pPr>
            <w:r w:rsidRPr="00FC6BCC">
              <w:rPr>
                <w:b/>
                <w:bCs/>
              </w:rPr>
              <w:t>S</w:t>
            </w:r>
          </w:p>
        </w:tc>
        <w:tc>
          <w:tcPr>
            <w:tcW w:w="0" w:type="auto"/>
          </w:tcPr>
          <w:p w:rsidR="00FC6BCC" w:rsidRPr="00FC6BCC" w:rsidRDefault="00FC6BCC" w:rsidP="00FC6BCC">
            <w:pPr>
              <w:spacing w:line="240" w:lineRule="auto"/>
              <w:rPr>
                <w:rFonts w:ascii="Arial" w:eastAsia="Arial" w:hAnsi="Arial" w:cs="Arial"/>
              </w:rPr>
            </w:pPr>
            <w:r w:rsidRPr="00FC6BCC">
              <w:rPr>
                <w:b/>
                <w:bCs/>
              </w:rPr>
              <w:t>T</w:t>
            </w:r>
          </w:p>
        </w:tc>
        <w:tc>
          <w:tcPr>
            <w:tcW w:w="0" w:type="auto"/>
          </w:tcPr>
          <w:p w:rsidR="00FC6BCC" w:rsidRPr="00FC6BCC" w:rsidRDefault="00FC6BCC" w:rsidP="00FC6BCC">
            <w:pPr>
              <w:spacing w:line="240" w:lineRule="auto"/>
              <w:rPr>
                <w:rFonts w:ascii="Arial" w:eastAsia="Arial" w:hAnsi="Arial" w:cs="Arial"/>
              </w:rPr>
            </w:pPr>
            <w:r w:rsidRPr="00FC6BCC">
              <w:rPr>
                <w:b/>
                <w:bCs/>
              </w:rPr>
              <w:t>Wounds</w:t>
            </w:r>
          </w:p>
        </w:tc>
        <w:tc>
          <w:tcPr>
            <w:tcW w:w="0" w:type="auto"/>
          </w:tcPr>
          <w:p w:rsidR="00FC6BCC" w:rsidRPr="00FC6BCC" w:rsidRDefault="00FC6BCC" w:rsidP="00FC6BCC">
            <w:pPr>
              <w:spacing w:line="240" w:lineRule="auto"/>
              <w:rPr>
                <w:rFonts w:ascii="Arial" w:eastAsia="Arial" w:hAnsi="Arial" w:cs="Arial"/>
              </w:rPr>
            </w:pPr>
            <w:r w:rsidRPr="00FC6BCC">
              <w:rPr>
                <w:b/>
                <w:bCs/>
              </w:rPr>
              <w:t>I</w:t>
            </w:r>
          </w:p>
        </w:tc>
        <w:tc>
          <w:tcPr>
            <w:tcW w:w="0" w:type="auto"/>
          </w:tcPr>
          <w:p w:rsidR="00FC6BCC" w:rsidRPr="00FC6BCC" w:rsidRDefault="00FC6BCC" w:rsidP="00FC6BCC">
            <w:pPr>
              <w:spacing w:line="240" w:lineRule="auto"/>
              <w:rPr>
                <w:rFonts w:ascii="Arial" w:eastAsia="Arial" w:hAnsi="Arial" w:cs="Arial"/>
              </w:rPr>
            </w:pPr>
            <w:r w:rsidRPr="00FC6BCC">
              <w:rPr>
                <w:b/>
                <w:bCs/>
              </w:rPr>
              <w:t>A</w:t>
            </w:r>
          </w:p>
        </w:tc>
        <w:tc>
          <w:tcPr>
            <w:tcW w:w="0" w:type="auto"/>
          </w:tcPr>
          <w:p w:rsidR="00FC6BCC" w:rsidRPr="00FC6BCC" w:rsidRDefault="00FC6BCC" w:rsidP="00FC6BCC">
            <w:pPr>
              <w:spacing w:line="240" w:lineRule="auto"/>
              <w:rPr>
                <w:rFonts w:ascii="Arial" w:eastAsia="Arial" w:hAnsi="Arial" w:cs="Arial"/>
              </w:rPr>
            </w:pPr>
            <w:r w:rsidRPr="00FC6BCC">
              <w:rPr>
                <w:b/>
                <w:bCs/>
              </w:rPr>
              <w:t>Ld.</w:t>
            </w:r>
          </w:p>
        </w:tc>
        <w:tc>
          <w:tcPr>
            <w:tcW w:w="0" w:type="auto"/>
          </w:tcPr>
          <w:p w:rsidR="00FC6BCC" w:rsidRPr="00FC6BCC" w:rsidRDefault="00FC6BCC" w:rsidP="00FC6BCC">
            <w:pPr>
              <w:spacing w:line="240" w:lineRule="auto"/>
              <w:rPr>
                <w:rFonts w:ascii="Arial" w:eastAsia="Arial" w:hAnsi="Arial" w:cs="Arial"/>
              </w:rPr>
            </w:pPr>
            <w:r w:rsidRPr="00FC6BCC">
              <w:rPr>
                <w:b/>
                <w:bCs/>
              </w:rPr>
              <w:t>Sv.</w:t>
            </w:r>
          </w:p>
        </w:tc>
        <w:tc>
          <w:tcPr>
            <w:tcW w:w="726" w:type="pct"/>
          </w:tcPr>
          <w:p w:rsidR="00FC6BCC" w:rsidRPr="00FC6BCC" w:rsidRDefault="00FC6BCC" w:rsidP="00FC6BCC">
            <w:pPr>
              <w:spacing w:line="240" w:lineRule="auto"/>
              <w:rPr>
                <w:rFonts w:ascii="Arial" w:eastAsia="Arial" w:hAnsi="Arial" w:cs="Arial"/>
              </w:rPr>
            </w:pPr>
            <w:r w:rsidRPr="00FC6BCC">
              <w:rPr>
                <w:b/>
                <w:bCs/>
              </w:rPr>
              <w:t>Unit</w:t>
            </w:r>
          </w:p>
        </w:tc>
      </w:tr>
      <w:tr w:rsidR="00FC6BCC" w:rsidRPr="00FC6BCC" w:rsidTr="00717210">
        <w:trPr>
          <w:cnfStyle w:val="000000010000" w:firstRow="0" w:lastRow="0" w:firstColumn="0" w:lastColumn="0" w:oddVBand="0" w:evenVBand="0" w:oddHBand="0" w:evenHBand="1" w:firstRowFirstColumn="0" w:firstRowLastColumn="0" w:lastRowFirstColumn="0" w:lastRowLastColumn="0"/>
          <w:trHeight w:val="360"/>
        </w:trPr>
        <w:tc>
          <w:tcPr>
            <w:tcW w:w="0" w:type="auto"/>
          </w:tcPr>
          <w:p w:rsidR="00FC6BCC" w:rsidRPr="00FC6BCC" w:rsidRDefault="00FC6BCC" w:rsidP="00FC6BCC">
            <w:pPr>
              <w:spacing w:line="240" w:lineRule="auto"/>
              <w:rPr>
                <w:rFonts w:eastAsia="Arial"/>
              </w:rPr>
            </w:pPr>
            <w:r w:rsidRPr="00FC6BCC">
              <w:t>100 per</w:t>
            </w:r>
          </w:p>
        </w:tc>
        <w:tc>
          <w:tcPr>
            <w:tcW w:w="0" w:type="auto"/>
          </w:tcPr>
          <w:p w:rsidR="00FC6BCC" w:rsidRPr="00FC6BCC" w:rsidRDefault="00FC6BCC" w:rsidP="00FC6BCC">
            <w:pPr>
              <w:spacing w:line="240" w:lineRule="auto"/>
              <w:rPr>
                <w:rFonts w:eastAsia="Arial"/>
              </w:rPr>
            </w:pPr>
            <w:r w:rsidRPr="00FC6BCC">
              <w:t>8</w:t>
            </w:r>
          </w:p>
        </w:tc>
        <w:tc>
          <w:tcPr>
            <w:tcW w:w="0" w:type="auto"/>
          </w:tcPr>
          <w:p w:rsidR="00FC6BCC" w:rsidRPr="00FC6BCC" w:rsidRDefault="00FC6BCC" w:rsidP="00FC6BCC">
            <w:pPr>
              <w:spacing w:line="240" w:lineRule="auto"/>
              <w:rPr>
                <w:rFonts w:eastAsia="Arial"/>
              </w:rPr>
            </w:pPr>
            <w:r w:rsidRPr="00FC6BCC">
              <w:rPr>
                <w:rFonts w:eastAsia="Arial"/>
              </w:rPr>
              <w:t>0</w:t>
            </w:r>
          </w:p>
        </w:tc>
        <w:tc>
          <w:tcPr>
            <w:tcW w:w="0" w:type="auto"/>
          </w:tcPr>
          <w:p w:rsidR="00FC6BCC" w:rsidRPr="00FC6BCC" w:rsidRDefault="00FC6BCC" w:rsidP="00FC6BCC">
            <w:pPr>
              <w:spacing w:line="240" w:lineRule="auto"/>
              <w:rPr>
                <w:rFonts w:eastAsia="Arial"/>
              </w:rPr>
            </w:pPr>
            <w:r w:rsidRPr="00FC6BCC">
              <w:t>6</w:t>
            </w:r>
          </w:p>
        </w:tc>
        <w:tc>
          <w:tcPr>
            <w:tcW w:w="0" w:type="auto"/>
          </w:tcPr>
          <w:p w:rsidR="00FC6BCC" w:rsidRPr="00FC6BCC" w:rsidRDefault="00FC6BCC" w:rsidP="00FC6BCC">
            <w:pPr>
              <w:spacing w:line="240" w:lineRule="auto"/>
              <w:rPr>
                <w:rFonts w:eastAsia="Arial"/>
              </w:rPr>
            </w:pPr>
            <w:r w:rsidRPr="00FC6BCC">
              <w:t>6</w:t>
            </w:r>
          </w:p>
        </w:tc>
        <w:tc>
          <w:tcPr>
            <w:tcW w:w="0" w:type="auto"/>
          </w:tcPr>
          <w:p w:rsidR="00FC6BCC" w:rsidRPr="00FC6BCC" w:rsidRDefault="00FC6BCC" w:rsidP="00FC6BCC">
            <w:pPr>
              <w:spacing w:line="240" w:lineRule="auto"/>
              <w:rPr>
                <w:rFonts w:eastAsia="Arial"/>
              </w:rPr>
            </w:pPr>
            <w:r w:rsidRPr="00FC6BCC">
              <w:rPr>
                <w:rFonts w:eastAsia="Arial"/>
              </w:rPr>
              <w:t>4</w:t>
            </w:r>
          </w:p>
        </w:tc>
        <w:tc>
          <w:tcPr>
            <w:tcW w:w="0" w:type="auto"/>
          </w:tcPr>
          <w:p w:rsidR="00FC6BCC" w:rsidRPr="00FC6BCC" w:rsidRDefault="00FC6BCC" w:rsidP="00FC6BCC">
            <w:pPr>
              <w:spacing w:line="240" w:lineRule="auto"/>
              <w:rPr>
                <w:rFonts w:eastAsia="Arial"/>
              </w:rPr>
            </w:pPr>
            <w:r w:rsidRPr="00FC6BCC">
              <w:rPr>
                <w:rFonts w:eastAsia="Arial"/>
              </w:rPr>
              <w:t>4</w:t>
            </w:r>
          </w:p>
        </w:tc>
        <w:tc>
          <w:tcPr>
            <w:tcW w:w="0" w:type="auto"/>
          </w:tcPr>
          <w:p w:rsidR="00FC6BCC" w:rsidRPr="00FC6BCC" w:rsidRDefault="00FC6BCC" w:rsidP="00FC6BCC">
            <w:pPr>
              <w:spacing w:line="240" w:lineRule="auto"/>
              <w:rPr>
                <w:rFonts w:eastAsia="Arial"/>
              </w:rPr>
            </w:pPr>
            <w:r w:rsidRPr="00FC6BCC">
              <w:rPr>
                <w:rFonts w:eastAsia="Arial"/>
              </w:rPr>
              <w:t>5</w:t>
            </w:r>
          </w:p>
        </w:tc>
        <w:tc>
          <w:tcPr>
            <w:tcW w:w="0" w:type="auto"/>
          </w:tcPr>
          <w:p w:rsidR="00FC6BCC" w:rsidRPr="00FC6BCC" w:rsidRDefault="00FC6BCC" w:rsidP="00FC6BCC">
            <w:pPr>
              <w:spacing w:line="240" w:lineRule="auto"/>
              <w:rPr>
                <w:rFonts w:eastAsia="Arial"/>
              </w:rPr>
            </w:pPr>
            <w:r w:rsidRPr="00FC6BCC">
              <w:rPr>
                <w:rFonts w:eastAsia="Arial"/>
              </w:rPr>
              <w:t>10</w:t>
            </w:r>
          </w:p>
        </w:tc>
        <w:tc>
          <w:tcPr>
            <w:tcW w:w="0" w:type="auto"/>
          </w:tcPr>
          <w:p w:rsidR="00FC6BCC" w:rsidRPr="00FC6BCC" w:rsidRDefault="004339C1" w:rsidP="00FC6BCC">
            <w:pPr>
              <w:spacing w:line="240" w:lineRule="auto"/>
              <w:rPr>
                <w:rFonts w:eastAsia="Arial"/>
              </w:rPr>
            </w:pPr>
            <w:r>
              <w:rPr>
                <w:rFonts w:eastAsia="Arial"/>
              </w:rPr>
              <w:t>3+</w:t>
            </w:r>
          </w:p>
        </w:tc>
        <w:tc>
          <w:tcPr>
            <w:tcW w:w="726" w:type="pct"/>
          </w:tcPr>
          <w:p w:rsidR="00FC6BCC" w:rsidRPr="00FC6BCC" w:rsidRDefault="00FC6BCC" w:rsidP="00FC6BCC">
            <w:pPr>
              <w:spacing w:line="240" w:lineRule="auto"/>
              <w:rPr>
                <w:rFonts w:eastAsia="Arial"/>
              </w:rPr>
            </w:pPr>
            <w:r w:rsidRPr="00FC6BCC">
              <w:t>Greater Daemon</w:t>
            </w:r>
          </w:p>
        </w:tc>
      </w:tr>
    </w:tbl>
    <w:p w:rsidR="00FC6BCC" w:rsidRPr="00FC6BCC" w:rsidRDefault="00FC6BCC" w:rsidP="00FC6BCC">
      <w:pPr>
        <w:tabs>
          <w:tab w:val="num" w:pos="720"/>
        </w:tabs>
        <w:spacing w:after="0" w:line="240" w:lineRule="auto"/>
        <w:ind w:left="360"/>
        <w:rPr>
          <w:rFonts w:ascii="Times New Roman" w:eastAsia="Times New Roman" w:hAnsi="Times New Roman" w:cs="Times New Roman"/>
          <w:color w:val="000000"/>
          <w:sz w:val="20"/>
          <w:szCs w:val="20"/>
        </w:rPr>
      </w:pPr>
    </w:p>
    <w:p w:rsidR="00FC6BCC" w:rsidRPr="00FC6BCC" w:rsidRDefault="00FC6BCC" w:rsidP="00FC6BCC">
      <w:pPr>
        <w:numPr>
          <w:ilvl w:val="0"/>
          <w:numId w:val="27"/>
        </w:numPr>
        <w:tabs>
          <w:tab w:val="num" w:pos="720"/>
        </w:tabs>
        <w:spacing w:after="0" w:line="240" w:lineRule="auto"/>
        <w:contextualSpacing/>
        <w:rPr>
          <w:rFonts w:ascii="Times New Roman" w:eastAsia="Times New Roman" w:hAnsi="Times New Roman" w:cs="Times New Roman"/>
          <w:color w:val="000000"/>
          <w:sz w:val="20"/>
          <w:szCs w:val="20"/>
        </w:rPr>
      </w:pPr>
      <w:r w:rsidRPr="00FC6BCC">
        <w:rPr>
          <w:rFonts w:ascii="Times New Roman" w:eastAsia="Times New Roman" w:hAnsi="Times New Roman" w:cs="Times New Roman"/>
          <w:color w:val="000000"/>
          <w:sz w:val="20"/>
          <w:szCs w:val="20"/>
        </w:rPr>
        <w:t>Unit Composition: 1x Greater Daemon</w:t>
      </w:r>
    </w:p>
    <w:p w:rsidR="00FC6BCC" w:rsidRPr="00FC6BCC" w:rsidRDefault="00FC6BCC" w:rsidP="00FC6BCC">
      <w:pPr>
        <w:numPr>
          <w:ilvl w:val="0"/>
          <w:numId w:val="27"/>
        </w:numPr>
        <w:tabs>
          <w:tab w:val="num" w:pos="720"/>
        </w:tabs>
        <w:spacing w:after="0" w:line="240" w:lineRule="auto"/>
        <w:contextualSpacing/>
        <w:rPr>
          <w:rFonts w:ascii="Times New Roman" w:eastAsia="Times New Roman" w:hAnsi="Times New Roman" w:cs="Times New Roman"/>
          <w:color w:val="000000"/>
          <w:sz w:val="20"/>
          <w:szCs w:val="20"/>
        </w:rPr>
      </w:pPr>
      <w:r w:rsidRPr="00FC6BCC">
        <w:rPr>
          <w:rFonts w:ascii="Times New Roman" w:eastAsia="Times New Roman" w:hAnsi="Times New Roman" w:cs="Times New Roman"/>
          <w:color w:val="000000"/>
          <w:sz w:val="20"/>
          <w:szCs w:val="20"/>
        </w:rPr>
        <w:t>Wargear: A single bloody Sword</w:t>
      </w:r>
      <w:r w:rsidR="004339C1">
        <w:rPr>
          <w:rFonts w:ascii="Times New Roman" w:eastAsia="Times New Roman" w:hAnsi="Times New Roman" w:cs="Times New Roman"/>
          <w:color w:val="000000"/>
          <w:sz w:val="20"/>
          <w:szCs w:val="20"/>
        </w:rPr>
        <w:t>, Plated Armor</w:t>
      </w:r>
    </w:p>
    <w:p w:rsidR="00FC6BCC" w:rsidRPr="00FC6BCC" w:rsidRDefault="00FC6BCC" w:rsidP="00FC6BCC">
      <w:pPr>
        <w:numPr>
          <w:ilvl w:val="0"/>
          <w:numId w:val="27"/>
        </w:numPr>
        <w:tabs>
          <w:tab w:val="num" w:pos="720"/>
        </w:tabs>
        <w:spacing w:after="0" w:line="240" w:lineRule="auto"/>
        <w:contextualSpacing/>
        <w:rPr>
          <w:rFonts w:ascii="Times New Roman" w:eastAsia="Times New Roman" w:hAnsi="Times New Roman" w:cs="Times New Roman"/>
          <w:color w:val="000000"/>
          <w:sz w:val="20"/>
          <w:szCs w:val="20"/>
        </w:rPr>
      </w:pPr>
      <w:r w:rsidRPr="00FC6BCC">
        <w:rPr>
          <w:rFonts w:ascii="Times New Roman" w:eastAsia="Times New Roman" w:hAnsi="Times New Roman" w:cs="Times New Roman"/>
          <w:color w:val="000000"/>
          <w:sz w:val="20"/>
          <w:szCs w:val="20"/>
        </w:rPr>
        <w:t>Special Rules: 4+ Invulnerable save, Fearless, Monstrous Creature</w:t>
      </w:r>
      <w:r w:rsidR="004339C1">
        <w:rPr>
          <w:rFonts w:ascii="Times New Roman" w:eastAsia="Times New Roman" w:hAnsi="Times New Roman" w:cs="Times New Roman"/>
          <w:color w:val="000000"/>
          <w:sz w:val="20"/>
          <w:szCs w:val="20"/>
        </w:rPr>
        <w:t>, Summoned Daemons</w:t>
      </w:r>
    </w:p>
    <w:p w:rsidR="00425C0B" w:rsidRDefault="00425C0B" w:rsidP="00425C0B">
      <w:pPr>
        <w:jc w:val="center"/>
        <w:rPr>
          <w:rFonts w:ascii="Times New Roman" w:eastAsia="Times New Roman" w:hAnsi="Times New Roman" w:cs="Times New Roman"/>
          <w:color w:val="000000"/>
          <w:sz w:val="20"/>
          <w:szCs w:val="20"/>
        </w:rPr>
      </w:pPr>
    </w:p>
    <w:p w:rsidR="00425C0B" w:rsidRDefault="00425C0B" w:rsidP="00425C0B">
      <w:pPr>
        <w:jc w:val="center"/>
        <w:rPr>
          <w:rFonts w:ascii="Times New Roman" w:eastAsia="Times New Roman" w:hAnsi="Times New Roman" w:cs="Times New Roman"/>
          <w:color w:val="000000"/>
          <w:sz w:val="20"/>
          <w:szCs w:val="20"/>
        </w:rPr>
      </w:pPr>
      <w:r>
        <w:rPr>
          <w:noProof/>
        </w:rPr>
        <w:drawing>
          <wp:inline distT="0" distB="0" distL="0" distR="0" wp14:anchorId="29A2D494" wp14:editId="40316890">
            <wp:extent cx="3306587" cy="4672730"/>
            <wp:effectExtent l="0" t="0" r="8255" b="0"/>
            <wp:docPr id="18" name="Picture 18" descr="http://images3.wikia.nocookie.net/__cb57524/warhammer40k/images/9/96/BloodPac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images3.wikia.nocookie.net/__cb57524/warhammer40k/images/9/96/BloodPact.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310639" cy="4678456"/>
                    </a:xfrm>
                    <a:prstGeom prst="rect">
                      <a:avLst/>
                    </a:prstGeom>
                    <a:noFill/>
                    <a:ln>
                      <a:noFill/>
                    </a:ln>
                  </pic:spPr>
                </pic:pic>
              </a:graphicData>
            </a:graphic>
          </wp:inline>
        </w:drawing>
      </w:r>
    </w:p>
    <w:p w:rsidR="00425C0B" w:rsidRPr="00D62333" w:rsidRDefault="00D62333" w:rsidP="00563EE2">
      <w:pPr>
        <w:spacing w:after="0"/>
        <w:jc w:val="both"/>
        <w:rPr>
          <w:rFonts w:ascii="Times New Roman" w:eastAsia="Times New Roman" w:hAnsi="Times New Roman" w:cs="Times New Roman"/>
          <w:i/>
          <w:color w:val="000000"/>
          <w:sz w:val="20"/>
          <w:szCs w:val="20"/>
        </w:rPr>
      </w:pPr>
      <w:r w:rsidRPr="00D62333">
        <w:rPr>
          <w:rFonts w:ascii="Times New Roman" w:eastAsia="Times New Roman" w:hAnsi="Times New Roman" w:cs="Times New Roman"/>
          <w:i/>
          <w:color w:val="000000"/>
          <w:sz w:val="20"/>
          <w:szCs w:val="20"/>
        </w:rPr>
        <w:t>The Blood Pact is a warrior Chaos Cult dedicated to the service of the Chaos God Khorne</w:t>
      </w:r>
      <w:r>
        <w:rPr>
          <w:rFonts w:ascii="Times New Roman" w:eastAsia="Times New Roman" w:hAnsi="Times New Roman" w:cs="Times New Roman"/>
          <w:i/>
          <w:color w:val="000000"/>
          <w:sz w:val="20"/>
          <w:szCs w:val="20"/>
        </w:rPr>
        <w:t>,</w:t>
      </w:r>
      <w:r w:rsidRPr="00D62333">
        <w:rPr>
          <w:rFonts w:ascii="Times New Roman" w:eastAsia="Times New Roman" w:hAnsi="Times New Roman" w:cs="Times New Roman"/>
          <w:i/>
          <w:color w:val="000000"/>
          <w:sz w:val="20"/>
          <w:szCs w:val="20"/>
        </w:rPr>
        <w:t xml:space="preserve"> which is</w:t>
      </w:r>
      <w:r>
        <w:rPr>
          <w:rFonts w:ascii="Times New Roman" w:eastAsia="Times New Roman" w:hAnsi="Times New Roman" w:cs="Times New Roman"/>
          <w:i/>
          <w:color w:val="000000"/>
          <w:sz w:val="20"/>
          <w:szCs w:val="20"/>
        </w:rPr>
        <w:t xml:space="preserve"> currently</w:t>
      </w:r>
      <w:r w:rsidRPr="00D62333">
        <w:rPr>
          <w:rFonts w:ascii="Times New Roman" w:eastAsia="Times New Roman" w:hAnsi="Times New Roman" w:cs="Times New Roman"/>
          <w:i/>
          <w:color w:val="000000"/>
          <w:sz w:val="20"/>
          <w:szCs w:val="20"/>
        </w:rPr>
        <w:t xml:space="preserve"> engaged in trying to maintain the grip of the Forces of Chaos on the Sabbat Worlds. They are sworn to the service of the Archon Urlock Gaur, the leading Chaotic warlord of the Sabbat Worlds Sector, and are named the Blood Pact after the Chaotic ritual in which they are sworn into the Archon's service. The ritual requires the Blood Pact initiate to slice the palms of his hands on the jagged edges of the Archon's Power Armour. In rare cases, such as for snipers in which the hands are essential, another part of the body may be cut to seal the pact. The Blood Pact is highly unusual among Khornate Chaos Cults in that it fights as a highly-disciplined army rather than the disorganized warbands of berserkers that normally characterize Khornate devotees. Comprised of both highly-trained human troops and xenos mercenaries, the forces of the Blood Pact were instrumental in Chaos' victory in overrunning the Sabbat Worlds and are equally important in defending the Forces of Chaos' gains from the ongoing Imperial Sabbat Worlds Crusade. The Blood Pact is easily the equal of standard Imperial Guard Regiments in its discipline and effectiveness.</w:t>
      </w:r>
    </w:p>
    <w:p w:rsidR="00FC6BCC" w:rsidRPr="00FC6BCC" w:rsidRDefault="00FB7847" w:rsidP="00425C0B">
      <w:pPr>
        <w:jc w:val="center"/>
        <w:rPr>
          <w:rFonts w:ascii="Jokerman" w:eastAsia="Times New Roman" w:hAnsi="Jokerman" w:cs="Times New Roman"/>
          <w:b/>
          <w:color w:val="000000"/>
          <w:sz w:val="28"/>
          <w:szCs w:val="20"/>
          <w:u w:val="single"/>
        </w:rPr>
      </w:pPr>
      <w:r>
        <w:rPr>
          <w:rFonts w:ascii="Jokerman" w:eastAsia="Times New Roman" w:hAnsi="Jokerman" w:cs="Times New Roman"/>
          <w:b/>
          <w:color w:val="000000"/>
          <w:sz w:val="28"/>
          <w:szCs w:val="20"/>
          <w:u w:val="single"/>
        </w:rPr>
        <w:t>N</w:t>
      </w:r>
      <w:r w:rsidR="00FC6BCC" w:rsidRPr="00FC6BCC">
        <w:rPr>
          <w:rFonts w:ascii="Jokerman" w:eastAsia="Times New Roman" w:hAnsi="Jokerman" w:cs="Times New Roman"/>
          <w:b/>
          <w:color w:val="000000"/>
          <w:sz w:val="28"/>
          <w:szCs w:val="20"/>
          <w:u w:val="single"/>
        </w:rPr>
        <w:t>amed Characters</w:t>
      </w:r>
    </w:p>
    <w:p w:rsidR="00FC6BCC" w:rsidRPr="00FC6BCC" w:rsidRDefault="00FC6BCC" w:rsidP="00FC6BCC">
      <w:pPr>
        <w:spacing w:after="0" w:line="240" w:lineRule="auto"/>
        <w:rPr>
          <w:rFonts w:ascii="Times New Roman" w:eastAsia="Times New Roman" w:hAnsi="Times New Roman" w:cs="Times New Roman"/>
          <w:color w:val="000000"/>
          <w:sz w:val="20"/>
          <w:szCs w:val="20"/>
        </w:rPr>
      </w:pPr>
    </w:p>
    <w:p w:rsidR="00FC6BCC" w:rsidRPr="00FC6BCC" w:rsidRDefault="00FC6BCC" w:rsidP="00FC6BCC">
      <w:pPr>
        <w:spacing w:after="0" w:line="240" w:lineRule="auto"/>
        <w:rPr>
          <w:rFonts w:ascii="Chiller" w:eastAsia="Times New Roman" w:hAnsi="Chiller" w:cs="Times New Roman"/>
          <w:b/>
          <w:color w:val="000000"/>
          <w:sz w:val="28"/>
          <w:szCs w:val="28"/>
          <w:u w:val="single"/>
        </w:rPr>
      </w:pPr>
      <w:r w:rsidRPr="00FC6BCC">
        <w:rPr>
          <w:rFonts w:ascii="Chiller" w:eastAsia="Times New Roman" w:hAnsi="Chiller" w:cs="Times New Roman"/>
          <w:b/>
          <w:color w:val="000000"/>
          <w:sz w:val="28"/>
          <w:szCs w:val="28"/>
          <w:u w:val="single"/>
        </w:rPr>
        <w:t>The Grimwyrm</w:t>
      </w:r>
    </w:p>
    <w:p w:rsidR="00FC6BCC" w:rsidRDefault="00717210" w:rsidP="00FC6BCC">
      <w:pPr>
        <w:spacing w:after="0" w:line="240" w:lineRule="auto"/>
        <w:rPr>
          <w:rFonts w:ascii="Times New Roman" w:eastAsia="Times New Roman" w:hAnsi="Times New Roman" w:cs="Times New Roman"/>
          <w:i/>
          <w:color w:val="000000"/>
          <w:sz w:val="20"/>
          <w:szCs w:val="28"/>
        </w:rPr>
      </w:pPr>
      <w:r>
        <w:rPr>
          <w:rFonts w:ascii="Times New Roman" w:eastAsia="Times New Roman" w:hAnsi="Times New Roman" w:cs="Times New Roman"/>
          <w:i/>
          <w:color w:val="000000"/>
          <w:sz w:val="20"/>
          <w:szCs w:val="28"/>
        </w:rPr>
        <w:t xml:space="preserve">The Grimwyrm is </w:t>
      </w:r>
      <w:r w:rsidR="00A41413">
        <w:rPr>
          <w:rFonts w:ascii="Times New Roman" w:eastAsia="Times New Roman" w:hAnsi="Times New Roman" w:cs="Times New Roman"/>
          <w:i/>
          <w:color w:val="000000"/>
          <w:sz w:val="20"/>
          <w:szCs w:val="28"/>
        </w:rPr>
        <w:t>an ancient being, having</w:t>
      </w:r>
      <w:r>
        <w:rPr>
          <w:rFonts w:ascii="Times New Roman" w:eastAsia="Times New Roman" w:hAnsi="Times New Roman" w:cs="Times New Roman"/>
          <w:i/>
          <w:color w:val="000000"/>
          <w:sz w:val="20"/>
          <w:szCs w:val="28"/>
        </w:rPr>
        <w:t xml:space="preserve"> walked the path of Chaos for nearly a millennia. It is rumored that he was once a member of the Adeptus Custodes, but whether this is the truth or not is irrelevant. What is known of the ancient being is that he has been gifted with power at the hands of Tzeentch, the Lord of Change. Tzeentch has made him one of his Harbingers, tasked to bring about mutation of all kinds, in the name of the L</w:t>
      </w:r>
      <w:r w:rsidR="00A41413">
        <w:rPr>
          <w:rFonts w:ascii="Times New Roman" w:eastAsia="Times New Roman" w:hAnsi="Times New Roman" w:cs="Times New Roman"/>
          <w:i/>
          <w:color w:val="000000"/>
          <w:sz w:val="20"/>
          <w:szCs w:val="28"/>
        </w:rPr>
        <w:t>ord Tzeentch. The Grimwyrm has leaped to the task, and leads a massive force of Chaos Mutants and Renegade Guardsmen alongside the Lost and the Damned.</w:t>
      </w:r>
    </w:p>
    <w:p w:rsidR="00A41413" w:rsidRDefault="00A41413" w:rsidP="00FC6BCC">
      <w:pPr>
        <w:spacing w:after="0" w:line="240" w:lineRule="auto"/>
        <w:rPr>
          <w:rFonts w:ascii="Times New Roman" w:eastAsia="Times New Roman" w:hAnsi="Times New Roman" w:cs="Times New Roman"/>
          <w:i/>
          <w:color w:val="000000"/>
          <w:sz w:val="20"/>
          <w:szCs w:val="28"/>
        </w:rPr>
      </w:pPr>
    </w:p>
    <w:p w:rsidR="00A41413" w:rsidRPr="00717210" w:rsidRDefault="00A41413" w:rsidP="00FC6BCC">
      <w:pPr>
        <w:spacing w:after="0" w:line="240" w:lineRule="auto"/>
        <w:rPr>
          <w:rFonts w:ascii="Times New Roman" w:eastAsia="Times New Roman" w:hAnsi="Times New Roman" w:cs="Times New Roman"/>
          <w:i/>
          <w:color w:val="000000"/>
          <w:sz w:val="20"/>
          <w:szCs w:val="28"/>
        </w:rPr>
      </w:pPr>
      <w:r>
        <w:rPr>
          <w:rFonts w:ascii="Times New Roman" w:eastAsia="Times New Roman" w:hAnsi="Times New Roman" w:cs="Times New Roman"/>
          <w:i/>
          <w:color w:val="000000"/>
          <w:sz w:val="20"/>
          <w:szCs w:val="28"/>
        </w:rPr>
        <w:t>While he is a great creator of mutation, the Grimwyrm is only a human being. He is no master swordsman, or great warrior. His power lies in the creation of his servants. Surrounded by hordes of Renegades, mutants, and monstrosities, the Grimwyrm</w:t>
      </w:r>
      <w:r w:rsidR="003F4DAE">
        <w:rPr>
          <w:rFonts w:ascii="Times New Roman" w:eastAsia="Times New Roman" w:hAnsi="Times New Roman" w:cs="Times New Roman"/>
          <w:i/>
          <w:color w:val="000000"/>
          <w:sz w:val="20"/>
          <w:szCs w:val="28"/>
        </w:rPr>
        <w:t>’s armies, and his allies, grow</w:t>
      </w:r>
      <w:r>
        <w:rPr>
          <w:rFonts w:ascii="Times New Roman" w:eastAsia="Times New Roman" w:hAnsi="Times New Roman" w:cs="Times New Roman"/>
          <w:i/>
          <w:color w:val="000000"/>
          <w:sz w:val="20"/>
          <w:szCs w:val="28"/>
        </w:rPr>
        <w:t xml:space="preserve"> in strength every day.</w:t>
      </w:r>
    </w:p>
    <w:p w:rsidR="00717210" w:rsidRDefault="00717210" w:rsidP="00FC6BCC">
      <w:pPr>
        <w:spacing w:after="0" w:line="240" w:lineRule="auto"/>
        <w:rPr>
          <w:rFonts w:ascii="Times New Roman" w:eastAsia="Times New Roman" w:hAnsi="Times New Roman" w:cs="Times New Roman"/>
          <w:color w:val="000000"/>
          <w:sz w:val="20"/>
          <w:szCs w:val="28"/>
        </w:rPr>
      </w:pPr>
    </w:p>
    <w:tbl>
      <w:tblPr>
        <w:tblStyle w:val="TableContemporary"/>
        <w:tblW w:w="4944" w:type="pct"/>
        <w:tblLook w:val="0000" w:firstRow="0" w:lastRow="0" w:firstColumn="0" w:lastColumn="0" w:noHBand="0" w:noVBand="0"/>
      </w:tblPr>
      <w:tblGrid>
        <w:gridCol w:w="1168"/>
        <w:gridCol w:w="769"/>
        <w:gridCol w:w="666"/>
        <w:gridCol w:w="511"/>
        <w:gridCol w:w="545"/>
        <w:gridCol w:w="1445"/>
        <w:gridCol w:w="492"/>
        <w:gridCol w:w="562"/>
        <w:gridCol w:w="796"/>
        <w:gridCol w:w="744"/>
        <w:gridCol w:w="1771"/>
      </w:tblGrid>
      <w:tr w:rsidR="005A1CCF" w:rsidRPr="00FC6BCC" w:rsidTr="005A1CCF">
        <w:trPr>
          <w:cnfStyle w:val="000000100000" w:firstRow="0" w:lastRow="0" w:firstColumn="0" w:lastColumn="0" w:oddVBand="0" w:evenVBand="0" w:oddHBand="1" w:evenHBand="0" w:firstRowFirstColumn="0" w:firstRowLastColumn="0" w:lastRowFirstColumn="0" w:lastRowLastColumn="0"/>
        </w:trPr>
        <w:tc>
          <w:tcPr>
            <w:tcW w:w="0" w:type="auto"/>
          </w:tcPr>
          <w:p w:rsidR="005A1CCF" w:rsidRPr="00FC6BCC" w:rsidRDefault="005A1CCF" w:rsidP="004366C9">
            <w:pPr>
              <w:spacing w:line="240" w:lineRule="auto"/>
              <w:rPr>
                <w:rFonts w:ascii="Arial" w:eastAsia="Arial" w:hAnsi="Arial" w:cs="Arial"/>
              </w:rPr>
            </w:pPr>
            <w:r w:rsidRPr="00FC6BCC">
              <w:rPr>
                <w:b/>
                <w:bCs/>
              </w:rPr>
              <w:t>Points</w:t>
            </w:r>
          </w:p>
        </w:tc>
        <w:tc>
          <w:tcPr>
            <w:tcW w:w="0" w:type="auto"/>
          </w:tcPr>
          <w:p w:rsidR="005A1CCF" w:rsidRPr="00FC6BCC" w:rsidRDefault="005A1CCF" w:rsidP="004366C9">
            <w:pPr>
              <w:spacing w:line="240" w:lineRule="auto"/>
              <w:rPr>
                <w:rFonts w:ascii="Arial" w:eastAsia="Arial" w:hAnsi="Arial" w:cs="Arial"/>
              </w:rPr>
            </w:pPr>
            <w:r w:rsidRPr="00FC6BCC">
              <w:rPr>
                <w:b/>
                <w:bCs/>
              </w:rPr>
              <w:t>Ws</w:t>
            </w:r>
          </w:p>
        </w:tc>
        <w:tc>
          <w:tcPr>
            <w:tcW w:w="0" w:type="auto"/>
          </w:tcPr>
          <w:p w:rsidR="005A1CCF" w:rsidRPr="00FC6BCC" w:rsidRDefault="005A1CCF" w:rsidP="004366C9">
            <w:pPr>
              <w:spacing w:line="240" w:lineRule="auto"/>
              <w:rPr>
                <w:rFonts w:ascii="Arial" w:eastAsia="Arial" w:hAnsi="Arial" w:cs="Arial"/>
              </w:rPr>
            </w:pPr>
            <w:r w:rsidRPr="00FC6BCC">
              <w:rPr>
                <w:b/>
                <w:bCs/>
              </w:rPr>
              <w:t>Bs</w:t>
            </w:r>
          </w:p>
        </w:tc>
        <w:tc>
          <w:tcPr>
            <w:tcW w:w="0" w:type="auto"/>
          </w:tcPr>
          <w:p w:rsidR="005A1CCF" w:rsidRPr="00FC6BCC" w:rsidRDefault="005A1CCF" w:rsidP="004366C9">
            <w:pPr>
              <w:spacing w:line="240" w:lineRule="auto"/>
              <w:rPr>
                <w:rFonts w:ascii="Arial" w:eastAsia="Arial" w:hAnsi="Arial" w:cs="Arial"/>
              </w:rPr>
            </w:pPr>
            <w:r w:rsidRPr="00FC6BCC">
              <w:rPr>
                <w:b/>
                <w:bCs/>
              </w:rPr>
              <w:t>S</w:t>
            </w:r>
          </w:p>
        </w:tc>
        <w:tc>
          <w:tcPr>
            <w:tcW w:w="0" w:type="auto"/>
          </w:tcPr>
          <w:p w:rsidR="005A1CCF" w:rsidRPr="00FC6BCC" w:rsidRDefault="005A1CCF" w:rsidP="004366C9">
            <w:pPr>
              <w:spacing w:line="240" w:lineRule="auto"/>
              <w:rPr>
                <w:rFonts w:ascii="Arial" w:eastAsia="Arial" w:hAnsi="Arial" w:cs="Arial"/>
              </w:rPr>
            </w:pPr>
            <w:r w:rsidRPr="00FC6BCC">
              <w:rPr>
                <w:b/>
                <w:bCs/>
              </w:rPr>
              <w:t>T</w:t>
            </w:r>
          </w:p>
        </w:tc>
        <w:tc>
          <w:tcPr>
            <w:tcW w:w="0" w:type="auto"/>
          </w:tcPr>
          <w:p w:rsidR="005A1CCF" w:rsidRPr="00FC6BCC" w:rsidRDefault="005A1CCF" w:rsidP="004366C9">
            <w:pPr>
              <w:spacing w:line="240" w:lineRule="auto"/>
              <w:rPr>
                <w:rFonts w:ascii="Arial" w:eastAsia="Arial" w:hAnsi="Arial" w:cs="Arial"/>
              </w:rPr>
            </w:pPr>
            <w:r w:rsidRPr="00FC6BCC">
              <w:rPr>
                <w:b/>
                <w:bCs/>
              </w:rPr>
              <w:t>Wounds</w:t>
            </w:r>
          </w:p>
        </w:tc>
        <w:tc>
          <w:tcPr>
            <w:tcW w:w="0" w:type="auto"/>
          </w:tcPr>
          <w:p w:rsidR="005A1CCF" w:rsidRPr="00FC6BCC" w:rsidRDefault="005A1CCF" w:rsidP="004366C9">
            <w:pPr>
              <w:spacing w:line="240" w:lineRule="auto"/>
              <w:rPr>
                <w:rFonts w:ascii="Arial" w:eastAsia="Arial" w:hAnsi="Arial" w:cs="Arial"/>
              </w:rPr>
            </w:pPr>
            <w:r w:rsidRPr="00FC6BCC">
              <w:rPr>
                <w:b/>
                <w:bCs/>
              </w:rPr>
              <w:t>I</w:t>
            </w:r>
          </w:p>
        </w:tc>
        <w:tc>
          <w:tcPr>
            <w:tcW w:w="0" w:type="auto"/>
          </w:tcPr>
          <w:p w:rsidR="005A1CCF" w:rsidRPr="00FC6BCC" w:rsidRDefault="005A1CCF" w:rsidP="004366C9">
            <w:pPr>
              <w:spacing w:line="240" w:lineRule="auto"/>
              <w:rPr>
                <w:rFonts w:ascii="Arial" w:eastAsia="Arial" w:hAnsi="Arial" w:cs="Arial"/>
              </w:rPr>
            </w:pPr>
            <w:r w:rsidRPr="00FC6BCC">
              <w:rPr>
                <w:b/>
                <w:bCs/>
              </w:rPr>
              <w:t>A</w:t>
            </w:r>
          </w:p>
        </w:tc>
        <w:tc>
          <w:tcPr>
            <w:tcW w:w="0" w:type="auto"/>
          </w:tcPr>
          <w:p w:rsidR="005A1CCF" w:rsidRPr="00FC6BCC" w:rsidRDefault="005A1CCF" w:rsidP="004366C9">
            <w:pPr>
              <w:spacing w:line="240" w:lineRule="auto"/>
              <w:rPr>
                <w:rFonts w:ascii="Arial" w:eastAsia="Arial" w:hAnsi="Arial" w:cs="Arial"/>
              </w:rPr>
            </w:pPr>
            <w:r w:rsidRPr="00FC6BCC">
              <w:rPr>
                <w:b/>
                <w:bCs/>
              </w:rPr>
              <w:t>Ld.</w:t>
            </w:r>
          </w:p>
        </w:tc>
        <w:tc>
          <w:tcPr>
            <w:tcW w:w="0" w:type="auto"/>
          </w:tcPr>
          <w:p w:rsidR="005A1CCF" w:rsidRPr="00FC6BCC" w:rsidRDefault="005A1CCF" w:rsidP="004366C9">
            <w:pPr>
              <w:spacing w:line="240" w:lineRule="auto"/>
              <w:rPr>
                <w:rFonts w:ascii="Arial" w:eastAsia="Arial" w:hAnsi="Arial" w:cs="Arial"/>
              </w:rPr>
            </w:pPr>
            <w:r w:rsidRPr="00FC6BCC">
              <w:rPr>
                <w:b/>
                <w:bCs/>
              </w:rPr>
              <w:t>Sv.</w:t>
            </w:r>
          </w:p>
        </w:tc>
        <w:tc>
          <w:tcPr>
            <w:tcW w:w="935" w:type="pct"/>
          </w:tcPr>
          <w:p w:rsidR="005A1CCF" w:rsidRPr="00FC6BCC" w:rsidRDefault="005A1CCF" w:rsidP="004366C9">
            <w:pPr>
              <w:spacing w:line="240" w:lineRule="auto"/>
              <w:rPr>
                <w:rFonts w:ascii="Arial" w:eastAsia="Arial" w:hAnsi="Arial" w:cs="Arial"/>
              </w:rPr>
            </w:pPr>
            <w:r w:rsidRPr="00FC6BCC">
              <w:rPr>
                <w:b/>
                <w:bCs/>
              </w:rPr>
              <w:t>Unit</w:t>
            </w:r>
          </w:p>
        </w:tc>
      </w:tr>
      <w:tr w:rsidR="005A1CCF" w:rsidRPr="00FC6BCC" w:rsidTr="005A1CCF">
        <w:trPr>
          <w:cnfStyle w:val="000000010000" w:firstRow="0" w:lastRow="0" w:firstColumn="0" w:lastColumn="0" w:oddVBand="0" w:evenVBand="0" w:oddHBand="0" w:evenHBand="1" w:firstRowFirstColumn="0" w:firstRowLastColumn="0" w:lastRowFirstColumn="0" w:lastRowLastColumn="0"/>
          <w:trHeight w:val="360"/>
        </w:trPr>
        <w:tc>
          <w:tcPr>
            <w:tcW w:w="0" w:type="auto"/>
          </w:tcPr>
          <w:p w:rsidR="005A1CCF" w:rsidRPr="00FC6BCC" w:rsidRDefault="005A1CCF" w:rsidP="005A1CCF">
            <w:pPr>
              <w:spacing w:line="240" w:lineRule="auto"/>
              <w:rPr>
                <w:rFonts w:ascii="Arial" w:eastAsia="Arial" w:hAnsi="Arial" w:cs="Arial"/>
              </w:rPr>
            </w:pPr>
            <w:r>
              <w:t>90</w:t>
            </w:r>
          </w:p>
        </w:tc>
        <w:tc>
          <w:tcPr>
            <w:tcW w:w="0" w:type="auto"/>
          </w:tcPr>
          <w:p w:rsidR="005A1CCF" w:rsidRPr="00FC6BCC" w:rsidRDefault="005A1CCF" w:rsidP="004366C9">
            <w:pPr>
              <w:spacing w:line="240" w:lineRule="auto"/>
              <w:rPr>
                <w:rFonts w:ascii="Arial" w:eastAsia="Arial" w:hAnsi="Arial" w:cs="Arial"/>
              </w:rPr>
            </w:pPr>
            <w:r w:rsidRPr="00FC6BCC">
              <w:t>4</w:t>
            </w:r>
          </w:p>
        </w:tc>
        <w:tc>
          <w:tcPr>
            <w:tcW w:w="0" w:type="auto"/>
          </w:tcPr>
          <w:p w:rsidR="005A1CCF" w:rsidRPr="00FC6BCC" w:rsidRDefault="005A1CCF" w:rsidP="004366C9">
            <w:pPr>
              <w:spacing w:line="240" w:lineRule="auto"/>
              <w:rPr>
                <w:rFonts w:eastAsia="Arial"/>
              </w:rPr>
            </w:pPr>
            <w:r>
              <w:rPr>
                <w:rFonts w:eastAsia="Arial"/>
              </w:rPr>
              <w:t>4</w:t>
            </w:r>
          </w:p>
        </w:tc>
        <w:tc>
          <w:tcPr>
            <w:tcW w:w="0" w:type="auto"/>
          </w:tcPr>
          <w:p w:rsidR="005A1CCF" w:rsidRPr="00FC6BCC" w:rsidRDefault="005A1CCF" w:rsidP="004366C9">
            <w:pPr>
              <w:spacing w:line="240" w:lineRule="auto"/>
              <w:rPr>
                <w:rFonts w:ascii="Arial" w:eastAsia="Arial" w:hAnsi="Arial" w:cs="Arial"/>
              </w:rPr>
            </w:pPr>
            <w:r>
              <w:t>3</w:t>
            </w:r>
          </w:p>
        </w:tc>
        <w:tc>
          <w:tcPr>
            <w:tcW w:w="0" w:type="auto"/>
          </w:tcPr>
          <w:p w:rsidR="005A1CCF" w:rsidRPr="00FC6BCC" w:rsidRDefault="005A1CCF" w:rsidP="004366C9">
            <w:pPr>
              <w:spacing w:line="240" w:lineRule="auto"/>
              <w:rPr>
                <w:rFonts w:ascii="Arial" w:eastAsia="Arial" w:hAnsi="Arial" w:cs="Arial"/>
              </w:rPr>
            </w:pPr>
            <w:r w:rsidRPr="00FC6BCC">
              <w:t>4</w:t>
            </w:r>
          </w:p>
        </w:tc>
        <w:tc>
          <w:tcPr>
            <w:tcW w:w="0" w:type="auto"/>
          </w:tcPr>
          <w:p w:rsidR="005A1CCF" w:rsidRPr="00FC6BCC" w:rsidRDefault="005A1CCF" w:rsidP="004366C9">
            <w:pPr>
              <w:spacing w:line="240" w:lineRule="auto"/>
              <w:rPr>
                <w:rFonts w:ascii="Arial" w:eastAsia="Arial" w:hAnsi="Arial" w:cs="Arial"/>
              </w:rPr>
            </w:pPr>
            <w:r>
              <w:t>2</w:t>
            </w:r>
          </w:p>
        </w:tc>
        <w:tc>
          <w:tcPr>
            <w:tcW w:w="0" w:type="auto"/>
          </w:tcPr>
          <w:p w:rsidR="005A1CCF" w:rsidRPr="00FC6BCC" w:rsidRDefault="005A1CCF" w:rsidP="004366C9">
            <w:pPr>
              <w:spacing w:line="240" w:lineRule="auto"/>
              <w:rPr>
                <w:rFonts w:eastAsia="Arial"/>
              </w:rPr>
            </w:pPr>
            <w:r>
              <w:rPr>
                <w:rFonts w:eastAsia="Arial"/>
              </w:rPr>
              <w:t>3</w:t>
            </w:r>
          </w:p>
        </w:tc>
        <w:tc>
          <w:tcPr>
            <w:tcW w:w="0" w:type="auto"/>
          </w:tcPr>
          <w:p w:rsidR="005A1CCF" w:rsidRPr="00FC6BCC" w:rsidRDefault="005A1CCF" w:rsidP="004366C9">
            <w:pPr>
              <w:spacing w:line="240" w:lineRule="auto"/>
              <w:rPr>
                <w:rFonts w:ascii="Arial" w:eastAsia="Arial" w:hAnsi="Arial" w:cs="Arial"/>
              </w:rPr>
            </w:pPr>
            <w:r>
              <w:t>3</w:t>
            </w:r>
          </w:p>
        </w:tc>
        <w:tc>
          <w:tcPr>
            <w:tcW w:w="0" w:type="auto"/>
          </w:tcPr>
          <w:p w:rsidR="005A1CCF" w:rsidRPr="00FC6BCC" w:rsidRDefault="005A1CCF" w:rsidP="004366C9">
            <w:pPr>
              <w:spacing w:line="240" w:lineRule="auto"/>
              <w:rPr>
                <w:rFonts w:ascii="Arial" w:eastAsia="Arial" w:hAnsi="Arial" w:cs="Arial"/>
              </w:rPr>
            </w:pPr>
            <w:r>
              <w:t>9</w:t>
            </w:r>
          </w:p>
        </w:tc>
        <w:tc>
          <w:tcPr>
            <w:tcW w:w="0" w:type="auto"/>
          </w:tcPr>
          <w:p w:rsidR="005A1CCF" w:rsidRPr="00FC6BCC" w:rsidRDefault="005A1CCF" w:rsidP="004366C9">
            <w:pPr>
              <w:spacing w:line="240" w:lineRule="auto"/>
              <w:rPr>
                <w:rFonts w:ascii="Arial" w:eastAsia="Arial" w:hAnsi="Arial" w:cs="Arial"/>
              </w:rPr>
            </w:pPr>
            <w:r>
              <w:t>5+</w:t>
            </w:r>
          </w:p>
        </w:tc>
        <w:tc>
          <w:tcPr>
            <w:tcW w:w="935" w:type="pct"/>
          </w:tcPr>
          <w:p w:rsidR="005A1CCF" w:rsidRPr="00FC6BCC" w:rsidRDefault="005A1CCF" w:rsidP="004366C9">
            <w:pPr>
              <w:spacing w:line="240" w:lineRule="auto"/>
              <w:rPr>
                <w:rFonts w:ascii="Arial" w:eastAsia="Arial" w:hAnsi="Arial" w:cs="Arial"/>
              </w:rPr>
            </w:pPr>
            <w:r>
              <w:t>The Grimwyrm</w:t>
            </w:r>
          </w:p>
        </w:tc>
      </w:tr>
      <w:tr w:rsidR="005A1CCF" w:rsidRPr="00FC6BCC" w:rsidTr="005A1CCF">
        <w:trPr>
          <w:cnfStyle w:val="000000100000" w:firstRow="0" w:lastRow="0" w:firstColumn="0" w:lastColumn="0" w:oddVBand="0" w:evenVBand="0" w:oddHBand="1" w:evenHBand="0" w:firstRowFirstColumn="0" w:firstRowLastColumn="0" w:lastRowFirstColumn="0" w:lastRowLastColumn="0"/>
          <w:trHeight w:val="360"/>
        </w:trPr>
        <w:tc>
          <w:tcPr>
            <w:tcW w:w="0" w:type="auto"/>
          </w:tcPr>
          <w:p w:rsidR="005A1CCF" w:rsidRPr="00FC6BCC" w:rsidRDefault="005A1CCF" w:rsidP="004366C9">
            <w:pPr>
              <w:spacing w:line="240" w:lineRule="auto"/>
            </w:pPr>
            <w:r>
              <w:t>Na.</w:t>
            </w:r>
          </w:p>
        </w:tc>
        <w:tc>
          <w:tcPr>
            <w:tcW w:w="0" w:type="auto"/>
          </w:tcPr>
          <w:p w:rsidR="005A1CCF" w:rsidRPr="00FC6BCC" w:rsidRDefault="005A1CCF" w:rsidP="004366C9">
            <w:pPr>
              <w:spacing w:line="240" w:lineRule="auto"/>
            </w:pPr>
            <w:r>
              <w:t>3</w:t>
            </w:r>
          </w:p>
        </w:tc>
        <w:tc>
          <w:tcPr>
            <w:tcW w:w="0" w:type="auto"/>
          </w:tcPr>
          <w:p w:rsidR="005A1CCF" w:rsidRPr="00FC6BCC" w:rsidRDefault="005A1CCF" w:rsidP="004366C9">
            <w:pPr>
              <w:spacing w:line="240" w:lineRule="auto"/>
              <w:rPr>
                <w:rFonts w:eastAsia="Arial"/>
              </w:rPr>
            </w:pPr>
            <w:r>
              <w:rPr>
                <w:rFonts w:eastAsia="Arial"/>
              </w:rPr>
              <w:t>3</w:t>
            </w:r>
          </w:p>
        </w:tc>
        <w:tc>
          <w:tcPr>
            <w:tcW w:w="0" w:type="auto"/>
          </w:tcPr>
          <w:p w:rsidR="005A1CCF" w:rsidRPr="00FC6BCC" w:rsidRDefault="005A1CCF" w:rsidP="004366C9">
            <w:pPr>
              <w:spacing w:line="240" w:lineRule="auto"/>
            </w:pPr>
            <w:r>
              <w:t>3</w:t>
            </w:r>
          </w:p>
        </w:tc>
        <w:tc>
          <w:tcPr>
            <w:tcW w:w="0" w:type="auto"/>
          </w:tcPr>
          <w:p w:rsidR="005A1CCF" w:rsidRPr="00FC6BCC" w:rsidRDefault="005A1CCF" w:rsidP="004366C9">
            <w:pPr>
              <w:spacing w:line="240" w:lineRule="auto"/>
            </w:pPr>
            <w:r>
              <w:t>4</w:t>
            </w:r>
          </w:p>
        </w:tc>
        <w:tc>
          <w:tcPr>
            <w:tcW w:w="0" w:type="auto"/>
          </w:tcPr>
          <w:p w:rsidR="005A1CCF" w:rsidRPr="00FC6BCC" w:rsidRDefault="005A1CCF" w:rsidP="004366C9">
            <w:pPr>
              <w:spacing w:line="240" w:lineRule="auto"/>
            </w:pPr>
            <w:r>
              <w:t>1</w:t>
            </w:r>
          </w:p>
        </w:tc>
        <w:tc>
          <w:tcPr>
            <w:tcW w:w="0" w:type="auto"/>
          </w:tcPr>
          <w:p w:rsidR="005A1CCF" w:rsidRPr="00FC6BCC" w:rsidRDefault="005A1CCF" w:rsidP="004366C9">
            <w:pPr>
              <w:spacing w:line="240" w:lineRule="auto"/>
              <w:rPr>
                <w:rFonts w:eastAsia="Arial"/>
              </w:rPr>
            </w:pPr>
            <w:r>
              <w:rPr>
                <w:rFonts w:eastAsia="Arial"/>
              </w:rPr>
              <w:t>2</w:t>
            </w:r>
          </w:p>
        </w:tc>
        <w:tc>
          <w:tcPr>
            <w:tcW w:w="0" w:type="auto"/>
          </w:tcPr>
          <w:p w:rsidR="005A1CCF" w:rsidRPr="00FC6BCC" w:rsidRDefault="005A1CCF" w:rsidP="004366C9">
            <w:pPr>
              <w:spacing w:line="240" w:lineRule="auto"/>
            </w:pPr>
            <w:r>
              <w:t>2</w:t>
            </w:r>
          </w:p>
        </w:tc>
        <w:tc>
          <w:tcPr>
            <w:tcW w:w="0" w:type="auto"/>
          </w:tcPr>
          <w:p w:rsidR="005A1CCF" w:rsidRPr="00FC6BCC" w:rsidRDefault="005A1CCF" w:rsidP="004366C9">
            <w:pPr>
              <w:spacing w:line="240" w:lineRule="auto"/>
            </w:pPr>
            <w:r>
              <w:t>8</w:t>
            </w:r>
          </w:p>
        </w:tc>
        <w:tc>
          <w:tcPr>
            <w:tcW w:w="0" w:type="auto"/>
          </w:tcPr>
          <w:p w:rsidR="005A1CCF" w:rsidRPr="00FC6BCC" w:rsidRDefault="005A1CCF" w:rsidP="004366C9">
            <w:pPr>
              <w:spacing w:line="240" w:lineRule="auto"/>
            </w:pPr>
            <w:r>
              <w:t>5+</w:t>
            </w:r>
          </w:p>
        </w:tc>
        <w:tc>
          <w:tcPr>
            <w:tcW w:w="935" w:type="pct"/>
          </w:tcPr>
          <w:p w:rsidR="005A1CCF" w:rsidRPr="00FC6BCC" w:rsidRDefault="005A1CCF" w:rsidP="004366C9">
            <w:pPr>
              <w:spacing w:line="240" w:lineRule="auto"/>
            </w:pPr>
            <w:r>
              <w:t>Grimwyrm’s Finest</w:t>
            </w:r>
          </w:p>
        </w:tc>
      </w:tr>
    </w:tbl>
    <w:p w:rsidR="00FC6BCC" w:rsidRPr="00FC6BCC" w:rsidRDefault="00FC6BCC" w:rsidP="00FC6BCC">
      <w:pPr>
        <w:tabs>
          <w:tab w:val="num" w:pos="720"/>
        </w:tabs>
        <w:spacing w:after="0" w:line="240" w:lineRule="auto"/>
        <w:ind w:left="360"/>
        <w:rPr>
          <w:rFonts w:ascii="Times New Roman" w:eastAsia="Times New Roman" w:hAnsi="Times New Roman" w:cs="Times New Roman"/>
          <w:color w:val="000000"/>
          <w:sz w:val="20"/>
          <w:szCs w:val="20"/>
        </w:rPr>
      </w:pPr>
    </w:p>
    <w:p w:rsidR="005A1CCF" w:rsidRDefault="005A1CCF" w:rsidP="00FC6BCC">
      <w:pPr>
        <w:numPr>
          <w:ilvl w:val="0"/>
          <w:numId w:val="27"/>
        </w:numPr>
        <w:tabs>
          <w:tab w:val="num" w:pos="720"/>
        </w:tabs>
        <w:spacing w:after="0" w:line="240" w:lineRule="auto"/>
        <w:contextualSpacing/>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Unit Composition: </w:t>
      </w:r>
      <w:r>
        <w:rPr>
          <w:rFonts w:ascii="Times New Roman" w:eastAsia="Times New Roman" w:hAnsi="Times New Roman" w:cs="Times New Roman"/>
          <w:i/>
          <w:color w:val="000000"/>
          <w:sz w:val="20"/>
          <w:szCs w:val="20"/>
        </w:rPr>
        <w:t>See “Unique Champion’s Legion”</w:t>
      </w:r>
    </w:p>
    <w:p w:rsidR="005A3A22" w:rsidRDefault="00FC6BCC" w:rsidP="00FC6BCC">
      <w:pPr>
        <w:numPr>
          <w:ilvl w:val="0"/>
          <w:numId w:val="27"/>
        </w:numPr>
        <w:tabs>
          <w:tab w:val="num" w:pos="720"/>
        </w:tabs>
        <w:spacing w:after="0" w:line="240" w:lineRule="auto"/>
        <w:contextualSpacing/>
        <w:rPr>
          <w:rFonts w:ascii="Times New Roman" w:eastAsia="Times New Roman" w:hAnsi="Times New Roman" w:cs="Times New Roman"/>
          <w:color w:val="000000"/>
          <w:sz w:val="20"/>
          <w:szCs w:val="20"/>
        </w:rPr>
      </w:pPr>
      <w:r w:rsidRPr="00FC6BCC">
        <w:rPr>
          <w:rFonts w:ascii="Times New Roman" w:eastAsia="Times New Roman" w:hAnsi="Times New Roman" w:cs="Times New Roman"/>
          <w:color w:val="000000"/>
          <w:sz w:val="20"/>
          <w:szCs w:val="20"/>
        </w:rPr>
        <w:t xml:space="preserve">Wargear: </w:t>
      </w:r>
    </w:p>
    <w:p w:rsidR="00FC6BCC" w:rsidRDefault="005A3A22" w:rsidP="005A3A22">
      <w:pPr>
        <w:numPr>
          <w:ilvl w:val="1"/>
          <w:numId w:val="27"/>
        </w:numPr>
        <w:spacing w:after="0" w:line="240" w:lineRule="auto"/>
        <w:contextualSpacing/>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The Grimwyrm: </w:t>
      </w:r>
      <w:r w:rsidR="00FC6BCC" w:rsidRPr="00FC6BCC">
        <w:rPr>
          <w:rFonts w:ascii="Times New Roman" w:eastAsia="Times New Roman" w:hAnsi="Times New Roman" w:cs="Times New Roman"/>
          <w:color w:val="000000"/>
          <w:sz w:val="20"/>
          <w:szCs w:val="20"/>
        </w:rPr>
        <w:t>Flak Armor, Frag Grenades, Grenade Launcher, Power Sword</w:t>
      </w:r>
    </w:p>
    <w:p w:rsidR="005A3A22" w:rsidRPr="00FC6BCC" w:rsidRDefault="005A3A22" w:rsidP="005A3A22">
      <w:pPr>
        <w:numPr>
          <w:ilvl w:val="1"/>
          <w:numId w:val="27"/>
        </w:numPr>
        <w:spacing w:after="0" w:line="240" w:lineRule="auto"/>
        <w:contextualSpacing/>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Grimwyrm’s Finest: Autogun, Combat Knives, Flak Armor, Frag Grenades</w:t>
      </w:r>
    </w:p>
    <w:p w:rsidR="00FC6BCC" w:rsidRPr="00FC6BCC" w:rsidRDefault="00FC6BCC" w:rsidP="00FC6BCC">
      <w:pPr>
        <w:numPr>
          <w:ilvl w:val="0"/>
          <w:numId w:val="27"/>
        </w:numPr>
        <w:tabs>
          <w:tab w:val="num" w:pos="720"/>
        </w:tabs>
        <w:spacing w:after="0" w:line="240" w:lineRule="auto"/>
        <w:contextualSpacing/>
        <w:rPr>
          <w:rFonts w:ascii="Times New Roman" w:eastAsia="Times New Roman" w:hAnsi="Times New Roman" w:cs="Times New Roman"/>
          <w:color w:val="000000"/>
          <w:sz w:val="20"/>
          <w:szCs w:val="20"/>
        </w:rPr>
      </w:pPr>
      <w:r w:rsidRPr="00FC6BCC">
        <w:rPr>
          <w:rFonts w:ascii="Times New Roman" w:eastAsia="Times New Roman" w:hAnsi="Times New Roman" w:cs="Times New Roman"/>
          <w:color w:val="000000"/>
          <w:sz w:val="20"/>
          <w:szCs w:val="20"/>
        </w:rPr>
        <w:t>Special Rules: Slaves to Darkness, Stubborn</w:t>
      </w:r>
    </w:p>
    <w:p w:rsidR="00FC6BCC" w:rsidRPr="00FC6BCC" w:rsidRDefault="00A41413" w:rsidP="00FC6BCC">
      <w:pPr>
        <w:numPr>
          <w:ilvl w:val="1"/>
          <w:numId w:val="27"/>
        </w:numPr>
        <w:spacing w:after="0" w:line="240" w:lineRule="auto"/>
        <w:contextualSpacing/>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The Lord Transmuter:</w:t>
      </w:r>
      <w:r w:rsidR="00FC6BCC" w:rsidRPr="00FC6BCC">
        <w:rPr>
          <w:rFonts w:ascii="Times New Roman" w:eastAsia="Times New Roman" w:hAnsi="Times New Roman" w:cs="Times New Roman"/>
          <w:b/>
          <w:color w:val="000000"/>
          <w:sz w:val="20"/>
          <w:szCs w:val="20"/>
        </w:rPr>
        <w:t xml:space="preserve"> </w:t>
      </w:r>
      <w:r w:rsidR="00FC6BCC" w:rsidRPr="00FC6BCC">
        <w:rPr>
          <w:rFonts w:ascii="Times New Roman" w:eastAsia="Times New Roman" w:hAnsi="Times New Roman" w:cs="Times New Roman"/>
          <w:color w:val="000000"/>
          <w:sz w:val="20"/>
          <w:szCs w:val="20"/>
        </w:rPr>
        <w:t xml:space="preserve">The Grimwyrm is a harbinger of Tzeentch, and he is one of the few beings the Lord of Change has given his gift of mutation to. Such is the Grimwyrm’s gift that he can even raise lost Chaos Mutants from the dead, tearing and twisting their already tortured forms back to their feet, to return to the fight. At the beginning of every Lost and the Damned turn, replace </w:t>
      </w:r>
      <w:r>
        <w:rPr>
          <w:rFonts w:ascii="Times New Roman" w:eastAsia="Times New Roman" w:hAnsi="Times New Roman" w:cs="Times New Roman"/>
          <w:color w:val="000000"/>
          <w:sz w:val="20"/>
          <w:szCs w:val="20"/>
        </w:rPr>
        <w:t>2</w:t>
      </w:r>
      <w:r w:rsidR="00FC6BCC" w:rsidRPr="00FC6BCC">
        <w:rPr>
          <w:rFonts w:ascii="Times New Roman" w:eastAsia="Times New Roman" w:hAnsi="Times New Roman" w:cs="Times New Roman"/>
          <w:color w:val="000000"/>
          <w:sz w:val="20"/>
          <w:szCs w:val="20"/>
        </w:rPr>
        <w:t>d6 Chaos Mutant models to every unit on the board. This cannot bring the unit past its original model count, nor will it replace lost Independent Characters that died while in the unit.</w:t>
      </w:r>
    </w:p>
    <w:p w:rsidR="00FC6BCC" w:rsidRPr="00B213E7" w:rsidRDefault="00FC6BCC" w:rsidP="00FC6BCC">
      <w:pPr>
        <w:numPr>
          <w:ilvl w:val="1"/>
          <w:numId w:val="27"/>
        </w:numPr>
        <w:spacing w:after="0" w:line="240" w:lineRule="auto"/>
        <w:contextualSpacing/>
        <w:rPr>
          <w:rFonts w:ascii="Times New Roman" w:eastAsia="Times New Roman" w:hAnsi="Times New Roman" w:cs="Times New Roman"/>
          <w:b/>
          <w:color w:val="000000"/>
          <w:sz w:val="20"/>
          <w:szCs w:val="20"/>
        </w:rPr>
      </w:pPr>
      <w:r w:rsidRPr="00FC6BCC">
        <w:rPr>
          <w:rFonts w:ascii="Times New Roman" w:eastAsia="Times New Roman" w:hAnsi="Times New Roman" w:cs="Times New Roman"/>
          <w:b/>
          <w:color w:val="000000"/>
          <w:sz w:val="20"/>
          <w:szCs w:val="20"/>
        </w:rPr>
        <w:t xml:space="preserve">Tortured </w:t>
      </w:r>
      <w:r w:rsidR="00B213E7">
        <w:rPr>
          <w:rFonts w:ascii="Times New Roman" w:eastAsia="Times New Roman" w:hAnsi="Times New Roman" w:cs="Times New Roman"/>
          <w:b/>
          <w:color w:val="000000"/>
          <w:sz w:val="20"/>
          <w:szCs w:val="20"/>
        </w:rPr>
        <w:t>Anatomy</w:t>
      </w:r>
      <w:r w:rsidRPr="00FC6BCC">
        <w:rPr>
          <w:rFonts w:ascii="Times New Roman" w:eastAsia="Times New Roman" w:hAnsi="Times New Roman" w:cs="Times New Roman"/>
          <w:b/>
          <w:color w:val="000000"/>
          <w:sz w:val="20"/>
          <w:szCs w:val="20"/>
        </w:rPr>
        <w:t xml:space="preserve">: </w:t>
      </w:r>
      <w:r w:rsidRPr="00FC6BCC">
        <w:rPr>
          <w:rFonts w:ascii="Times New Roman" w:eastAsia="Times New Roman" w:hAnsi="Times New Roman" w:cs="Times New Roman"/>
          <w:color w:val="000000"/>
          <w:sz w:val="20"/>
          <w:szCs w:val="20"/>
        </w:rPr>
        <w:t xml:space="preserve">The Grimwyrm is heavily mutated, and his flesh has been replaced with scarred and mutilated hide, his limbs ending with massive talons. What is not already corrupted has been replaced with ancient augmetics, built before even the events of the Horus Heresy. To represent his mutations and </w:t>
      </w:r>
      <w:r w:rsidR="005A1CCF">
        <w:rPr>
          <w:rFonts w:ascii="Times New Roman" w:eastAsia="Times New Roman" w:hAnsi="Times New Roman" w:cs="Times New Roman"/>
          <w:color w:val="000000"/>
          <w:sz w:val="20"/>
          <w:szCs w:val="20"/>
        </w:rPr>
        <w:t>attachments</w:t>
      </w:r>
      <w:r w:rsidRPr="00FC6BCC">
        <w:rPr>
          <w:rFonts w:ascii="Times New Roman" w:eastAsia="Times New Roman" w:hAnsi="Times New Roman" w:cs="Times New Roman"/>
          <w:color w:val="000000"/>
          <w:sz w:val="20"/>
          <w:szCs w:val="20"/>
        </w:rPr>
        <w:t>, The Grimwyrm has a 4+ Invulnerable save.</w:t>
      </w:r>
    </w:p>
    <w:p w:rsidR="00B213E7" w:rsidRPr="005A3A22" w:rsidRDefault="00B213E7" w:rsidP="005A3A22">
      <w:pPr>
        <w:numPr>
          <w:ilvl w:val="1"/>
          <w:numId w:val="27"/>
        </w:numPr>
        <w:spacing w:after="0" w:line="240" w:lineRule="auto"/>
        <w:contextualSpacing/>
        <w:rPr>
          <w:rFonts w:ascii="Times New Roman" w:eastAsia="Times New Roman" w:hAnsi="Times New Roman" w:cs="Times New Roman"/>
          <w:b/>
          <w:i/>
          <w:color w:val="000000"/>
          <w:sz w:val="20"/>
          <w:szCs w:val="20"/>
        </w:rPr>
      </w:pPr>
      <w:r w:rsidRPr="005A3A22">
        <w:rPr>
          <w:rFonts w:ascii="Times New Roman" w:eastAsia="Times New Roman" w:hAnsi="Times New Roman" w:cs="Times New Roman"/>
          <w:b/>
          <w:color w:val="000000"/>
          <w:sz w:val="20"/>
          <w:szCs w:val="20"/>
        </w:rPr>
        <w:t>Unique Champion’s Legion:</w:t>
      </w:r>
      <w:r w:rsidRPr="005A3A22">
        <w:rPr>
          <w:rFonts w:ascii="Times New Roman" w:eastAsia="Times New Roman" w:hAnsi="Times New Roman" w:cs="Times New Roman"/>
          <w:color w:val="000000"/>
          <w:sz w:val="20"/>
          <w:szCs w:val="20"/>
        </w:rPr>
        <w:t xml:space="preserve"> The Grimwyrm is taken in a Lost and the Damned army as a Champion Legion, replacing the standard version in a Renegade Footman Horde. This Champion’s Legion is composed of the Grimwyrm, and four of the Grimwyrm’s Finest, elite mutants created to be faster and tough</w:t>
      </w:r>
      <w:r w:rsidR="00FB7847" w:rsidRPr="005A3A22">
        <w:rPr>
          <w:rFonts w:ascii="Times New Roman" w:eastAsia="Times New Roman" w:hAnsi="Times New Roman" w:cs="Times New Roman"/>
          <w:color w:val="000000"/>
          <w:sz w:val="20"/>
          <w:szCs w:val="20"/>
        </w:rPr>
        <w:t>er than standard Chaos Mutants.</w:t>
      </w:r>
      <w:r w:rsidR="005A3A22" w:rsidRPr="005A3A22">
        <w:rPr>
          <w:rFonts w:ascii="Times New Roman" w:eastAsia="Times New Roman" w:hAnsi="Times New Roman" w:cs="Times New Roman"/>
          <w:color w:val="000000"/>
          <w:sz w:val="20"/>
          <w:szCs w:val="20"/>
        </w:rPr>
        <w:t xml:space="preserve"> They can take any upgrades available to a standard renegade in a Champion’s Legion; however they may not be upgraded to Veterans. </w:t>
      </w:r>
      <w:r w:rsidR="005A3A22" w:rsidRPr="005A3A22">
        <w:rPr>
          <w:rFonts w:ascii="Times New Roman" w:eastAsia="Times New Roman" w:hAnsi="Times New Roman" w:cs="Times New Roman"/>
          <w:i/>
          <w:color w:val="000000"/>
          <w:sz w:val="20"/>
          <w:szCs w:val="20"/>
        </w:rPr>
        <w:t xml:space="preserve">In addition, </w:t>
      </w:r>
      <w:r w:rsidR="005A3A22">
        <w:rPr>
          <w:rFonts w:ascii="Times New Roman" w:eastAsia="Times New Roman" w:hAnsi="Times New Roman" w:cs="Times New Roman"/>
          <w:i/>
          <w:color w:val="000000"/>
          <w:sz w:val="20"/>
          <w:szCs w:val="20"/>
        </w:rPr>
        <w:t xml:space="preserve">in </w:t>
      </w:r>
      <w:r w:rsidR="005A3A22" w:rsidRPr="005A3A22">
        <w:rPr>
          <w:rFonts w:ascii="Times New Roman" w:eastAsia="Times New Roman" w:hAnsi="Times New Roman" w:cs="Times New Roman"/>
          <w:i/>
          <w:color w:val="000000"/>
          <w:sz w:val="20"/>
          <w:szCs w:val="20"/>
        </w:rPr>
        <w:t>a</w:t>
      </w:r>
      <w:r w:rsidR="00FB7847" w:rsidRPr="005A3A22">
        <w:rPr>
          <w:rFonts w:ascii="Times New Roman" w:eastAsia="Times New Roman" w:hAnsi="Times New Roman" w:cs="Times New Roman"/>
          <w:i/>
          <w:color w:val="000000"/>
          <w:sz w:val="20"/>
          <w:szCs w:val="20"/>
        </w:rPr>
        <w:t>ny army including the Grimwyrm, there must also be at least one unit of Chaos Mutants.</w:t>
      </w:r>
    </w:p>
    <w:sectPr w:rsidR="00B213E7" w:rsidRPr="005A3A22">
      <w:footerReference w:type="default" r:id="rId2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1519" w:rsidRDefault="00931519" w:rsidP="004366C9">
      <w:pPr>
        <w:spacing w:after="0" w:line="240" w:lineRule="auto"/>
      </w:pPr>
      <w:r>
        <w:separator/>
      </w:r>
    </w:p>
  </w:endnote>
  <w:endnote w:type="continuationSeparator" w:id="0">
    <w:p w:rsidR="00931519" w:rsidRDefault="00931519" w:rsidP="004366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hiller">
    <w:panose1 w:val="04020404031007020602"/>
    <w:charset w:val="00"/>
    <w:family w:val="decorative"/>
    <w:pitch w:val="variable"/>
    <w:sig w:usb0="00000003" w:usb1="00000000" w:usb2="00000000" w:usb3="00000000" w:csb0="00000001" w:csb1="00000000"/>
  </w:font>
  <w:font w:name="Jokerman">
    <w:panose1 w:val="04090605060D06020702"/>
    <w:charset w:val="00"/>
    <w:family w:val="decorative"/>
    <w:pitch w:val="variable"/>
    <w:sig w:usb0="00000003" w:usb1="00000000" w:usb2="00000000" w:usb3="00000000" w:csb0="00000001" w:csb1="00000000"/>
  </w:font>
  <w:font w:name="Vani">
    <w:panose1 w:val="020B0502040204020203"/>
    <w:charset w:val="00"/>
    <w:family w:val="swiss"/>
    <w:pitch w:val="variable"/>
    <w:sig w:usb0="002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67444641"/>
      <w:docPartObj>
        <w:docPartGallery w:val="Page Numbers (Bottom of Page)"/>
        <w:docPartUnique/>
      </w:docPartObj>
    </w:sdtPr>
    <w:sdtEndPr>
      <w:rPr>
        <w:rFonts w:ascii="Chiller" w:hAnsi="Chiller"/>
        <w:color w:val="808080" w:themeColor="background1" w:themeShade="80"/>
        <w:spacing w:val="60"/>
        <w:sz w:val="24"/>
      </w:rPr>
    </w:sdtEndPr>
    <w:sdtContent>
      <w:p w:rsidR="00101D90" w:rsidRPr="004366C9" w:rsidRDefault="00101D90">
        <w:pPr>
          <w:pStyle w:val="Footer"/>
          <w:pBdr>
            <w:top w:val="single" w:sz="4" w:space="1" w:color="D9D9D9" w:themeColor="background1" w:themeShade="D9"/>
          </w:pBdr>
          <w:rPr>
            <w:rFonts w:ascii="Chiller" w:hAnsi="Chiller"/>
            <w:b/>
            <w:bCs/>
            <w:sz w:val="24"/>
          </w:rPr>
        </w:pPr>
        <w:r w:rsidRPr="004366C9">
          <w:rPr>
            <w:rFonts w:ascii="Chiller" w:hAnsi="Chiller"/>
            <w:sz w:val="24"/>
          </w:rPr>
          <w:fldChar w:fldCharType="begin"/>
        </w:r>
        <w:r w:rsidRPr="004366C9">
          <w:rPr>
            <w:rFonts w:ascii="Chiller" w:hAnsi="Chiller"/>
            <w:sz w:val="24"/>
          </w:rPr>
          <w:instrText xml:space="preserve"> PAGE   \* MERGEFORMAT </w:instrText>
        </w:r>
        <w:r w:rsidRPr="004366C9">
          <w:rPr>
            <w:rFonts w:ascii="Chiller" w:hAnsi="Chiller"/>
            <w:sz w:val="24"/>
          </w:rPr>
          <w:fldChar w:fldCharType="separate"/>
        </w:r>
        <w:r w:rsidR="009D2583" w:rsidRPr="009D2583">
          <w:rPr>
            <w:rFonts w:ascii="Chiller" w:hAnsi="Chiller"/>
            <w:b/>
            <w:bCs/>
            <w:noProof/>
            <w:sz w:val="24"/>
          </w:rPr>
          <w:t>1</w:t>
        </w:r>
        <w:r w:rsidRPr="004366C9">
          <w:rPr>
            <w:rFonts w:ascii="Chiller" w:hAnsi="Chiller"/>
            <w:b/>
            <w:bCs/>
            <w:noProof/>
            <w:sz w:val="24"/>
          </w:rPr>
          <w:fldChar w:fldCharType="end"/>
        </w:r>
        <w:r w:rsidRPr="004366C9">
          <w:rPr>
            <w:rFonts w:ascii="Chiller" w:hAnsi="Chiller"/>
            <w:b/>
            <w:bCs/>
            <w:sz w:val="24"/>
          </w:rPr>
          <w:t xml:space="preserve"> | </w:t>
        </w:r>
        <w:r w:rsidRPr="004366C9">
          <w:rPr>
            <w:rFonts w:ascii="Chiller" w:hAnsi="Chiller"/>
            <w:color w:val="808080" w:themeColor="background1" w:themeShade="80"/>
            <w:spacing w:val="60"/>
            <w:sz w:val="24"/>
          </w:rPr>
          <w:t>Page</w:t>
        </w:r>
      </w:p>
    </w:sdtContent>
  </w:sdt>
  <w:p w:rsidR="00101D90" w:rsidRDefault="00101D9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1519" w:rsidRDefault="00931519" w:rsidP="004366C9">
      <w:pPr>
        <w:spacing w:after="0" w:line="240" w:lineRule="auto"/>
      </w:pPr>
      <w:r>
        <w:separator/>
      </w:r>
    </w:p>
  </w:footnote>
  <w:footnote w:type="continuationSeparator" w:id="0">
    <w:p w:rsidR="00931519" w:rsidRDefault="00931519" w:rsidP="004366C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30442056"/>
    <w:lvl w:ilvl="0" w:tplc="04090001">
      <w:start w:val="1"/>
      <w:numFmt w:val="bullet"/>
      <w:lvlText w:val=""/>
      <w:lvlJc w:val="left"/>
      <w:pPr>
        <w:tabs>
          <w:tab w:val="num" w:pos="1080"/>
        </w:tabs>
        <w:ind w:left="1440" w:hanging="1080"/>
      </w:pPr>
      <w:rPr>
        <w:rFonts w:ascii="Symbol" w:hAnsi="Symbol" w:hint="default"/>
        <w:b w:val="0"/>
        <w:bCs w:val="0"/>
        <w:i w:val="0"/>
        <w:iCs w:val="0"/>
        <w:strike w:val="0"/>
        <w:color w:val="000000"/>
        <w:sz w:val="20"/>
        <w:szCs w:val="20"/>
        <w:u w:val="none"/>
      </w:rPr>
    </w:lvl>
    <w:lvl w:ilvl="1" w:tplc="FFFFFFFF">
      <w:start w:val="1"/>
      <w:numFmt w:val="bullet"/>
      <w:lvlText w:val="■"/>
      <w:lvlJc w:val="left"/>
      <w:pPr>
        <w:tabs>
          <w:tab w:val="num" w:pos="1800"/>
        </w:tabs>
        <w:ind w:left="2160" w:hanging="1080"/>
      </w:pPr>
      <w:rPr>
        <w:rFonts w:ascii="Times New Roman" w:eastAsia="Times New Roman" w:hAnsi="Times New Roman" w:cs="Times New Roman"/>
        <w:b w:val="0"/>
        <w:bCs w:val="0"/>
        <w:i w:val="0"/>
        <w:iCs w:val="0"/>
        <w:strike w:val="0"/>
        <w:color w:val="000000"/>
        <w:sz w:val="20"/>
        <w:szCs w:val="20"/>
        <w:u w:val="none"/>
      </w:rPr>
    </w:lvl>
    <w:lvl w:ilvl="2" w:tplc="FFFFFFFF">
      <w:start w:val="1"/>
      <w:numFmt w:val="bullet"/>
      <w:lvlText w:val="○"/>
      <w:lvlJc w:val="right"/>
      <w:pPr>
        <w:tabs>
          <w:tab w:val="num" w:pos="2520"/>
        </w:tabs>
        <w:ind w:left="2880" w:hanging="900"/>
      </w:pPr>
      <w:rPr>
        <w:rFonts w:ascii="Times New Roman" w:eastAsia="Times New Roman" w:hAnsi="Times New Roman" w:cs="Times New Roman"/>
        <w:b w:val="0"/>
        <w:bCs w:val="0"/>
        <w:i w:val="0"/>
        <w:iCs w:val="0"/>
        <w:strike w:val="0"/>
        <w:color w:val="000000"/>
        <w:sz w:val="20"/>
        <w:szCs w:val="20"/>
        <w:u w:val="none"/>
      </w:rPr>
    </w:lvl>
    <w:lvl w:ilvl="3" w:tplc="FFFFFFFF">
      <w:start w:val="1"/>
      <w:numFmt w:val="bullet"/>
      <w:lvlText w:val="●"/>
      <w:lvlJc w:val="left"/>
      <w:pPr>
        <w:tabs>
          <w:tab w:val="num" w:pos="3240"/>
        </w:tabs>
        <w:ind w:left="3600" w:hanging="1080"/>
      </w:pPr>
      <w:rPr>
        <w:rFonts w:ascii="Times New Roman" w:eastAsia="Times New Roman" w:hAnsi="Times New Roman" w:cs="Times New Roman"/>
        <w:b w:val="0"/>
        <w:bCs w:val="0"/>
        <w:i w:val="0"/>
        <w:iCs w:val="0"/>
        <w:strike w:val="0"/>
        <w:color w:val="000000"/>
        <w:sz w:val="20"/>
        <w:szCs w:val="20"/>
        <w:u w:val="none"/>
      </w:rPr>
    </w:lvl>
    <w:lvl w:ilvl="4" w:tplc="FFFFFFFF">
      <w:start w:val="1"/>
      <w:numFmt w:val="bullet"/>
      <w:lvlText w:val="○"/>
      <w:lvlJc w:val="left"/>
      <w:pPr>
        <w:tabs>
          <w:tab w:val="num" w:pos="3960"/>
        </w:tabs>
        <w:ind w:left="4320" w:hanging="1080"/>
      </w:pPr>
      <w:rPr>
        <w:rFonts w:ascii="Times New Roman" w:eastAsia="Times New Roman" w:hAnsi="Times New Roman" w:cs="Times New Roman"/>
        <w:b w:val="0"/>
        <w:bCs w:val="0"/>
        <w:i w:val="0"/>
        <w:iCs w:val="0"/>
        <w:strike w:val="0"/>
        <w:color w:val="000000"/>
        <w:sz w:val="20"/>
        <w:szCs w:val="20"/>
        <w:u w:val="none"/>
      </w:rPr>
    </w:lvl>
    <w:lvl w:ilvl="5" w:tplc="FFFFFFFF">
      <w:start w:val="1"/>
      <w:numFmt w:val="bullet"/>
      <w:lvlText w:val="■"/>
      <w:lvlJc w:val="right"/>
      <w:pPr>
        <w:tabs>
          <w:tab w:val="num" w:pos="4680"/>
        </w:tabs>
        <w:ind w:left="5040" w:hanging="900"/>
      </w:pPr>
      <w:rPr>
        <w:rFonts w:ascii="Times New Roman" w:eastAsia="Times New Roman" w:hAnsi="Times New Roman" w:cs="Times New Roman"/>
        <w:b w:val="0"/>
        <w:bCs w:val="0"/>
        <w:i w:val="0"/>
        <w:iCs w:val="0"/>
        <w:strike w:val="0"/>
        <w:color w:val="000000"/>
        <w:sz w:val="20"/>
        <w:szCs w:val="20"/>
        <w:u w:val="none"/>
      </w:rPr>
    </w:lvl>
    <w:lvl w:ilvl="6" w:tplc="FFFFFFFF">
      <w:start w:val="1"/>
      <w:numFmt w:val="bullet"/>
      <w:lvlText w:val="●"/>
      <w:lvlJc w:val="left"/>
      <w:pPr>
        <w:tabs>
          <w:tab w:val="num" w:pos="5400"/>
        </w:tabs>
        <w:ind w:left="5760" w:hanging="1080"/>
      </w:pPr>
      <w:rPr>
        <w:rFonts w:ascii="Times New Roman" w:eastAsia="Times New Roman" w:hAnsi="Times New Roman" w:cs="Times New Roman"/>
        <w:b w:val="0"/>
        <w:bCs w:val="0"/>
        <w:i w:val="0"/>
        <w:iCs w:val="0"/>
        <w:strike w:val="0"/>
        <w:color w:val="000000"/>
        <w:sz w:val="20"/>
        <w:szCs w:val="20"/>
        <w:u w:val="none"/>
      </w:rPr>
    </w:lvl>
    <w:lvl w:ilvl="7" w:tplc="FFFFFFFF">
      <w:start w:val="1"/>
      <w:numFmt w:val="bullet"/>
      <w:lvlText w:val="○"/>
      <w:lvlJc w:val="left"/>
      <w:pPr>
        <w:tabs>
          <w:tab w:val="num" w:pos="6120"/>
        </w:tabs>
        <w:ind w:left="6480" w:hanging="1080"/>
      </w:pPr>
      <w:rPr>
        <w:rFonts w:ascii="Times New Roman" w:eastAsia="Times New Roman" w:hAnsi="Times New Roman" w:cs="Times New Roman"/>
        <w:b w:val="0"/>
        <w:bCs w:val="0"/>
        <w:i w:val="0"/>
        <w:iCs w:val="0"/>
        <w:strike w:val="0"/>
        <w:color w:val="000000"/>
        <w:sz w:val="20"/>
        <w:szCs w:val="20"/>
        <w:u w:val="none"/>
      </w:rPr>
    </w:lvl>
    <w:lvl w:ilvl="8" w:tplc="FFFFFFFF">
      <w:start w:val="1"/>
      <w:numFmt w:val="bullet"/>
      <w:lvlText w:val="■"/>
      <w:lvlJc w:val="right"/>
      <w:pPr>
        <w:tabs>
          <w:tab w:val="num" w:pos="6840"/>
        </w:tabs>
        <w:ind w:left="7200" w:hanging="900"/>
      </w:pPr>
      <w:rPr>
        <w:rFonts w:ascii="Times New Roman" w:eastAsia="Times New Roman" w:hAnsi="Times New Roman" w:cs="Times New Roman"/>
        <w:b w:val="0"/>
        <w:bCs w:val="0"/>
        <w:i w:val="0"/>
        <w:iCs w:val="0"/>
        <w:strike w:val="0"/>
        <w:color w:val="000000"/>
        <w:sz w:val="20"/>
        <w:szCs w:val="20"/>
        <w:u w:val="none"/>
      </w:rPr>
    </w:lvl>
  </w:abstractNum>
  <w:abstractNum w:abstractNumId="1">
    <w:nsid w:val="00000002"/>
    <w:multiLevelType w:val="hybridMultilevel"/>
    <w:tmpl w:val="00000002"/>
    <w:lvl w:ilvl="0" w:tplc="3CA61AB4">
      <w:start w:val="1"/>
      <w:numFmt w:val="bullet"/>
      <w:lvlText w:val="○"/>
      <w:lvlJc w:val="left"/>
      <w:pPr>
        <w:tabs>
          <w:tab w:val="num" w:pos="1080"/>
        </w:tabs>
        <w:ind w:left="1440" w:hanging="1080"/>
      </w:pPr>
      <w:rPr>
        <w:rFonts w:ascii="Times New Roman" w:eastAsia="Times New Roman" w:hAnsi="Times New Roman" w:cs="Times New Roman"/>
        <w:b w:val="0"/>
        <w:bCs w:val="0"/>
        <w:i w:val="0"/>
        <w:iCs w:val="0"/>
        <w:strike w:val="0"/>
        <w:color w:val="000000"/>
        <w:sz w:val="20"/>
        <w:szCs w:val="20"/>
        <w:u w:val="none"/>
      </w:rPr>
    </w:lvl>
    <w:lvl w:ilvl="1" w:tplc="CC686E26">
      <w:start w:val="1"/>
      <w:numFmt w:val="bullet"/>
      <w:lvlText w:val="■"/>
      <w:lvlJc w:val="left"/>
      <w:pPr>
        <w:tabs>
          <w:tab w:val="num" w:pos="1800"/>
        </w:tabs>
        <w:ind w:left="2160" w:hanging="1080"/>
      </w:pPr>
      <w:rPr>
        <w:rFonts w:ascii="Times New Roman" w:eastAsia="Times New Roman" w:hAnsi="Times New Roman" w:cs="Times New Roman"/>
        <w:b w:val="0"/>
        <w:bCs w:val="0"/>
        <w:i w:val="0"/>
        <w:iCs w:val="0"/>
        <w:strike w:val="0"/>
        <w:color w:val="000000"/>
        <w:sz w:val="20"/>
        <w:szCs w:val="20"/>
        <w:u w:val="none"/>
      </w:rPr>
    </w:lvl>
    <w:lvl w:ilvl="2" w:tplc="00725F1A">
      <w:start w:val="1"/>
      <w:numFmt w:val="bullet"/>
      <w:lvlText w:val="■"/>
      <w:lvlJc w:val="right"/>
      <w:pPr>
        <w:tabs>
          <w:tab w:val="num" w:pos="2520"/>
        </w:tabs>
        <w:ind w:left="2880" w:hanging="900"/>
      </w:pPr>
      <w:rPr>
        <w:rFonts w:ascii="Times New Roman" w:eastAsia="Times New Roman" w:hAnsi="Times New Roman" w:cs="Times New Roman"/>
        <w:b w:val="0"/>
        <w:bCs w:val="0"/>
        <w:i w:val="0"/>
        <w:iCs w:val="0"/>
        <w:strike w:val="0"/>
        <w:color w:val="000000"/>
        <w:sz w:val="20"/>
        <w:szCs w:val="20"/>
        <w:u w:val="none"/>
      </w:rPr>
    </w:lvl>
    <w:lvl w:ilvl="3" w:tplc="EEDAE610">
      <w:start w:val="1"/>
      <w:numFmt w:val="bullet"/>
      <w:lvlText w:val="●"/>
      <w:lvlJc w:val="left"/>
      <w:pPr>
        <w:tabs>
          <w:tab w:val="num" w:pos="3240"/>
        </w:tabs>
        <w:ind w:left="3600" w:hanging="1080"/>
      </w:pPr>
      <w:rPr>
        <w:rFonts w:ascii="Times New Roman" w:eastAsia="Times New Roman" w:hAnsi="Times New Roman" w:cs="Times New Roman"/>
        <w:b w:val="0"/>
        <w:bCs w:val="0"/>
        <w:i w:val="0"/>
        <w:iCs w:val="0"/>
        <w:strike w:val="0"/>
        <w:color w:val="000000"/>
        <w:sz w:val="20"/>
        <w:szCs w:val="20"/>
        <w:u w:val="none"/>
      </w:rPr>
    </w:lvl>
    <w:lvl w:ilvl="4" w:tplc="8618A8FC">
      <w:start w:val="1"/>
      <w:numFmt w:val="bullet"/>
      <w:lvlText w:val="○"/>
      <w:lvlJc w:val="left"/>
      <w:pPr>
        <w:tabs>
          <w:tab w:val="num" w:pos="3960"/>
        </w:tabs>
        <w:ind w:left="4320" w:hanging="1080"/>
      </w:pPr>
      <w:rPr>
        <w:rFonts w:ascii="Times New Roman" w:eastAsia="Times New Roman" w:hAnsi="Times New Roman" w:cs="Times New Roman"/>
        <w:b w:val="0"/>
        <w:bCs w:val="0"/>
        <w:i w:val="0"/>
        <w:iCs w:val="0"/>
        <w:strike w:val="0"/>
        <w:color w:val="000000"/>
        <w:sz w:val="20"/>
        <w:szCs w:val="20"/>
        <w:u w:val="none"/>
      </w:rPr>
    </w:lvl>
    <w:lvl w:ilvl="5" w:tplc="7C7407E0">
      <w:start w:val="1"/>
      <w:numFmt w:val="bullet"/>
      <w:lvlText w:val="■"/>
      <w:lvlJc w:val="right"/>
      <w:pPr>
        <w:tabs>
          <w:tab w:val="num" w:pos="4680"/>
        </w:tabs>
        <w:ind w:left="5040" w:hanging="900"/>
      </w:pPr>
      <w:rPr>
        <w:rFonts w:ascii="Times New Roman" w:eastAsia="Times New Roman" w:hAnsi="Times New Roman" w:cs="Times New Roman"/>
        <w:b w:val="0"/>
        <w:bCs w:val="0"/>
        <w:i w:val="0"/>
        <w:iCs w:val="0"/>
        <w:strike w:val="0"/>
        <w:color w:val="000000"/>
        <w:sz w:val="20"/>
        <w:szCs w:val="20"/>
        <w:u w:val="none"/>
      </w:rPr>
    </w:lvl>
    <w:lvl w:ilvl="6" w:tplc="7EAC2282">
      <w:start w:val="1"/>
      <w:numFmt w:val="bullet"/>
      <w:lvlText w:val="●"/>
      <w:lvlJc w:val="left"/>
      <w:pPr>
        <w:tabs>
          <w:tab w:val="num" w:pos="5400"/>
        </w:tabs>
        <w:ind w:left="5760" w:hanging="1080"/>
      </w:pPr>
      <w:rPr>
        <w:rFonts w:ascii="Times New Roman" w:eastAsia="Times New Roman" w:hAnsi="Times New Roman" w:cs="Times New Roman"/>
        <w:b w:val="0"/>
        <w:bCs w:val="0"/>
        <w:i w:val="0"/>
        <w:iCs w:val="0"/>
        <w:strike w:val="0"/>
        <w:color w:val="000000"/>
        <w:sz w:val="20"/>
        <w:szCs w:val="20"/>
        <w:u w:val="none"/>
      </w:rPr>
    </w:lvl>
    <w:lvl w:ilvl="7" w:tplc="281032F2">
      <w:start w:val="1"/>
      <w:numFmt w:val="bullet"/>
      <w:lvlText w:val="○"/>
      <w:lvlJc w:val="left"/>
      <w:pPr>
        <w:tabs>
          <w:tab w:val="num" w:pos="6120"/>
        </w:tabs>
        <w:ind w:left="6480" w:hanging="1080"/>
      </w:pPr>
      <w:rPr>
        <w:rFonts w:ascii="Times New Roman" w:eastAsia="Times New Roman" w:hAnsi="Times New Roman" w:cs="Times New Roman"/>
        <w:b w:val="0"/>
        <w:bCs w:val="0"/>
        <w:i w:val="0"/>
        <w:iCs w:val="0"/>
        <w:strike w:val="0"/>
        <w:color w:val="000000"/>
        <w:sz w:val="20"/>
        <w:szCs w:val="20"/>
        <w:u w:val="none"/>
      </w:rPr>
    </w:lvl>
    <w:lvl w:ilvl="8" w:tplc="D8DC0E48">
      <w:start w:val="1"/>
      <w:numFmt w:val="bullet"/>
      <w:lvlText w:val="■"/>
      <w:lvlJc w:val="right"/>
      <w:pPr>
        <w:tabs>
          <w:tab w:val="num" w:pos="6840"/>
        </w:tabs>
        <w:ind w:left="7200" w:hanging="900"/>
      </w:pPr>
      <w:rPr>
        <w:rFonts w:ascii="Times New Roman" w:eastAsia="Times New Roman" w:hAnsi="Times New Roman" w:cs="Times New Roman"/>
        <w:b w:val="0"/>
        <w:bCs w:val="0"/>
        <w:i w:val="0"/>
        <w:iCs w:val="0"/>
        <w:strike w:val="0"/>
        <w:color w:val="000000"/>
        <w:sz w:val="20"/>
        <w:szCs w:val="20"/>
        <w:u w:val="none"/>
      </w:rPr>
    </w:lvl>
  </w:abstractNum>
  <w:abstractNum w:abstractNumId="2">
    <w:nsid w:val="00000003"/>
    <w:multiLevelType w:val="hybridMultilevel"/>
    <w:tmpl w:val="00000003"/>
    <w:lvl w:ilvl="0" w:tplc="53069EDE">
      <w:start w:val="1"/>
      <w:numFmt w:val="bullet"/>
      <w:lvlText w:val="○"/>
      <w:lvlJc w:val="left"/>
      <w:pPr>
        <w:tabs>
          <w:tab w:val="num" w:pos="1080"/>
        </w:tabs>
        <w:ind w:left="1440" w:hanging="1080"/>
      </w:pPr>
      <w:rPr>
        <w:rFonts w:ascii="Times New Roman" w:eastAsia="Times New Roman" w:hAnsi="Times New Roman" w:cs="Times New Roman"/>
        <w:b w:val="0"/>
        <w:bCs w:val="0"/>
        <w:i w:val="0"/>
        <w:iCs w:val="0"/>
        <w:strike w:val="0"/>
        <w:color w:val="000000"/>
        <w:sz w:val="20"/>
        <w:szCs w:val="20"/>
        <w:u w:val="none"/>
      </w:rPr>
    </w:lvl>
    <w:lvl w:ilvl="1" w:tplc="13CE485C">
      <w:start w:val="1"/>
      <w:numFmt w:val="bullet"/>
      <w:lvlText w:val="■"/>
      <w:lvlJc w:val="left"/>
      <w:pPr>
        <w:tabs>
          <w:tab w:val="num" w:pos="1800"/>
        </w:tabs>
        <w:ind w:left="2160" w:hanging="1080"/>
      </w:pPr>
      <w:rPr>
        <w:rFonts w:ascii="Times New Roman" w:eastAsia="Times New Roman" w:hAnsi="Times New Roman" w:cs="Times New Roman"/>
        <w:b w:val="0"/>
        <w:bCs w:val="0"/>
        <w:i w:val="0"/>
        <w:iCs w:val="0"/>
        <w:strike w:val="0"/>
        <w:color w:val="000000"/>
        <w:sz w:val="20"/>
        <w:szCs w:val="20"/>
        <w:u w:val="none"/>
      </w:rPr>
    </w:lvl>
    <w:lvl w:ilvl="2" w:tplc="7554B172">
      <w:start w:val="1"/>
      <w:numFmt w:val="bullet"/>
      <w:lvlText w:val="○"/>
      <w:lvlJc w:val="right"/>
      <w:pPr>
        <w:tabs>
          <w:tab w:val="num" w:pos="2520"/>
        </w:tabs>
        <w:ind w:left="2880" w:hanging="900"/>
      </w:pPr>
      <w:rPr>
        <w:rFonts w:ascii="Times New Roman" w:eastAsia="Times New Roman" w:hAnsi="Times New Roman" w:cs="Times New Roman"/>
        <w:b w:val="0"/>
        <w:bCs w:val="0"/>
        <w:i w:val="0"/>
        <w:iCs w:val="0"/>
        <w:strike w:val="0"/>
        <w:color w:val="000000"/>
        <w:sz w:val="20"/>
        <w:szCs w:val="20"/>
        <w:u w:val="none"/>
      </w:rPr>
    </w:lvl>
    <w:lvl w:ilvl="3" w:tplc="06344256">
      <w:start w:val="1"/>
      <w:numFmt w:val="bullet"/>
      <w:lvlText w:val="●"/>
      <w:lvlJc w:val="left"/>
      <w:pPr>
        <w:tabs>
          <w:tab w:val="num" w:pos="3240"/>
        </w:tabs>
        <w:ind w:left="3600" w:hanging="1080"/>
      </w:pPr>
      <w:rPr>
        <w:rFonts w:ascii="Times New Roman" w:eastAsia="Times New Roman" w:hAnsi="Times New Roman" w:cs="Times New Roman"/>
        <w:b w:val="0"/>
        <w:bCs w:val="0"/>
        <w:i w:val="0"/>
        <w:iCs w:val="0"/>
        <w:strike w:val="0"/>
        <w:color w:val="000000"/>
        <w:sz w:val="20"/>
        <w:szCs w:val="20"/>
        <w:u w:val="none"/>
      </w:rPr>
    </w:lvl>
    <w:lvl w:ilvl="4" w:tplc="6FAA30A2">
      <w:start w:val="1"/>
      <w:numFmt w:val="bullet"/>
      <w:lvlText w:val="○"/>
      <w:lvlJc w:val="left"/>
      <w:pPr>
        <w:tabs>
          <w:tab w:val="num" w:pos="3960"/>
        </w:tabs>
        <w:ind w:left="4320" w:hanging="1080"/>
      </w:pPr>
      <w:rPr>
        <w:rFonts w:ascii="Times New Roman" w:eastAsia="Times New Roman" w:hAnsi="Times New Roman" w:cs="Times New Roman"/>
        <w:b w:val="0"/>
        <w:bCs w:val="0"/>
        <w:i w:val="0"/>
        <w:iCs w:val="0"/>
        <w:strike w:val="0"/>
        <w:color w:val="000000"/>
        <w:sz w:val="20"/>
        <w:szCs w:val="20"/>
        <w:u w:val="none"/>
      </w:rPr>
    </w:lvl>
    <w:lvl w:ilvl="5" w:tplc="06C2973C">
      <w:start w:val="1"/>
      <w:numFmt w:val="bullet"/>
      <w:lvlText w:val="■"/>
      <w:lvlJc w:val="right"/>
      <w:pPr>
        <w:tabs>
          <w:tab w:val="num" w:pos="4680"/>
        </w:tabs>
        <w:ind w:left="5040" w:hanging="900"/>
      </w:pPr>
      <w:rPr>
        <w:rFonts w:ascii="Times New Roman" w:eastAsia="Times New Roman" w:hAnsi="Times New Roman" w:cs="Times New Roman"/>
        <w:b w:val="0"/>
        <w:bCs w:val="0"/>
        <w:i w:val="0"/>
        <w:iCs w:val="0"/>
        <w:strike w:val="0"/>
        <w:color w:val="000000"/>
        <w:sz w:val="20"/>
        <w:szCs w:val="20"/>
        <w:u w:val="none"/>
      </w:rPr>
    </w:lvl>
    <w:lvl w:ilvl="6" w:tplc="8516232A">
      <w:start w:val="1"/>
      <w:numFmt w:val="bullet"/>
      <w:lvlText w:val="●"/>
      <w:lvlJc w:val="left"/>
      <w:pPr>
        <w:tabs>
          <w:tab w:val="num" w:pos="5400"/>
        </w:tabs>
        <w:ind w:left="5760" w:hanging="1080"/>
      </w:pPr>
      <w:rPr>
        <w:rFonts w:ascii="Times New Roman" w:eastAsia="Times New Roman" w:hAnsi="Times New Roman" w:cs="Times New Roman"/>
        <w:b w:val="0"/>
        <w:bCs w:val="0"/>
        <w:i w:val="0"/>
        <w:iCs w:val="0"/>
        <w:strike w:val="0"/>
        <w:color w:val="000000"/>
        <w:sz w:val="20"/>
        <w:szCs w:val="20"/>
        <w:u w:val="none"/>
      </w:rPr>
    </w:lvl>
    <w:lvl w:ilvl="7" w:tplc="51A228BA">
      <w:start w:val="1"/>
      <w:numFmt w:val="bullet"/>
      <w:lvlText w:val="○"/>
      <w:lvlJc w:val="left"/>
      <w:pPr>
        <w:tabs>
          <w:tab w:val="num" w:pos="6120"/>
        </w:tabs>
        <w:ind w:left="6480" w:hanging="1080"/>
      </w:pPr>
      <w:rPr>
        <w:rFonts w:ascii="Times New Roman" w:eastAsia="Times New Roman" w:hAnsi="Times New Roman" w:cs="Times New Roman"/>
        <w:b w:val="0"/>
        <w:bCs w:val="0"/>
        <w:i w:val="0"/>
        <w:iCs w:val="0"/>
        <w:strike w:val="0"/>
        <w:color w:val="000000"/>
        <w:sz w:val="20"/>
        <w:szCs w:val="20"/>
        <w:u w:val="none"/>
      </w:rPr>
    </w:lvl>
    <w:lvl w:ilvl="8" w:tplc="D5BC21B4">
      <w:start w:val="1"/>
      <w:numFmt w:val="bullet"/>
      <w:lvlText w:val="■"/>
      <w:lvlJc w:val="right"/>
      <w:pPr>
        <w:tabs>
          <w:tab w:val="num" w:pos="6840"/>
        </w:tabs>
        <w:ind w:left="7200" w:hanging="900"/>
      </w:pPr>
      <w:rPr>
        <w:rFonts w:ascii="Times New Roman" w:eastAsia="Times New Roman" w:hAnsi="Times New Roman" w:cs="Times New Roman"/>
        <w:b w:val="0"/>
        <w:bCs w:val="0"/>
        <w:i w:val="0"/>
        <w:iCs w:val="0"/>
        <w:strike w:val="0"/>
        <w:color w:val="000000"/>
        <w:sz w:val="20"/>
        <w:szCs w:val="20"/>
        <w:u w:val="none"/>
      </w:rPr>
    </w:lvl>
  </w:abstractNum>
  <w:abstractNum w:abstractNumId="3">
    <w:nsid w:val="00000004"/>
    <w:multiLevelType w:val="hybridMultilevel"/>
    <w:tmpl w:val="00000004"/>
    <w:lvl w:ilvl="0" w:tplc="410A67F4">
      <w:start w:val="1"/>
      <w:numFmt w:val="bullet"/>
      <w:lvlText w:val="●"/>
      <w:lvlJc w:val="left"/>
      <w:pPr>
        <w:tabs>
          <w:tab w:val="num" w:pos="360"/>
        </w:tabs>
        <w:ind w:left="720" w:hanging="360"/>
      </w:pPr>
      <w:rPr>
        <w:rFonts w:ascii="Times New Roman" w:eastAsia="Times New Roman" w:hAnsi="Times New Roman" w:cs="Times New Roman"/>
        <w:b w:val="0"/>
        <w:bCs w:val="0"/>
        <w:i w:val="0"/>
        <w:iCs w:val="0"/>
        <w:strike w:val="0"/>
        <w:color w:val="000000"/>
        <w:sz w:val="20"/>
        <w:szCs w:val="20"/>
        <w:u w:val="none"/>
      </w:rPr>
    </w:lvl>
    <w:lvl w:ilvl="1" w:tplc="7B82AEF8">
      <w:start w:val="1"/>
      <w:numFmt w:val="bullet"/>
      <w:lvlText w:val="○"/>
      <w:lvlJc w:val="left"/>
      <w:pPr>
        <w:tabs>
          <w:tab w:val="num" w:pos="1080"/>
        </w:tabs>
        <w:ind w:left="1440" w:hanging="360"/>
      </w:pPr>
      <w:rPr>
        <w:rFonts w:ascii="Times New Roman" w:eastAsia="Times New Roman" w:hAnsi="Times New Roman" w:cs="Times New Roman"/>
        <w:b w:val="0"/>
        <w:bCs w:val="0"/>
        <w:i w:val="0"/>
        <w:iCs w:val="0"/>
        <w:strike w:val="0"/>
        <w:color w:val="000000"/>
        <w:sz w:val="20"/>
        <w:szCs w:val="20"/>
        <w:u w:val="none"/>
      </w:rPr>
    </w:lvl>
    <w:lvl w:ilvl="2" w:tplc="E29895EC">
      <w:start w:val="1"/>
      <w:numFmt w:val="bullet"/>
      <w:lvlText w:val="■"/>
      <w:lvlJc w:val="right"/>
      <w:pPr>
        <w:tabs>
          <w:tab w:val="num" w:pos="1800"/>
        </w:tabs>
        <w:ind w:left="2160" w:hanging="180"/>
      </w:pPr>
      <w:rPr>
        <w:rFonts w:ascii="Times New Roman" w:eastAsia="Times New Roman" w:hAnsi="Times New Roman" w:cs="Times New Roman"/>
        <w:b w:val="0"/>
        <w:bCs w:val="0"/>
        <w:i w:val="0"/>
        <w:iCs w:val="0"/>
        <w:strike w:val="0"/>
        <w:color w:val="000000"/>
        <w:sz w:val="20"/>
        <w:szCs w:val="20"/>
        <w:u w:val="none"/>
      </w:rPr>
    </w:lvl>
    <w:lvl w:ilvl="3" w:tplc="02107C00">
      <w:start w:val="1"/>
      <w:numFmt w:val="bullet"/>
      <w:lvlText w:val="○"/>
      <w:lvlJc w:val="left"/>
      <w:pPr>
        <w:tabs>
          <w:tab w:val="num" w:pos="2520"/>
        </w:tabs>
        <w:ind w:left="2880" w:hanging="360"/>
      </w:pPr>
      <w:rPr>
        <w:rFonts w:ascii="Times New Roman" w:eastAsia="Times New Roman" w:hAnsi="Times New Roman" w:cs="Times New Roman"/>
        <w:b w:val="0"/>
        <w:bCs w:val="0"/>
        <w:i w:val="0"/>
        <w:iCs w:val="0"/>
        <w:strike w:val="0"/>
        <w:color w:val="000000"/>
        <w:sz w:val="20"/>
        <w:szCs w:val="20"/>
        <w:u w:val="none"/>
      </w:rPr>
    </w:lvl>
    <w:lvl w:ilvl="4" w:tplc="7EE231EA">
      <w:start w:val="1"/>
      <w:numFmt w:val="bullet"/>
      <w:lvlText w:val="○"/>
      <w:lvlJc w:val="left"/>
      <w:pPr>
        <w:tabs>
          <w:tab w:val="num" w:pos="3240"/>
        </w:tabs>
        <w:ind w:left="3600" w:hanging="360"/>
      </w:pPr>
      <w:rPr>
        <w:rFonts w:ascii="Times New Roman" w:eastAsia="Times New Roman" w:hAnsi="Times New Roman" w:cs="Times New Roman"/>
        <w:b w:val="0"/>
        <w:bCs w:val="0"/>
        <w:i w:val="0"/>
        <w:iCs w:val="0"/>
        <w:strike w:val="0"/>
        <w:color w:val="000000"/>
        <w:sz w:val="20"/>
        <w:szCs w:val="20"/>
        <w:u w:val="none"/>
      </w:rPr>
    </w:lvl>
    <w:lvl w:ilvl="5" w:tplc="491E5A4C">
      <w:start w:val="1"/>
      <w:numFmt w:val="bullet"/>
      <w:lvlText w:val="■"/>
      <w:lvlJc w:val="right"/>
      <w:pPr>
        <w:tabs>
          <w:tab w:val="num" w:pos="3960"/>
        </w:tabs>
        <w:ind w:left="4320" w:hanging="180"/>
      </w:pPr>
      <w:rPr>
        <w:rFonts w:ascii="Times New Roman" w:eastAsia="Times New Roman" w:hAnsi="Times New Roman" w:cs="Times New Roman"/>
        <w:b w:val="0"/>
        <w:bCs w:val="0"/>
        <w:i w:val="0"/>
        <w:iCs w:val="0"/>
        <w:strike w:val="0"/>
        <w:color w:val="000000"/>
        <w:sz w:val="20"/>
        <w:szCs w:val="20"/>
        <w:u w:val="none"/>
      </w:rPr>
    </w:lvl>
    <w:lvl w:ilvl="6" w:tplc="69184EE4">
      <w:start w:val="1"/>
      <w:numFmt w:val="bullet"/>
      <w:lvlText w:val="●"/>
      <w:lvlJc w:val="left"/>
      <w:pPr>
        <w:tabs>
          <w:tab w:val="num" w:pos="4680"/>
        </w:tabs>
        <w:ind w:left="5040" w:hanging="360"/>
      </w:pPr>
      <w:rPr>
        <w:rFonts w:ascii="Times New Roman" w:eastAsia="Times New Roman" w:hAnsi="Times New Roman" w:cs="Times New Roman"/>
        <w:b w:val="0"/>
        <w:bCs w:val="0"/>
        <w:i w:val="0"/>
        <w:iCs w:val="0"/>
        <w:strike w:val="0"/>
        <w:color w:val="000000"/>
        <w:sz w:val="20"/>
        <w:szCs w:val="20"/>
        <w:u w:val="none"/>
      </w:rPr>
    </w:lvl>
    <w:lvl w:ilvl="7" w:tplc="1494E770">
      <w:start w:val="1"/>
      <w:numFmt w:val="bullet"/>
      <w:lvlText w:val="○"/>
      <w:lvlJc w:val="left"/>
      <w:pPr>
        <w:tabs>
          <w:tab w:val="num" w:pos="5400"/>
        </w:tabs>
        <w:ind w:left="5760" w:hanging="360"/>
      </w:pPr>
      <w:rPr>
        <w:rFonts w:ascii="Times New Roman" w:eastAsia="Times New Roman" w:hAnsi="Times New Roman" w:cs="Times New Roman"/>
        <w:b w:val="0"/>
        <w:bCs w:val="0"/>
        <w:i w:val="0"/>
        <w:iCs w:val="0"/>
        <w:strike w:val="0"/>
        <w:color w:val="000000"/>
        <w:sz w:val="20"/>
        <w:szCs w:val="20"/>
        <w:u w:val="none"/>
      </w:rPr>
    </w:lvl>
    <w:lvl w:ilvl="8" w:tplc="60D89BC0">
      <w:start w:val="1"/>
      <w:numFmt w:val="bullet"/>
      <w:lvlText w:val="■"/>
      <w:lvlJc w:val="right"/>
      <w:pPr>
        <w:tabs>
          <w:tab w:val="num" w:pos="612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4">
    <w:nsid w:val="00000005"/>
    <w:multiLevelType w:val="hybridMultilevel"/>
    <w:tmpl w:val="00000005"/>
    <w:lvl w:ilvl="0" w:tplc="8000EF90">
      <w:start w:val="1"/>
      <w:numFmt w:val="bullet"/>
      <w:lvlText w:val="○"/>
      <w:lvlJc w:val="left"/>
      <w:pPr>
        <w:tabs>
          <w:tab w:val="num" w:pos="1080"/>
        </w:tabs>
        <w:ind w:left="1440" w:hanging="1080"/>
      </w:pPr>
      <w:rPr>
        <w:rFonts w:ascii="Times New Roman" w:eastAsia="Times New Roman" w:hAnsi="Times New Roman" w:cs="Times New Roman"/>
        <w:b w:val="0"/>
        <w:bCs w:val="0"/>
        <w:i w:val="0"/>
        <w:iCs w:val="0"/>
        <w:strike w:val="0"/>
        <w:color w:val="000000"/>
        <w:sz w:val="20"/>
        <w:szCs w:val="20"/>
        <w:u w:val="none"/>
      </w:rPr>
    </w:lvl>
    <w:lvl w:ilvl="1" w:tplc="F20C4D62">
      <w:start w:val="1"/>
      <w:numFmt w:val="bullet"/>
      <w:lvlText w:val="■"/>
      <w:lvlJc w:val="left"/>
      <w:pPr>
        <w:tabs>
          <w:tab w:val="num" w:pos="1800"/>
        </w:tabs>
        <w:ind w:left="2160" w:hanging="1080"/>
      </w:pPr>
      <w:rPr>
        <w:rFonts w:ascii="Times New Roman" w:eastAsia="Times New Roman" w:hAnsi="Times New Roman" w:cs="Times New Roman"/>
        <w:b w:val="0"/>
        <w:bCs w:val="0"/>
        <w:i w:val="0"/>
        <w:iCs w:val="0"/>
        <w:strike w:val="0"/>
        <w:color w:val="000000"/>
        <w:sz w:val="20"/>
        <w:szCs w:val="20"/>
        <w:u w:val="none"/>
      </w:rPr>
    </w:lvl>
    <w:lvl w:ilvl="2" w:tplc="0CC09B4E">
      <w:start w:val="1"/>
      <w:numFmt w:val="bullet"/>
      <w:lvlText w:val="■"/>
      <w:lvlJc w:val="right"/>
      <w:pPr>
        <w:tabs>
          <w:tab w:val="num" w:pos="2520"/>
        </w:tabs>
        <w:ind w:left="2880" w:hanging="900"/>
      </w:pPr>
      <w:rPr>
        <w:rFonts w:ascii="Times New Roman" w:eastAsia="Times New Roman" w:hAnsi="Times New Roman" w:cs="Times New Roman"/>
        <w:b w:val="0"/>
        <w:bCs w:val="0"/>
        <w:i w:val="0"/>
        <w:iCs w:val="0"/>
        <w:strike w:val="0"/>
        <w:color w:val="000000"/>
        <w:sz w:val="20"/>
        <w:szCs w:val="20"/>
        <w:u w:val="none"/>
      </w:rPr>
    </w:lvl>
    <w:lvl w:ilvl="3" w:tplc="AE928828">
      <w:start w:val="1"/>
      <w:numFmt w:val="bullet"/>
      <w:lvlText w:val="●"/>
      <w:lvlJc w:val="left"/>
      <w:pPr>
        <w:tabs>
          <w:tab w:val="num" w:pos="3240"/>
        </w:tabs>
        <w:ind w:left="3600" w:hanging="1080"/>
      </w:pPr>
      <w:rPr>
        <w:rFonts w:ascii="Times New Roman" w:eastAsia="Times New Roman" w:hAnsi="Times New Roman" w:cs="Times New Roman"/>
        <w:b w:val="0"/>
        <w:bCs w:val="0"/>
        <w:i w:val="0"/>
        <w:iCs w:val="0"/>
        <w:strike w:val="0"/>
        <w:color w:val="000000"/>
        <w:sz w:val="20"/>
        <w:szCs w:val="20"/>
        <w:u w:val="none"/>
      </w:rPr>
    </w:lvl>
    <w:lvl w:ilvl="4" w:tplc="E7A431DE">
      <w:start w:val="1"/>
      <w:numFmt w:val="bullet"/>
      <w:lvlText w:val="○"/>
      <w:lvlJc w:val="left"/>
      <w:pPr>
        <w:tabs>
          <w:tab w:val="num" w:pos="3960"/>
        </w:tabs>
        <w:ind w:left="4320" w:hanging="1080"/>
      </w:pPr>
      <w:rPr>
        <w:rFonts w:ascii="Times New Roman" w:eastAsia="Times New Roman" w:hAnsi="Times New Roman" w:cs="Times New Roman"/>
        <w:b w:val="0"/>
        <w:bCs w:val="0"/>
        <w:i w:val="0"/>
        <w:iCs w:val="0"/>
        <w:strike w:val="0"/>
        <w:color w:val="000000"/>
        <w:sz w:val="20"/>
        <w:szCs w:val="20"/>
        <w:u w:val="none"/>
      </w:rPr>
    </w:lvl>
    <w:lvl w:ilvl="5" w:tplc="6F4E8614">
      <w:start w:val="1"/>
      <w:numFmt w:val="bullet"/>
      <w:lvlText w:val="■"/>
      <w:lvlJc w:val="right"/>
      <w:pPr>
        <w:tabs>
          <w:tab w:val="num" w:pos="4680"/>
        </w:tabs>
        <w:ind w:left="5040" w:hanging="900"/>
      </w:pPr>
      <w:rPr>
        <w:rFonts w:ascii="Times New Roman" w:eastAsia="Times New Roman" w:hAnsi="Times New Roman" w:cs="Times New Roman"/>
        <w:b w:val="0"/>
        <w:bCs w:val="0"/>
        <w:i w:val="0"/>
        <w:iCs w:val="0"/>
        <w:strike w:val="0"/>
        <w:color w:val="000000"/>
        <w:sz w:val="20"/>
        <w:szCs w:val="20"/>
        <w:u w:val="none"/>
      </w:rPr>
    </w:lvl>
    <w:lvl w:ilvl="6" w:tplc="2A4AAC02">
      <w:start w:val="1"/>
      <w:numFmt w:val="bullet"/>
      <w:lvlText w:val="●"/>
      <w:lvlJc w:val="left"/>
      <w:pPr>
        <w:tabs>
          <w:tab w:val="num" w:pos="5400"/>
        </w:tabs>
        <w:ind w:left="5760" w:hanging="1080"/>
      </w:pPr>
      <w:rPr>
        <w:rFonts w:ascii="Times New Roman" w:eastAsia="Times New Roman" w:hAnsi="Times New Roman" w:cs="Times New Roman"/>
        <w:b w:val="0"/>
        <w:bCs w:val="0"/>
        <w:i w:val="0"/>
        <w:iCs w:val="0"/>
        <w:strike w:val="0"/>
        <w:color w:val="000000"/>
        <w:sz w:val="20"/>
        <w:szCs w:val="20"/>
        <w:u w:val="none"/>
      </w:rPr>
    </w:lvl>
    <w:lvl w:ilvl="7" w:tplc="41E8F014">
      <w:start w:val="1"/>
      <w:numFmt w:val="bullet"/>
      <w:lvlText w:val="○"/>
      <w:lvlJc w:val="left"/>
      <w:pPr>
        <w:tabs>
          <w:tab w:val="num" w:pos="6120"/>
        </w:tabs>
        <w:ind w:left="6480" w:hanging="1080"/>
      </w:pPr>
      <w:rPr>
        <w:rFonts w:ascii="Times New Roman" w:eastAsia="Times New Roman" w:hAnsi="Times New Roman" w:cs="Times New Roman"/>
        <w:b w:val="0"/>
        <w:bCs w:val="0"/>
        <w:i w:val="0"/>
        <w:iCs w:val="0"/>
        <w:strike w:val="0"/>
        <w:color w:val="000000"/>
        <w:sz w:val="20"/>
        <w:szCs w:val="20"/>
        <w:u w:val="none"/>
      </w:rPr>
    </w:lvl>
    <w:lvl w:ilvl="8" w:tplc="D644A900">
      <w:start w:val="1"/>
      <w:numFmt w:val="bullet"/>
      <w:lvlText w:val="■"/>
      <w:lvlJc w:val="right"/>
      <w:pPr>
        <w:tabs>
          <w:tab w:val="num" w:pos="6840"/>
        </w:tabs>
        <w:ind w:left="7200" w:hanging="900"/>
      </w:pPr>
      <w:rPr>
        <w:rFonts w:ascii="Times New Roman" w:eastAsia="Times New Roman" w:hAnsi="Times New Roman" w:cs="Times New Roman"/>
        <w:b w:val="0"/>
        <w:bCs w:val="0"/>
        <w:i w:val="0"/>
        <w:iCs w:val="0"/>
        <w:strike w:val="0"/>
        <w:color w:val="000000"/>
        <w:sz w:val="20"/>
        <w:szCs w:val="20"/>
        <w:u w:val="none"/>
      </w:rPr>
    </w:lvl>
  </w:abstractNum>
  <w:abstractNum w:abstractNumId="5">
    <w:nsid w:val="00000006"/>
    <w:multiLevelType w:val="hybridMultilevel"/>
    <w:tmpl w:val="00000006"/>
    <w:lvl w:ilvl="0" w:tplc="9D52DBF6">
      <w:start w:val="1"/>
      <w:numFmt w:val="bullet"/>
      <w:lvlText w:val="○"/>
      <w:lvlJc w:val="left"/>
      <w:pPr>
        <w:tabs>
          <w:tab w:val="num" w:pos="1080"/>
        </w:tabs>
        <w:ind w:left="1440" w:hanging="1080"/>
      </w:pPr>
      <w:rPr>
        <w:rFonts w:ascii="Times New Roman" w:eastAsia="Times New Roman" w:hAnsi="Times New Roman" w:cs="Times New Roman"/>
        <w:b w:val="0"/>
        <w:bCs w:val="0"/>
        <w:i w:val="0"/>
        <w:iCs w:val="0"/>
        <w:strike w:val="0"/>
        <w:color w:val="000000"/>
        <w:sz w:val="20"/>
        <w:szCs w:val="20"/>
        <w:u w:val="none"/>
      </w:rPr>
    </w:lvl>
    <w:lvl w:ilvl="1" w:tplc="065C3F5C">
      <w:start w:val="1"/>
      <w:numFmt w:val="bullet"/>
      <w:lvlText w:val="■"/>
      <w:lvlJc w:val="left"/>
      <w:pPr>
        <w:tabs>
          <w:tab w:val="num" w:pos="1800"/>
        </w:tabs>
        <w:ind w:left="2160" w:hanging="1080"/>
      </w:pPr>
      <w:rPr>
        <w:rFonts w:ascii="Times New Roman" w:eastAsia="Times New Roman" w:hAnsi="Times New Roman" w:cs="Times New Roman"/>
        <w:b w:val="0"/>
        <w:bCs w:val="0"/>
        <w:i w:val="0"/>
        <w:iCs w:val="0"/>
        <w:strike w:val="0"/>
        <w:color w:val="000000"/>
        <w:sz w:val="20"/>
        <w:szCs w:val="20"/>
        <w:u w:val="none"/>
      </w:rPr>
    </w:lvl>
    <w:lvl w:ilvl="2" w:tplc="39A627E4">
      <w:start w:val="1"/>
      <w:numFmt w:val="bullet"/>
      <w:lvlText w:val="○"/>
      <w:lvlJc w:val="right"/>
      <w:pPr>
        <w:tabs>
          <w:tab w:val="num" w:pos="2520"/>
        </w:tabs>
        <w:ind w:left="2880" w:hanging="900"/>
      </w:pPr>
      <w:rPr>
        <w:rFonts w:ascii="Times New Roman" w:eastAsia="Times New Roman" w:hAnsi="Times New Roman" w:cs="Times New Roman"/>
        <w:b w:val="0"/>
        <w:bCs w:val="0"/>
        <w:i w:val="0"/>
        <w:iCs w:val="0"/>
        <w:strike w:val="0"/>
        <w:color w:val="000000"/>
        <w:sz w:val="20"/>
        <w:szCs w:val="20"/>
        <w:u w:val="none"/>
      </w:rPr>
    </w:lvl>
    <w:lvl w:ilvl="3" w:tplc="D49CE90A">
      <w:start w:val="1"/>
      <w:numFmt w:val="bullet"/>
      <w:lvlText w:val="●"/>
      <w:lvlJc w:val="left"/>
      <w:pPr>
        <w:tabs>
          <w:tab w:val="num" w:pos="3240"/>
        </w:tabs>
        <w:ind w:left="3600" w:hanging="1080"/>
      </w:pPr>
      <w:rPr>
        <w:rFonts w:ascii="Times New Roman" w:eastAsia="Times New Roman" w:hAnsi="Times New Roman" w:cs="Times New Roman"/>
        <w:b w:val="0"/>
        <w:bCs w:val="0"/>
        <w:i w:val="0"/>
        <w:iCs w:val="0"/>
        <w:strike w:val="0"/>
        <w:color w:val="000000"/>
        <w:sz w:val="20"/>
        <w:szCs w:val="20"/>
        <w:u w:val="none"/>
      </w:rPr>
    </w:lvl>
    <w:lvl w:ilvl="4" w:tplc="C77EC450">
      <w:start w:val="1"/>
      <w:numFmt w:val="bullet"/>
      <w:lvlText w:val="○"/>
      <w:lvlJc w:val="left"/>
      <w:pPr>
        <w:tabs>
          <w:tab w:val="num" w:pos="3960"/>
        </w:tabs>
        <w:ind w:left="4320" w:hanging="1080"/>
      </w:pPr>
      <w:rPr>
        <w:rFonts w:ascii="Times New Roman" w:eastAsia="Times New Roman" w:hAnsi="Times New Roman" w:cs="Times New Roman"/>
        <w:b w:val="0"/>
        <w:bCs w:val="0"/>
        <w:i w:val="0"/>
        <w:iCs w:val="0"/>
        <w:strike w:val="0"/>
        <w:color w:val="000000"/>
        <w:sz w:val="20"/>
        <w:szCs w:val="20"/>
        <w:u w:val="none"/>
      </w:rPr>
    </w:lvl>
    <w:lvl w:ilvl="5" w:tplc="BAD03638">
      <w:start w:val="1"/>
      <w:numFmt w:val="bullet"/>
      <w:lvlText w:val="■"/>
      <w:lvlJc w:val="right"/>
      <w:pPr>
        <w:tabs>
          <w:tab w:val="num" w:pos="4680"/>
        </w:tabs>
        <w:ind w:left="5040" w:hanging="900"/>
      </w:pPr>
      <w:rPr>
        <w:rFonts w:ascii="Times New Roman" w:eastAsia="Times New Roman" w:hAnsi="Times New Roman" w:cs="Times New Roman"/>
        <w:b w:val="0"/>
        <w:bCs w:val="0"/>
        <w:i w:val="0"/>
        <w:iCs w:val="0"/>
        <w:strike w:val="0"/>
        <w:color w:val="000000"/>
        <w:sz w:val="20"/>
        <w:szCs w:val="20"/>
        <w:u w:val="none"/>
      </w:rPr>
    </w:lvl>
    <w:lvl w:ilvl="6" w:tplc="4C4C7BAE">
      <w:start w:val="1"/>
      <w:numFmt w:val="bullet"/>
      <w:lvlText w:val="●"/>
      <w:lvlJc w:val="left"/>
      <w:pPr>
        <w:tabs>
          <w:tab w:val="num" w:pos="5400"/>
        </w:tabs>
        <w:ind w:left="5760" w:hanging="1080"/>
      </w:pPr>
      <w:rPr>
        <w:rFonts w:ascii="Times New Roman" w:eastAsia="Times New Roman" w:hAnsi="Times New Roman" w:cs="Times New Roman"/>
        <w:b w:val="0"/>
        <w:bCs w:val="0"/>
        <w:i w:val="0"/>
        <w:iCs w:val="0"/>
        <w:strike w:val="0"/>
        <w:color w:val="000000"/>
        <w:sz w:val="20"/>
        <w:szCs w:val="20"/>
        <w:u w:val="none"/>
      </w:rPr>
    </w:lvl>
    <w:lvl w:ilvl="7" w:tplc="647658E0">
      <w:start w:val="1"/>
      <w:numFmt w:val="bullet"/>
      <w:lvlText w:val="○"/>
      <w:lvlJc w:val="left"/>
      <w:pPr>
        <w:tabs>
          <w:tab w:val="num" w:pos="6120"/>
        </w:tabs>
        <w:ind w:left="6480" w:hanging="1080"/>
      </w:pPr>
      <w:rPr>
        <w:rFonts w:ascii="Times New Roman" w:eastAsia="Times New Roman" w:hAnsi="Times New Roman" w:cs="Times New Roman"/>
        <w:b w:val="0"/>
        <w:bCs w:val="0"/>
        <w:i w:val="0"/>
        <w:iCs w:val="0"/>
        <w:strike w:val="0"/>
        <w:color w:val="000000"/>
        <w:sz w:val="20"/>
        <w:szCs w:val="20"/>
        <w:u w:val="none"/>
      </w:rPr>
    </w:lvl>
    <w:lvl w:ilvl="8" w:tplc="FE24402C">
      <w:start w:val="1"/>
      <w:numFmt w:val="bullet"/>
      <w:lvlText w:val="■"/>
      <w:lvlJc w:val="right"/>
      <w:pPr>
        <w:tabs>
          <w:tab w:val="num" w:pos="6840"/>
        </w:tabs>
        <w:ind w:left="7200" w:hanging="900"/>
      </w:pPr>
      <w:rPr>
        <w:rFonts w:ascii="Times New Roman" w:eastAsia="Times New Roman" w:hAnsi="Times New Roman" w:cs="Times New Roman"/>
        <w:b w:val="0"/>
        <w:bCs w:val="0"/>
        <w:i w:val="0"/>
        <w:iCs w:val="0"/>
        <w:strike w:val="0"/>
        <w:color w:val="000000"/>
        <w:sz w:val="20"/>
        <w:szCs w:val="20"/>
        <w:u w:val="none"/>
      </w:rPr>
    </w:lvl>
  </w:abstractNum>
  <w:abstractNum w:abstractNumId="6">
    <w:nsid w:val="00000007"/>
    <w:multiLevelType w:val="hybridMultilevel"/>
    <w:tmpl w:val="00000007"/>
    <w:lvl w:ilvl="0" w:tplc="AA04F2DE">
      <w:start w:val="1"/>
      <w:numFmt w:val="bullet"/>
      <w:lvlText w:val="○"/>
      <w:lvlJc w:val="left"/>
      <w:pPr>
        <w:tabs>
          <w:tab w:val="num" w:pos="1080"/>
        </w:tabs>
        <w:ind w:left="1440" w:hanging="1080"/>
      </w:pPr>
      <w:rPr>
        <w:rFonts w:ascii="Times New Roman" w:eastAsia="Times New Roman" w:hAnsi="Times New Roman" w:cs="Times New Roman"/>
        <w:b w:val="0"/>
        <w:bCs w:val="0"/>
        <w:i w:val="0"/>
        <w:iCs w:val="0"/>
        <w:strike w:val="0"/>
        <w:color w:val="000000"/>
        <w:sz w:val="20"/>
        <w:szCs w:val="20"/>
        <w:u w:val="none"/>
      </w:rPr>
    </w:lvl>
    <w:lvl w:ilvl="1" w:tplc="B566AD8A">
      <w:start w:val="1"/>
      <w:numFmt w:val="bullet"/>
      <w:lvlText w:val="■"/>
      <w:lvlJc w:val="left"/>
      <w:pPr>
        <w:tabs>
          <w:tab w:val="num" w:pos="1800"/>
        </w:tabs>
        <w:ind w:left="2160" w:hanging="1080"/>
      </w:pPr>
      <w:rPr>
        <w:rFonts w:ascii="Times New Roman" w:eastAsia="Times New Roman" w:hAnsi="Times New Roman" w:cs="Times New Roman"/>
        <w:b w:val="0"/>
        <w:bCs w:val="0"/>
        <w:i w:val="0"/>
        <w:iCs w:val="0"/>
        <w:strike w:val="0"/>
        <w:color w:val="000000"/>
        <w:sz w:val="20"/>
        <w:szCs w:val="20"/>
        <w:u w:val="none"/>
      </w:rPr>
    </w:lvl>
    <w:lvl w:ilvl="2" w:tplc="2CB0C75E">
      <w:start w:val="1"/>
      <w:numFmt w:val="bullet"/>
      <w:lvlText w:val="○"/>
      <w:lvlJc w:val="right"/>
      <w:pPr>
        <w:tabs>
          <w:tab w:val="num" w:pos="2520"/>
        </w:tabs>
        <w:ind w:left="2880" w:hanging="900"/>
      </w:pPr>
      <w:rPr>
        <w:rFonts w:ascii="Times New Roman" w:eastAsia="Times New Roman" w:hAnsi="Times New Roman" w:cs="Times New Roman"/>
        <w:b w:val="0"/>
        <w:bCs w:val="0"/>
        <w:i w:val="0"/>
        <w:iCs w:val="0"/>
        <w:strike w:val="0"/>
        <w:color w:val="000000"/>
        <w:sz w:val="20"/>
        <w:szCs w:val="20"/>
        <w:u w:val="none"/>
      </w:rPr>
    </w:lvl>
    <w:lvl w:ilvl="3" w:tplc="F64A3770">
      <w:start w:val="1"/>
      <w:numFmt w:val="bullet"/>
      <w:lvlText w:val="●"/>
      <w:lvlJc w:val="left"/>
      <w:pPr>
        <w:tabs>
          <w:tab w:val="num" w:pos="3240"/>
        </w:tabs>
        <w:ind w:left="3600" w:hanging="1080"/>
      </w:pPr>
      <w:rPr>
        <w:rFonts w:ascii="Times New Roman" w:eastAsia="Times New Roman" w:hAnsi="Times New Roman" w:cs="Times New Roman"/>
        <w:b w:val="0"/>
        <w:bCs w:val="0"/>
        <w:i w:val="0"/>
        <w:iCs w:val="0"/>
        <w:strike w:val="0"/>
        <w:color w:val="000000"/>
        <w:sz w:val="20"/>
        <w:szCs w:val="20"/>
        <w:u w:val="none"/>
      </w:rPr>
    </w:lvl>
    <w:lvl w:ilvl="4" w:tplc="144636B6">
      <w:start w:val="1"/>
      <w:numFmt w:val="bullet"/>
      <w:lvlText w:val="○"/>
      <w:lvlJc w:val="left"/>
      <w:pPr>
        <w:tabs>
          <w:tab w:val="num" w:pos="3960"/>
        </w:tabs>
        <w:ind w:left="4320" w:hanging="1080"/>
      </w:pPr>
      <w:rPr>
        <w:rFonts w:ascii="Times New Roman" w:eastAsia="Times New Roman" w:hAnsi="Times New Roman" w:cs="Times New Roman"/>
        <w:b w:val="0"/>
        <w:bCs w:val="0"/>
        <w:i w:val="0"/>
        <w:iCs w:val="0"/>
        <w:strike w:val="0"/>
        <w:color w:val="000000"/>
        <w:sz w:val="20"/>
        <w:szCs w:val="20"/>
        <w:u w:val="none"/>
      </w:rPr>
    </w:lvl>
    <w:lvl w:ilvl="5" w:tplc="32927FBA">
      <w:start w:val="1"/>
      <w:numFmt w:val="bullet"/>
      <w:lvlText w:val="■"/>
      <w:lvlJc w:val="right"/>
      <w:pPr>
        <w:tabs>
          <w:tab w:val="num" w:pos="4680"/>
        </w:tabs>
        <w:ind w:left="5040" w:hanging="900"/>
      </w:pPr>
      <w:rPr>
        <w:rFonts w:ascii="Times New Roman" w:eastAsia="Times New Roman" w:hAnsi="Times New Roman" w:cs="Times New Roman"/>
        <w:b w:val="0"/>
        <w:bCs w:val="0"/>
        <w:i w:val="0"/>
        <w:iCs w:val="0"/>
        <w:strike w:val="0"/>
        <w:color w:val="000000"/>
        <w:sz w:val="20"/>
        <w:szCs w:val="20"/>
        <w:u w:val="none"/>
      </w:rPr>
    </w:lvl>
    <w:lvl w:ilvl="6" w:tplc="9AAC41CE">
      <w:start w:val="1"/>
      <w:numFmt w:val="bullet"/>
      <w:lvlText w:val="●"/>
      <w:lvlJc w:val="left"/>
      <w:pPr>
        <w:tabs>
          <w:tab w:val="num" w:pos="5400"/>
        </w:tabs>
        <w:ind w:left="5760" w:hanging="1080"/>
      </w:pPr>
      <w:rPr>
        <w:rFonts w:ascii="Times New Roman" w:eastAsia="Times New Roman" w:hAnsi="Times New Roman" w:cs="Times New Roman"/>
        <w:b w:val="0"/>
        <w:bCs w:val="0"/>
        <w:i w:val="0"/>
        <w:iCs w:val="0"/>
        <w:strike w:val="0"/>
        <w:color w:val="000000"/>
        <w:sz w:val="20"/>
        <w:szCs w:val="20"/>
        <w:u w:val="none"/>
      </w:rPr>
    </w:lvl>
    <w:lvl w:ilvl="7" w:tplc="E062C394">
      <w:start w:val="1"/>
      <w:numFmt w:val="bullet"/>
      <w:lvlText w:val="○"/>
      <w:lvlJc w:val="left"/>
      <w:pPr>
        <w:tabs>
          <w:tab w:val="num" w:pos="6120"/>
        </w:tabs>
        <w:ind w:left="6480" w:hanging="1080"/>
      </w:pPr>
      <w:rPr>
        <w:rFonts w:ascii="Times New Roman" w:eastAsia="Times New Roman" w:hAnsi="Times New Roman" w:cs="Times New Roman"/>
        <w:b w:val="0"/>
        <w:bCs w:val="0"/>
        <w:i w:val="0"/>
        <w:iCs w:val="0"/>
        <w:strike w:val="0"/>
        <w:color w:val="000000"/>
        <w:sz w:val="20"/>
        <w:szCs w:val="20"/>
        <w:u w:val="none"/>
      </w:rPr>
    </w:lvl>
    <w:lvl w:ilvl="8" w:tplc="99EA44AE">
      <w:start w:val="1"/>
      <w:numFmt w:val="bullet"/>
      <w:lvlText w:val="■"/>
      <w:lvlJc w:val="right"/>
      <w:pPr>
        <w:tabs>
          <w:tab w:val="num" w:pos="6840"/>
        </w:tabs>
        <w:ind w:left="7200" w:hanging="900"/>
      </w:pPr>
      <w:rPr>
        <w:rFonts w:ascii="Times New Roman" w:eastAsia="Times New Roman" w:hAnsi="Times New Roman" w:cs="Times New Roman"/>
        <w:b w:val="0"/>
        <w:bCs w:val="0"/>
        <w:i w:val="0"/>
        <w:iCs w:val="0"/>
        <w:strike w:val="0"/>
        <w:color w:val="000000"/>
        <w:sz w:val="20"/>
        <w:szCs w:val="20"/>
        <w:u w:val="none"/>
      </w:rPr>
    </w:lvl>
  </w:abstractNum>
  <w:abstractNum w:abstractNumId="7">
    <w:nsid w:val="00000008"/>
    <w:multiLevelType w:val="hybridMultilevel"/>
    <w:tmpl w:val="00000008"/>
    <w:lvl w:ilvl="0" w:tplc="ADB8D7A2">
      <w:start w:val="1"/>
      <w:numFmt w:val="bullet"/>
      <w:lvlText w:val="●"/>
      <w:lvlJc w:val="left"/>
      <w:pPr>
        <w:tabs>
          <w:tab w:val="num" w:pos="360"/>
        </w:tabs>
        <w:ind w:left="720" w:hanging="360"/>
      </w:pPr>
      <w:rPr>
        <w:rFonts w:ascii="Times New Roman" w:eastAsia="Times New Roman" w:hAnsi="Times New Roman" w:cs="Times New Roman"/>
        <w:b w:val="0"/>
        <w:bCs w:val="0"/>
        <w:i w:val="0"/>
        <w:iCs w:val="0"/>
        <w:strike w:val="0"/>
        <w:color w:val="000000"/>
        <w:sz w:val="20"/>
        <w:szCs w:val="20"/>
        <w:u w:val="none"/>
      </w:rPr>
    </w:lvl>
    <w:lvl w:ilvl="1" w:tplc="00BC8FBA">
      <w:start w:val="1"/>
      <w:numFmt w:val="bullet"/>
      <w:lvlText w:val="○"/>
      <w:lvlJc w:val="left"/>
      <w:pPr>
        <w:tabs>
          <w:tab w:val="num" w:pos="1080"/>
        </w:tabs>
        <w:ind w:left="1440" w:hanging="360"/>
      </w:pPr>
      <w:rPr>
        <w:rFonts w:ascii="Times New Roman" w:eastAsia="Times New Roman" w:hAnsi="Times New Roman" w:cs="Times New Roman"/>
        <w:b w:val="0"/>
        <w:bCs w:val="0"/>
        <w:i w:val="0"/>
        <w:iCs w:val="0"/>
        <w:strike w:val="0"/>
        <w:color w:val="000000"/>
        <w:sz w:val="20"/>
        <w:szCs w:val="20"/>
        <w:u w:val="none"/>
      </w:rPr>
    </w:lvl>
    <w:lvl w:ilvl="2" w:tplc="58C853B4">
      <w:start w:val="1"/>
      <w:numFmt w:val="bullet"/>
      <w:lvlText w:val="■"/>
      <w:lvlJc w:val="right"/>
      <w:pPr>
        <w:tabs>
          <w:tab w:val="num" w:pos="1800"/>
        </w:tabs>
        <w:ind w:left="2160" w:hanging="180"/>
      </w:pPr>
      <w:rPr>
        <w:rFonts w:ascii="Times New Roman" w:eastAsia="Times New Roman" w:hAnsi="Times New Roman" w:cs="Times New Roman"/>
        <w:b w:val="0"/>
        <w:bCs w:val="0"/>
        <w:i w:val="0"/>
        <w:iCs w:val="0"/>
        <w:strike w:val="0"/>
        <w:color w:val="000000"/>
        <w:sz w:val="20"/>
        <w:szCs w:val="20"/>
        <w:u w:val="none"/>
      </w:rPr>
    </w:lvl>
    <w:lvl w:ilvl="3" w:tplc="9D9AA85C">
      <w:start w:val="1"/>
      <w:numFmt w:val="bullet"/>
      <w:lvlText w:val="●"/>
      <w:lvlJc w:val="left"/>
      <w:pPr>
        <w:tabs>
          <w:tab w:val="num" w:pos="2520"/>
        </w:tabs>
        <w:ind w:left="2880" w:hanging="360"/>
      </w:pPr>
      <w:rPr>
        <w:rFonts w:ascii="Times New Roman" w:eastAsia="Times New Roman" w:hAnsi="Times New Roman" w:cs="Times New Roman"/>
        <w:b w:val="0"/>
        <w:bCs w:val="0"/>
        <w:i w:val="0"/>
        <w:iCs w:val="0"/>
        <w:strike w:val="0"/>
        <w:color w:val="000000"/>
        <w:sz w:val="20"/>
        <w:szCs w:val="20"/>
        <w:u w:val="none"/>
      </w:rPr>
    </w:lvl>
    <w:lvl w:ilvl="4" w:tplc="58CA9362">
      <w:start w:val="1"/>
      <w:numFmt w:val="bullet"/>
      <w:lvlText w:val="○"/>
      <w:lvlJc w:val="left"/>
      <w:pPr>
        <w:tabs>
          <w:tab w:val="num" w:pos="3240"/>
        </w:tabs>
        <w:ind w:left="3600" w:hanging="360"/>
      </w:pPr>
      <w:rPr>
        <w:rFonts w:ascii="Times New Roman" w:eastAsia="Times New Roman" w:hAnsi="Times New Roman" w:cs="Times New Roman"/>
        <w:b w:val="0"/>
        <w:bCs w:val="0"/>
        <w:i w:val="0"/>
        <w:iCs w:val="0"/>
        <w:strike w:val="0"/>
        <w:color w:val="000000"/>
        <w:sz w:val="20"/>
        <w:szCs w:val="20"/>
        <w:u w:val="none"/>
      </w:rPr>
    </w:lvl>
    <w:lvl w:ilvl="5" w:tplc="AA0E8618">
      <w:start w:val="1"/>
      <w:numFmt w:val="bullet"/>
      <w:lvlText w:val="■"/>
      <w:lvlJc w:val="right"/>
      <w:pPr>
        <w:tabs>
          <w:tab w:val="num" w:pos="3960"/>
        </w:tabs>
        <w:ind w:left="4320" w:hanging="180"/>
      </w:pPr>
      <w:rPr>
        <w:rFonts w:ascii="Times New Roman" w:eastAsia="Times New Roman" w:hAnsi="Times New Roman" w:cs="Times New Roman"/>
        <w:b w:val="0"/>
        <w:bCs w:val="0"/>
        <w:i w:val="0"/>
        <w:iCs w:val="0"/>
        <w:strike w:val="0"/>
        <w:color w:val="000000"/>
        <w:sz w:val="20"/>
        <w:szCs w:val="20"/>
        <w:u w:val="none"/>
      </w:rPr>
    </w:lvl>
    <w:lvl w:ilvl="6" w:tplc="C4EC23A8">
      <w:start w:val="1"/>
      <w:numFmt w:val="bullet"/>
      <w:lvlText w:val="●"/>
      <w:lvlJc w:val="left"/>
      <w:pPr>
        <w:tabs>
          <w:tab w:val="num" w:pos="4680"/>
        </w:tabs>
        <w:ind w:left="5040" w:hanging="360"/>
      </w:pPr>
      <w:rPr>
        <w:rFonts w:ascii="Times New Roman" w:eastAsia="Times New Roman" w:hAnsi="Times New Roman" w:cs="Times New Roman"/>
        <w:b w:val="0"/>
        <w:bCs w:val="0"/>
        <w:i w:val="0"/>
        <w:iCs w:val="0"/>
        <w:strike w:val="0"/>
        <w:color w:val="000000"/>
        <w:sz w:val="20"/>
        <w:szCs w:val="20"/>
        <w:u w:val="none"/>
      </w:rPr>
    </w:lvl>
    <w:lvl w:ilvl="7" w:tplc="63E4AAD4">
      <w:start w:val="1"/>
      <w:numFmt w:val="bullet"/>
      <w:lvlText w:val="○"/>
      <w:lvlJc w:val="left"/>
      <w:pPr>
        <w:tabs>
          <w:tab w:val="num" w:pos="5400"/>
        </w:tabs>
        <w:ind w:left="5760" w:hanging="360"/>
      </w:pPr>
      <w:rPr>
        <w:rFonts w:ascii="Times New Roman" w:eastAsia="Times New Roman" w:hAnsi="Times New Roman" w:cs="Times New Roman"/>
        <w:b w:val="0"/>
        <w:bCs w:val="0"/>
        <w:i w:val="0"/>
        <w:iCs w:val="0"/>
        <w:strike w:val="0"/>
        <w:color w:val="000000"/>
        <w:sz w:val="20"/>
        <w:szCs w:val="20"/>
        <w:u w:val="none"/>
      </w:rPr>
    </w:lvl>
    <w:lvl w:ilvl="8" w:tplc="09EC19F2">
      <w:start w:val="1"/>
      <w:numFmt w:val="bullet"/>
      <w:lvlText w:val="■"/>
      <w:lvlJc w:val="right"/>
      <w:pPr>
        <w:tabs>
          <w:tab w:val="num" w:pos="612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8">
    <w:nsid w:val="00000009"/>
    <w:multiLevelType w:val="hybridMultilevel"/>
    <w:tmpl w:val="00000009"/>
    <w:lvl w:ilvl="0" w:tplc="7382C0F0">
      <w:start w:val="1"/>
      <w:numFmt w:val="bullet"/>
      <w:lvlText w:val="●"/>
      <w:lvlJc w:val="left"/>
      <w:pPr>
        <w:tabs>
          <w:tab w:val="num" w:pos="360"/>
        </w:tabs>
        <w:ind w:left="720" w:hanging="360"/>
      </w:pPr>
      <w:rPr>
        <w:rFonts w:ascii="Times New Roman" w:eastAsia="Times New Roman" w:hAnsi="Times New Roman" w:cs="Times New Roman"/>
        <w:b w:val="0"/>
        <w:bCs w:val="0"/>
        <w:i w:val="0"/>
        <w:iCs w:val="0"/>
        <w:strike w:val="0"/>
        <w:color w:val="000000"/>
        <w:sz w:val="20"/>
        <w:szCs w:val="20"/>
        <w:u w:val="none"/>
      </w:rPr>
    </w:lvl>
    <w:lvl w:ilvl="1" w:tplc="73146238">
      <w:start w:val="1"/>
      <w:numFmt w:val="bullet"/>
      <w:lvlText w:val="○"/>
      <w:lvlJc w:val="left"/>
      <w:pPr>
        <w:tabs>
          <w:tab w:val="num" w:pos="1080"/>
        </w:tabs>
        <w:ind w:left="1440" w:hanging="360"/>
      </w:pPr>
      <w:rPr>
        <w:rFonts w:ascii="Times New Roman" w:eastAsia="Times New Roman" w:hAnsi="Times New Roman" w:cs="Times New Roman"/>
        <w:b w:val="0"/>
        <w:bCs w:val="0"/>
        <w:i w:val="0"/>
        <w:iCs w:val="0"/>
        <w:strike w:val="0"/>
        <w:color w:val="000000"/>
        <w:sz w:val="20"/>
        <w:szCs w:val="20"/>
        <w:u w:val="none"/>
      </w:rPr>
    </w:lvl>
    <w:lvl w:ilvl="2" w:tplc="79A07BF6">
      <w:start w:val="1"/>
      <w:numFmt w:val="bullet"/>
      <w:lvlText w:val="■"/>
      <w:lvlJc w:val="right"/>
      <w:pPr>
        <w:tabs>
          <w:tab w:val="num" w:pos="1800"/>
        </w:tabs>
        <w:ind w:left="2160" w:hanging="180"/>
      </w:pPr>
      <w:rPr>
        <w:rFonts w:ascii="Times New Roman" w:eastAsia="Times New Roman" w:hAnsi="Times New Roman" w:cs="Times New Roman"/>
        <w:b w:val="0"/>
        <w:bCs w:val="0"/>
        <w:i w:val="0"/>
        <w:iCs w:val="0"/>
        <w:strike w:val="0"/>
        <w:color w:val="000000"/>
        <w:sz w:val="20"/>
        <w:szCs w:val="20"/>
        <w:u w:val="none"/>
      </w:rPr>
    </w:lvl>
    <w:lvl w:ilvl="3" w:tplc="0D20E58E">
      <w:start w:val="1"/>
      <w:numFmt w:val="bullet"/>
      <w:lvlText w:val="●"/>
      <w:lvlJc w:val="left"/>
      <w:pPr>
        <w:tabs>
          <w:tab w:val="num" w:pos="2520"/>
        </w:tabs>
        <w:ind w:left="2880" w:hanging="360"/>
      </w:pPr>
      <w:rPr>
        <w:rFonts w:ascii="Times New Roman" w:eastAsia="Times New Roman" w:hAnsi="Times New Roman" w:cs="Times New Roman"/>
        <w:b w:val="0"/>
        <w:bCs w:val="0"/>
        <w:i w:val="0"/>
        <w:iCs w:val="0"/>
        <w:strike w:val="0"/>
        <w:color w:val="000000"/>
        <w:sz w:val="20"/>
        <w:szCs w:val="20"/>
        <w:u w:val="none"/>
      </w:rPr>
    </w:lvl>
    <w:lvl w:ilvl="4" w:tplc="37DC7568">
      <w:start w:val="1"/>
      <w:numFmt w:val="bullet"/>
      <w:lvlText w:val="○"/>
      <w:lvlJc w:val="left"/>
      <w:pPr>
        <w:tabs>
          <w:tab w:val="num" w:pos="3240"/>
        </w:tabs>
        <w:ind w:left="3600" w:hanging="360"/>
      </w:pPr>
      <w:rPr>
        <w:rFonts w:ascii="Times New Roman" w:eastAsia="Times New Roman" w:hAnsi="Times New Roman" w:cs="Times New Roman"/>
        <w:b w:val="0"/>
        <w:bCs w:val="0"/>
        <w:i w:val="0"/>
        <w:iCs w:val="0"/>
        <w:strike w:val="0"/>
        <w:color w:val="000000"/>
        <w:sz w:val="20"/>
        <w:szCs w:val="20"/>
        <w:u w:val="none"/>
      </w:rPr>
    </w:lvl>
    <w:lvl w:ilvl="5" w:tplc="B5E816FC">
      <w:start w:val="1"/>
      <w:numFmt w:val="bullet"/>
      <w:lvlText w:val="■"/>
      <w:lvlJc w:val="right"/>
      <w:pPr>
        <w:tabs>
          <w:tab w:val="num" w:pos="3960"/>
        </w:tabs>
        <w:ind w:left="4320" w:hanging="180"/>
      </w:pPr>
      <w:rPr>
        <w:rFonts w:ascii="Times New Roman" w:eastAsia="Times New Roman" w:hAnsi="Times New Roman" w:cs="Times New Roman"/>
        <w:b w:val="0"/>
        <w:bCs w:val="0"/>
        <w:i w:val="0"/>
        <w:iCs w:val="0"/>
        <w:strike w:val="0"/>
        <w:color w:val="000000"/>
        <w:sz w:val="20"/>
        <w:szCs w:val="20"/>
        <w:u w:val="none"/>
      </w:rPr>
    </w:lvl>
    <w:lvl w:ilvl="6" w:tplc="2760103E">
      <w:start w:val="1"/>
      <w:numFmt w:val="bullet"/>
      <w:lvlText w:val="●"/>
      <w:lvlJc w:val="left"/>
      <w:pPr>
        <w:tabs>
          <w:tab w:val="num" w:pos="4680"/>
        </w:tabs>
        <w:ind w:left="5040" w:hanging="360"/>
      </w:pPr>
      <w:rPr>
        <w:rFonts w:ascii="Times New Roman" w:eastAsia="Times New Roman" w:hAnsi="Times New Roman" w:cs="Times New Roman"/>
        <w:b w:val="0"/>
        <w:bCs w:val="0"/>
        <w:i w:val="0"/>
        <w:iCs w:val="0"/>
        <w:strike w:val="0"/>
        <w:color w:val="000000"/>
        <w:sz w:val="20"/>
        <w:szCs w:val="20"/>
        <w:u w:val="none"/>
      </w:rPr>
    </w:lvl>
    <w:lvl w:ilvl="7" w:tplc="5D6C60DE">
      <w:start w:val="1"/>
      <w:numFmt w:val="bullet"/>
      <w:lvlText w:val="○"/>
      <w:lvlJc w:val="left"/>
      <w:pPr>
        <w:tabs>
          <w:tab w:val="num" w:pos="5400"/>
        </w:tabs>
        <w:ind w:left="5760" w:hanging="360"/>
      </w:pPr>
      <w:rPr>
        <w:rFonts w:ascii="Times New Roman" w:eastAsia="Times New Roman" w:hAnsi="Times New Roman" w:cs="Times New Roman"/>
        <w:b w:val="0"/>
        <w:bCs w:val="0"/>
        <w:i w:val="0"/>
        <w:iCs w:val="0"/>
        <w:strike w:val="0"/>
        <w:color w:val="000000"/>
        <w:sz w:val="20"/>
        <w:szCs w:val="20"/>
        <w:u w:val="none"/>
      </w:rPr>
    </w:lvl>
    <w:lvl w:ilvl="8" w:tplc="7B06369C">
      <w:start w:val="1"/>
      <w:numFmt w:val="bullet"/>
      <w:lvlText w:val="■"/>
      <w:lvlJc w:val="right"/>
      <w:pPr>
        <w:tabs>
          <w:tab w:val="num" w:pos="612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9">
    <w:nsid w:val="0000000A"/>
    <w:multiLevelType w:val="hybridMultilevel"/>
    <w:tmpl w:val="0000000A"/>
    <w:lvl w:ilvl="0" w:tplc="D9E25ABC">
      <w:start w:val="1"/>
      <w:numFmt w:val="bullet"/>
      <w:lvlText w:val="●"/>
      <w:lvlJc w:val="left"/>
      <w:pPr>
        <w:tabs>
          <w:tab w:val="num" w:pos="360"/>
        </w:tabs>
        <w:ind w:left="720" w:hanging="360"/>
      </w:pPr>
      <w:rPr>
        <w:rFonts w:ascii="Times New Roman" w:eastAsia="Times New Roman" w:hAnsi="Times New Roman" w:cs="Times New Roman"/>
        <w:b w:val="0"/>
        <w:bCs w:val="0"/>
        <w:i w:val="0"/>
        <w:iCs w:val="0"/>
        <w:strike w:val="0"/>
        <w:color w:val="000000"/>
        <w:sz w:val="20"/>
        <w:szCs w:val="20"/>
        <w:u w:val="none"/>
      </w:rPr>
    </w:lvl>
    <w:lvl w:ilvl="1" w:tplc="5188308A">
      <w:start w:val="1"/>
      <w:numFmt w:val="bullet"/>
      <w:lvlText w:val="○"/>
      <w:lvlJc w:val="left"/>
      <w:pPr>
        <w:tabs>
          <w:tab w:val="num" w:pos="1080"/>
        </w:tabs>
        <w:ind w:left="1440" w:hanging="360"/>
      </w:pPr>
      <w:rPr>
        <w:rFonts w:ascii="Times New Roman" w:eastAsia="Times New Roman" w:hAnsi="Times New Roman" w:cs="Times New Roman"/>
        <w:b w:val="0"/>
        <w:bCs w:val="0"/>
        <w:i w:val="0"/>
        <w:iCs w:val="0"/>
        <w:strike w:val="0"/>
        <w:color w:val="000000"/>
        <w:sz w:val="20"/>
        <w:szCs w:val="20"/>
        <w:u w:val="none"/>
      </w:rPr>
    </w:lvl>
    <w:lvl w:ilvl="2" w:tplc="8A9E699A">
      <w:start w:val="1"/>
      <w:numFmt w:val="bullet"/>
      <w:lvlText w:val="■"/>
      <w:lvlJc w:val="right"/>
      <w:pPr>
        <w:tabs>
          <w:tab w:val="num" w:pos="1800"/>
        </w:tabs>
        <w:ind w:left="2160" w:hanging="180"/>
      </w:pPr>
      <w:rPr>
        <w:rFonts w:ascii="Times New Roman" w:eastAsia="Times New Roman" w:hAnsi="Times New Roman" w:cs="Times New Roman"/>
        <w:b w:val="0"/>
        <w:bCs w:val="0"/>
        <w:i w:val="0"/>
        <w:iCs w:val="0"/>
        <w:strike w:val="0"/>
        <w:color w:val="000000"/>
        <w:sz w:val="20"/>
        <w:szCs w:val="20"/>
        <w:u w:val="none"/>
      </w:rPr>
    </w:lvl>
    <w:lvl w:ilvl="3" w:tplc="9226402C">
      <w:start w:val="1"/>
      <w:numFmt w:val="bullet"/>
      <w:lvlText w:val="●"/>
      <w:lvlJc w:val="left"/>
      <w:pPr>
        <w:tabs>
          <w:tab w:val="num" w:pos="2520"/>
        </w:tabs>
        <w:ind w:left="2880" w:hanging="360"/>
      </w:pPr>
      <w:rPr>
        <w:rFonts w:ascii="Times New Roman" w:eastAsia="Times New Roman" w:hAnsi="Times New Roman" w:cs="Times New Roman"/>
        <w:b w:val="0"/>
        <w:bCs w:val="0"/>
        <w:i w:val="0"/>
        <w:iCs w:val="0"/>
        <w:strike w:val="0"/>
        <w:color w:val="000000"/>
        <w:sz w:val="20"/>
        <w:szCs w:val="20"/>
        <w:u w:val="none"/>
      </w:rPr>
    </w:lvl>
    <w:lvl w:ilvl="4" w:tplc="31029742">
      <w:start w:val="1"/>
      <w:numFmt w:val="bullet"/>
      <w:lvlText w:val="○"/>
      <w:lvlJc w:val="left"/>
      <w:pPr>
        <w:tabs>
          <w:tab w:val="num" w:pos="3240"/>
        </w:tabs>
        <w:ind w:left="3600" w:hanging="360"/>
      </w:pPr>
      <w:rPr>
        <w:rFonts w:ascii="Times New Roman" w:eastAsia="Times New Roman" w:hAnsi="Times New Roman" w:cs="Times New Roman"/>
        <w:b w:val="0"/>
        <w:bCs w:val="0"/>
        <w:i w:val="0"/>
        <w:iCs w:val="0"/>
        <w:strike w:val="0"/>
        <w:color w:val="000000"/>
        <w:sz w:val="20"/>
        <w:szCs w:val="20"/>
        <w:u w:val="none"/>
      </w:rPr>
    </w:lvl>
    <w:lvl w:ilvl="5" w:tplc="4628E6CE">
      <w:start w:val="1"/>
      <w:numFmt w:val="bullet"/>
      <w:lvlText w:val="■"/>
      <w:lvlJc w:val="right"/>
      <w:pPr>
        <w:tabs>
          <w:tab w:val="num" w:pos="3960"/>
        </w:tabs>
        <w:ind w:left="4320" w:hanging="180"/>
      </w:pPr>
      <w:rPr>
        <w:rFonts w:ascii="Times New Roman" w:eastAsia="Times New Roman" w:hAnsi="Times New Roman" w:cs="Times New Roman"/>
        <w:b w:val="0"/>
        <w:bCs w:val="0"/>
        <w:i w:val="0"/>
        <w:iCs w:val="0"/>
        <w:strike w:val="0"/>
        <w:color w:val="000000"/>
        <w:sz w:val="20"/>
        <w:szCs w:val="20"/>
        <w:u w:val="none"/>
      </w:rPr>
    </w:lvl>
    <w:lvl w:ilvl="6" w:tplc="2558EBB6">
      <w:start w:val="1"/>
      <w:numFmt w:val="bullet"/>
      <w:lvlText w:val="●"/>
      <w:lvlJc w:val="left"/>
      <w:pPr>
        <w:tabs>
          <w:tab w:val="num" w:pos="4680"/>
        </w:tabs>
        <w:ind w:left="5040" w:hanging="360"/>
      </w:pPr>
      <w:rPr>
        <w:rFonts w:ascii="Times New Roman" w:eastAsia="Times New Roman" w:hAnsi="Times New Roman" w:cs="Times New Roman"/>
        <w:b w:val="0"/>
        <w:bCs w:val="0"/>
        <w:i w:val="0"/>
        <w:iCs w:val="0"/>
        <w:strike w:val="0"/>
        <w:color w:val="000000"/>
        <w:sz w:val="20"/>
        <w:szCs w:val="20"/>
        <w:u w:val="none"/>
      </w:rPr>
    </w:lvl>
    <w:lvl w:ilvl="7" w:tplc="54CEE956">
      <w:start w:val="1"/>
      <w:numFmt w:val="bullet"/>
      <w:lvlText w:val="○"/>
      <w:lvlJc w:val="left"/>
      <w:pPr>
        <w:tabs>
          <w:tab w:val="num" w:pos="5400"/>
        </w:tabs>
        <w:ind w:left="5760" w:hanging="360"/>
      </w:pPr>
      <w:rPr>
        <w:rFonts w:ascii="Times New Roman" w:eastAsia="Times New Roman" w:hAnsi="Times New Roman" w:cs="Times New Roman"/>
        <w:b w:val="0"/>
        <w:bCs w:val="0"/>
        <w:i w:val="0"/>
        <w:iCs w:val="0"/>
        <w:strike w:val="0"/>
        <w:color w:val="000000"/>
        <w:sz w:val="20"/>
        <w:szCs w:val="20"/>
        <w:u w:val="none"/>
      </w:rPr>
    </w:lvl>
    <w:lvl w:ilvl="8" w:tplc="0C2428A8">
      <w:start w:val="1"/>
      <w:numFmt w:val="bullet"/>
      <w:lvlText w:val="■"/>
      <w:lvlJc w:val="right"/>
      <w:pPr>
        <w:tabs>
          <w:tab w:val="num" w:pos="612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10">
    <w:nsid w:val="0000000B"/>
    <w:multiLevelType w:val="hybridMultilevel"/>
    <w:tmpl w:val="0000000B"/>
    <w:lvl w:ilvl="0" w:tplc="042A2FFA">
      <w:start w:val="1"/>
      <w:numFmt w:val="bullet"/>
      <w:lvlText w:val="●"/>
      <w:lvlJc w:val="left"/>
      <w:pPr>
        <w:tabs>
          <w:tab w:val="num" w:pos="360"/>
        </w:tabs>
        <w:ind w:left="720" w:hanging="360"/>
      </w:pPr>
      <w:rPr>
        <w:rFonts w:ascii="Times New Roman" w:eastAsia="Times New Roman" w:hAnsi="Times New Roman" w:cs="Times New Roman"/>
        <w:b w:val="0"/>
        <w:bCs w:val="0"/>
        <w:i w:val="0"/>
        <w:iCs w:val="0"/>
        <w:strike w:val="0"/>
        <w:color w:val="000000"/>
        <w:sz w:val="20"/>
        <w:szCs w:val="20"/>
        <w:u w:val="none"/>
      </w:rPr>
    </w:lvl>
    <w:lvl w:ilvl="1" w:tplc="D2F6C08E">
      <w:start w:val="1"/>
      <w:numFmt w:val="bullet"/>
      <w:lvlText w:val="○"/>
      <w:lvlJc w:val="left"/>
      <w:pPr>
        <w:tabs>
          <w:tab w:val="num" w:pos="1080"/>
        </w:tabs>
        <w:ind w:left="1440" w:hanging="360"/>
      </w:pPr>
      <w:rPr>
        <w:rFonts w:ascii="Times New Roman" w:eastAsia="Times New Roman" w:hAnsi="Times New Roman" w:cs="Times New Roman"/>
        <w:b w:val="0"/>
        <w:bCs w:val="0"/>
        <w:i w:val="0"/>
        <w:iCs w:val="0"/>
        <w:strike w:val="0"/>
        <w:color w:val="000000"/>
        <w:sz w:val="20"/>
        <w:szCs w:val="20"/>
        <w:u w:val="none"/>
      </w:rPr>
    </w:lvl>
    <w:lvl w:ilvl="2" w:tplc="91ECB74E">
      <w:start w:val="1"/>
      <w:numFmt w:val="bullet"/>
      <w:lvlText w:val="■"/>
      <w:lvlJc w:val="right"/>
      <w:pPr>
        <w:tabs>
          <w:tab w:val="num" w:pos="1800"/>
        </w:tabs>
        <w:ind w:left="2160" w:hanging="180"/>
      </w:pPr>
      <w:rPr>
        <w:rFonts w:ascii="Times New Roman" w:eastAsia="Times New Roman" w:hAnsi="Times New Roman" w:cs="Times New Roman"/>
        <w:b w:val="0"/>
        <w:bCs w:val="0"/>
        <w:i w:val="0"/>
        <w:iCs w:val="0"/>
        <w:strike w:val="0"/>
        <w:color w:val="000000"/>
        <w:sz w:val="20"/>
        <w:szCs w:val="20"/>
        <w:u w:val="none"/>
      </w:rPr>
    </w:lvl>
    <w:lvl w:ilvl="3" w:tplc="AF66715C">
      <w:start w:val="1"/>
      <w:numFmt w:val="bullet"/>
      <w:lvlText w:val="●"/>
      <w:lvlJc w:val="left"/>
      <w:pPr>
        <w:tabs>
          <w:tab w:val="num" w:pos="2520"/>
        </w:tabs>
        <w:ind w:left="2880" w:hanging="360"/>
      </w:pPr>
      <w:rPr>
        <w:rFonts w:ascii="Times New Roman" w:eastAsia="Times New Roman" w:hAnsi="Times New Roman" w:cs="Times New Roman"/>
        <w:b w:val="0"/>
        <w:bCs w:val="0"/>
        <w:i w:val="0"/>
        <w:iCs w:val="0"/>
        <w:strike w:val="0"/>
        <w:color w:val="000000"/>
        <w:sz w:val="20"/>
        <w:szCs w:val="20"/>
        <w:u w:val="none"/>
      </w:rPr>
    </w:lvl>
    <w:lvl w:ilvl="4" w:tplc="6D7C9076">
      <w:start w:val="1"/>
      <w:numFmt w:val="bullet"/>
      <w:lvlText w:val="○"/>
      <w:lvlJc w:val="left"/>
      <w:pPr>
        <w:tabs>
          <w:tab w:val="num" w:pos="3240"/>
        </w:tabs>
        <w:ind w:left="3600" w:hanging="360"/>
      </w:pPr>
      <w:rPr>
        <w:rFonts w:ascii="Times New Roman" w:eastAsia="Times New Roman" w:hAnsi="Times New Roman" w:cs="Times New Roman"/>
        <w:b w:val="0"/>
        <w:bCs w:val="0"/>
        <w:i w:val="0"/>
        <w:iCs w:val="0"/>
        <w:strike w:val="0"/>
        <w:color w:val="000000"/>
        <w:sz w:val="20"/>
        <w:szCs w:val="20"/>
        <w:u w:val="none"/>
      </w:rPr>
    </w:lvl>
    <w:lvl w:ilvl="5" w:tplc="AAF62146">
      <w:start w:val="1"/>
      <w:numFmt w:val="bullet"/>
      <w:lvlText w:val="■"/>
      <w:lvlJc w:val="right"/>
      <w:pPr>
        <w:tabs>
          <w:tab w:val="num" w:pos="3960"/>
        </w:tabs>
        <w:ind w:left="4320" w:hanging="180"/>
      </w:pPr>
      <w:rPr>
        <w:rFonts w:ascii="Times New Roman" w:eastAsia="Times New Roman" w:hAnsi="Times New Roman" w:cs="Times New Roman"/>
        <w:b w:val="0"/>
        <w:bCs w:val="0"/>
        <w:i w:val="0"/>
        <w:iCs w:val="0"/>
        <w:strike w:val="0"/>
        <w:color w:val="000000"/>
        <w:sz w:val="20"/>
        <w:szCs w:val="20"/>
        <w:u w:val="none"/>
      </w:rPr>
    </w:lvl>
    <w:lvl w:ilvl="6" w:tplc="BFE43B96">
      <w:start w:val="1"/>
      <w:numFmt w:val="bullet"/>
      <w:lvlText w:val="●"/>
      <w:lvlJc w:val="left"/>
      <w:pPr>
        <w:tabs>
          <w:tab w:val="num" w:pos="4680"/>
        </w:tabs>
        <w:ind w:left="5040" w:hanging="360"/>
      </w:pPr>
      <w:rPr>
        <w:rFonts w:ascii="Times New Roman" w:eastAsia="Times New Roman" w:hAnsi="Times New Roman" w:cs="Times New Roman"/>
        <w:b w:val="0"/>
        <w:bCs w:val="0"/>
        <w:i w:val="0"/>
        <w:iCs w:val="0"/>
        <w:strike w:val="0"/>
        <w:color w:val="000000"/>
        <w:sz w:val="20"/>
        <w:szCs w:val="20"/>
        <w:u w:val="none"/>
      </w:rPr>
    </w:lvl>
    <w:lvl w:ilvl="7" w:tplc="3B8AA116">
      <w:start w:val="1"/>
      <w:numFmt w:val="bullet"/>
      <w:lvlText w:val="○"/>
      <w:lvlJc w:val="left"/>
      <w:pPr>
        <w:tabs>
          <w:tab w:val="num" w:pos="5400"/>
        </w:tabs>
        <w:ind w:left="5760" w:hanging="360"/>
      </w:pPr>
      <w:rPr>
        <w:rFonts w:ascii="Times New Roman" w:eastAsia="Times New Roman" w:hAnsi="Times New Roman" w:cs="Times New Roman"/>
        <w:b w:val="0"/>
        <w:bCs w:val="0"/>
        <w:i w:val="0"/>
        <w:iCs w:val="0"/>
        <w:strike w:val="0"/>
        <w:color w:val="000000"/>
        <w:sz w:val="20"/>
        <w:szCs w:val="20"/>
        <w:u w:val="none"/>
      </w:rPr>
    </w:lvl>
    <w:lvl w:ilvl="8" w:tplc="705847B2">
      <w:start w:val="1"/>
      <w:numFmt w:val="bullet"/>
      <w:lvlText w:val="■"/>
      <w:lvlJc w:val="right"/>
      <w:pPr>
        <w:tabs>
          <w:tab w:val="num" w:pos="612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11">
    <w:nsid w:val="0000000C"/>
    <w:multiLevelType w:val="hybridMultilevel"/>
    <w:tmpl w:val="0000000C"/>
    <w:lvl w:ilvl="0" w:tplc="36DE66C2">
      <w:start w:val="1"/>
      <w:numFmt w:val="bullet"/>
      <w:lvlText w:val="●"/>
      <w:lvlJc w:val="left"/>
      <w:pPr>
        <w:tabs>
          <w:tab w:val="num" w:pos="360"/>
        </w:tabs>
        <w:ind w:left="720" w:hanging="360"/>
      </w:pPr>
      <w:rPr>
        <w:rFonts w:ascii="Times New Roman" w:eastAsia="Times New Roman" w:hAnsi="Times New Roman" w:cs="Times New Roman"/>
        <w:b w:val="0"/>
        <w:bCs w:val="0"/>
        <w:i w:val="0"/>
        <w:iCs w:val="0"/>
        <w:strike w:val="0"/>
        <w:color w:val="000000"/>
        <w:sz w:val="20"/>
        <w:szCs w:val="20"/>
        <w:u w:val="none"/>
      </w:rPr>
    </w:lvl>
    <w:lvl w:ilvl="1" w:tplc="77EC28F0">
      <w:start w:val="1"/>
      <w:numFmt w:val="bullet"/>
      <w:lvlText w:val="○"/>
      <w:lvlJc w:val="left"/>
      <w:pPr>
        <w:tabs>
          <w:tab w:val="num" w:pos="1080"/>
        </w:tabs>
        <w:ind w:left="1440" w:hanging="360"/>
      </w:pPr>
      <w:rPr>
        <w:rFonts w:ascii="Times New Roman" w:eastAsia="Times New Roman" w:hAnsi="Times New Roman" w:cs="Times New Roman"/>
        <w:b w:val="0"/>
        <w:bCs w:val="0"/>
        <w:i w:val="0"/>
        <w:iCs w:val="0"/>
        <w:strike w:val="0"/>
        <w:color w:val="000000"/>
        <w:sz w:val="20"/>
        <w:szCs w:val="20"/>
        <w:u w:val="none"/>
      </w:rPr>
    </w:lvl>
    <w:lvl w:ilvl="2" w:tplc="DE8E6928">
      <w:start w:val="1"/>
      <w:numFmt w:val="bullet"/>
      <w:lvlText w:val="■"/>
      <w:lvlJc w:val="right"/>
      <w:pPr>
        <w:tabs>
          <w:tab w:val="num" w:pos="1800"/>
        </w:tabs>
        <w:ind w:left="2160" w:hanging="180"/>
      </w:pPr>
      <w:rPr>
        <w:rFonts w:ascii="Times New Roman" w:eastAsia="Times New Roman" w:hAnsi="Times New Roman" w:cs="Times New Roman"/>
        <w:b w:val="0"/>
        <w:bCs w:val="0"/>
        <w:i w:val="0"/>
        <w:iCs w:val="0"/>
        <w:strike w:val="0"/>
        <w:color w:val="000000"/>
        <w:sz w:val="20"/>
        <w:szCs w:val="20"/>
        <w:u w:val="none"/>
      </w:rPr>
    </w:lvl>
    <w:lvl w:ilvl="3" w:tplc="871CB96C">
      <w:start w:val="1"/>
      <w:numFmt w:val="bullet"/>
      <w:lvlText w:val="●"/>
      <w:lvlJc w:val="left"/>
      <w:pPr>
        <w:tabs>
          <w:tab w:val="num" w:pos="2520"/>
        </w:tabs>
        <w:ind w:left="2880" w:hanging="360"/>
      </w:pPr>
      <w:rPr>
        <w:rFonts w:ascii="Times New Roman" w:eastAsia="Times New Roman" w:hAnsi="Times New Roman" w:cs="Times New Roman"/>
        <w:b w:val="0"/>
        <w:bCs w:val="0"/>
        <w:i w:val="0"/>
        <w:iCs w:val="0"/>
        <w:strike w:val="0"/>
        <w:color w:val="000000"/>
        <w:sz w:val="20"/>
        <w:szCs w:val="20"/>
        <w:u w:val="none"/>
      </w:rPr>
    </w:lvl>
    <w:lvl w:ilvl="4" w:tplc="E8468384">
      <w:start w:val="1"/>
      <w:numFmt w:val="bullet"/>
      <w:lvlText w:val="○"/>
      <w:lvlJc w:val="left"/>
      <w:pPr>
        <w:tabs>
          <w:tab w:val="num" w:pos="3240"/>
        </w:tabs>
        <w:ind w:left="3600" w:hanging="360"/>
      </w:pPr>
      <w:rPr>
        <w:rFonts w:ascii="Times New Roman" w:eastAsia="Times New Roman" w:hAnsi="Times New Roman" w:cs="Times New Roman"/>
        <w:b w:val="0"/>
        <w:bCs w:val="0"/>
        <w:i w:val="0"/>
        <w:iCs w:val="0"/>
        <w:strike w:val="0"/>
        <w:color w:val="000000"/>
        <w:sz w:val="20"/>
        <w:szCs w:val="20"/>
        <w:u w:val="none"/>
      </w:rPr>
    </w:lvl>
    <w:lvl w:ilvl="5" w:tplc="D0780CA2">
      <w:start w:val="1"/>
      <w:numFmt w:val="bullet"/>
      <w:lvlText w:val="■"/>
      <w:lvlJc w:val="right"/>
      <w:pPr>
        <w:tabs>
          <w:tab w:val="num" w:pos="3960"/>
        </w:tabs>
        <w:ind w:left="4320" w:hanging="180"/>
      </w:pPr>
      <w:rPr>
        <w:rFonts w:ascii="Times New Roman" w:eastAsia="Times New Roman" w:hAnsi="Times New Roman" w:cs="Times New Roman"/>
        <w:b w:val="0"/>
        <w:bCs w:val="0"/>
        <w:i w:val="0"/>
        <w:iCs w:val="0"/>
        <w:strike w:val="0"/>
        <w:color w:val="000000"/>
        <w:sz w:val="20"/>
        <w:szCs w:val="20"/>
        <w:u w:val="none"/>
      </w:rPr>
    </w:lvl>
    <w:lvl w:ilvl="6" w:tplc="EACC4422">
      <w:start w:val="1"/>
      <w:numFmt w:val="bullet"/>
      <w:lvlText w:val="●"/>
      <w:lvlJc w:val="left"/>
      <w:pPr>
        <w:tabs>
          <w:tab w:val="num" w:pos="4680"/>
        </w:tabs>
        <w:ind w:left="5040" w:hanging="360"/>
      </w:pPr>
      <w:rPr>
        <w:rFonts w:ascii="Times New Roman" w:eastAsia="Times New Roman" w:hAnsi="Times New Roman" w:cs="Times New Roman"/>
        <w:b w:val="0"/>
        <w:bCs w:val="0"/>
        <w:i w:val="0"/>
        <w:iCs w:val="0"/>
        <w:strike w:val="0"/>
        <w:color w:val="000000"/>
        <w:sz w:val="20"/>
        <w:szCs w:val="20"/>
        <w:u w:val="none"/>
      </w:rPr>
    </w:lvl>
    <w:lvl w:ilvl="7" w:tplc="4B160B96">
      <w:start w:val="1"/>
      <w:numFmt w:val="bullet"/>
      <w:lvlText w:val="○"/>
      <w:lvlJc w:val="left"/>
      <w:pPr>
        <w:tabs>
          <w:tab w:val="num" w:pos="5400"/>
        </w:tabs>
        <w:ind w:left="5760" w:hanging="360"/>
      </w:pPr>
      <w:rPr>
        <w:rFonts w:ascii="Times New Roman" w:eastAsia="Times New Roman" w:hAnsi="Times New Roman" w:cs="Times New Roman"/>
        <w:b w:val="0"/>
        <w:bCs w:val="0"/>
        <w:i w:val="0"/>
        <w:iCs w:val="0"/>
        <w:strike w:val="0"/>
        <w:color w:val="000000"/>
        <w:sz w:val="20"/>
        <w:szCs w:val="20"/>
        <w:u w:val="none"/>
      </w:rPr>
    </w:lvl>
    <w:lvl w:ilvl="8" w:tplc="CB1A3AB8">
      <w:start w:val="1"/>
      <w:numFmt w:val="bullet"/>
      <w:lvlText w:val="■"/>
      <w:lvlJc w:val="right"/>
      <w:pPr>
        <w:tabs>
          <w:tab w:val="num" w:pos="612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12">
    <w:nsid w:val="0000000D"/>
    <w:multiLevelType w:val="hybridMultilevel"/>
    <w:tmpl w:val="0000000D"/>
    <w:lvl w:ilvl="0" w:tplc="FA367652">
      <w:start w:val="1"/>
      <w:numFmt w:val="bullet"/>
      <w:lvlText w:val="●"/>
      <w:lvlJc w:val="left"/>
      <w:pPr>
        <w:tabs>
          <w:tab w:val="num" w:pos="360"/>
        </w:tabs>
        <w:ind w:left="720" w:hanging="360"/>
      </w:pPr>
      <w:rPr>
        <w:rFonts w:ascii="Times New Roman" w:eastAsia="Times New Roman" w:hAnsi="Times New Roman" w:cs="Times New Roman"/>
        <w:b w:val="0"/>
        <w:bCs w:val="0"/>
        <w:i w:val="0"/>
        <w:iCs w:val="0"/>
        <w:strike w:val="0"/>
        <w:color w:val="000000"/>
        <w:sz w:val="20"/>
        <w:szCs w:val="20"/>
        <w:u w:val="none"/>
      </w:rPr>
    </w:lvl>
    <w:lvl w:ilvl="1" w:tplc="95DCC784">
      <w:start w:val="1"/>
      <w:numFmt w:val="bullet"/>
      <w:lvlText w:val="○"/>
      <w:lvlJc w:val="left"/>
      <w:pPr>
        <w:tabs>
          <w:tab w:val="num" w:pos="1080"/>
        </w:tabs>
        <w:ind w:left="1440" w:hanging="360"/>
      </w:pPr>
      <w:rPr>
        <w:rFonts w:ascii="Times New Roman" w:eastAsia="Times New Roman" w:hAnsi="Times New Roman" w:cs="Times New Roman"/>
        <w:b w:val="0"/>
        <w:bCs w:val="0"/>
        <w:i w:val="0"/>
        <w:iCs w:val="0"/>
        <w:strike w:val="0"/>
        <w:color w:val="000000"/>
        <w:sz w:val="20"/>
        <w:szCs w:val="20"/>
        <w:u w:val="none"/>
      </w:rPr>
    </w:lvl>
    <w:lvl w:ilvl="2" w:tplc="8BF0E290">
      <w:start w:val="1"/>
      <w:numFmt w:val="bullet"/>
      <w:lvlText w:val="■"/>
      <w:lvlJc w:val="right"/>
      <w:pPr>
        <w:tabs>
          <w:tab w:val="num" w:pos="1800"/>
        </w:tabs>
        <w:ind w:left="2160" w:hanging="180"/>
      </w:pPr>
      <w:rPr>
        <w:rFonts w:ascii="Times New Roman" w:eastAsia="Times New Roman" w:hAnsi="Times New Roman" w:cs="Times New Roman"/>
        <w:b w:val="0"/>
        <w:bCs w:val="0"/>
        <w:i w:val="0"/>
        <w:iCs w:val="0"/>
        <w:strike w:val="0"/>
        <w:color w:val="000000"/>
        <w:sz w:val="20"/>
        <w:szCs w:val="20"/>
        <w:u w:val="none"/>
      </w:rPr>
    </w:lvl>
    <w:lvl w:ilvl="3" w:tplc="292615F4">
      <w:start w:val="1"/>
      <w:numFmt w:val="bullet"/>
      <w:lvlText w:val="●"/>
      <w:lvlJc w:val="left"/>
      <w:pPr>
        <w:tabs>
          <w:tab w:val="num" w:pos="2520"/>
        </w:tabs>
        <w:ind w:left="2880" w:hanging="360"/>
      </w:pPr>
      <w:rPr>
        <w:rFonts w:ascii="Times New Roman" w:eastAsia="Times New Roman" w:hAnsi="Times New Roman" w:cs="Times New Roman"/>
        <w:b w:val="0"/>
        <w:bCs w:val="0"/>
        <w:i w:val="0"/>
        <w:iCs w:val="0"/>
        <w:strike w:val="0"/>
        <w:color w:val="000000"/>
        <w:sz w:val="20"/>
        <w:szCs w:val="20"/>
        <w:u w:val="none"/>
      </w:rPr>
    </w:lvl>
    <w:lvl w:ilvl="4" w:tplc="7440532E">
      <w:start w:val="1"/>
      <w:numFmt w:val="bullet"/>
      <w:lvlText w:val="○"/>
      <w:lvlJc w:val="left"/>
      <w:pPr>
        <w:tabs>
          <w:tab w:val="num" w:pos="3240"/>
        </w:tabs>
        <w:ind w:left="3600" w:hanging="360"/>
      </w:pPr>
      <w:rPr>
        <w:rFonts w:ascii="Times New Roman" w:eastAsia="Times New Roman" w:hAnsi="Times New Roman" w:cs="Times New Roman"/>
        <w:b w:val="0"/>
        <w:bCs w:val="0"/>
        <w:i w:val="0"/>
        <w:iCs w:val="0"/>
        <w:strike w:val="0"/>
        <w:color w:val="000000"/>
        <w:sz w:val="20"/>
        <w:szCs w:val="20"/>
        <w:u w:val="none"/>
      </w:rPr>
    </w:lvl>
    <w:lvl w:ilvl="5" w:tplc="78F02212">
      <w:start w:val="1"/>
      <w:numFmt w:val="bullet"/>
      <w:lvlText w:val="■"/>
      <w:lvlJc w:val="right"/>
      <w:pPr>
        <w:tabs>
          <w:tab w:val="num" w:pos="3960"/>
        </w:tabs>
        <w:ind w:left="4320" w:hanging="180"/>
      </w:pPr>
      <w:rPr>
        <w:rFonts w:ascii="Times New Roman" w:eastAsia="Times New Roman" w:hAnsi="Times New Roman" w:cs="Times New Roman"/>
        <w:b w:val="0"/>
        <w:bCs w:val="0"/>
        <w:i w:val="0"/>
        <w:iCs w:val="0"/>
        <w:strike w:val="0"/>
        <w:color w:val="000000"/>
        <w:sz w:val="20"/>
        <w:szCs w:val="20"/>
        <w:u w:val="none"/>
      </w:rPr>
    </w:lvl>
    <w:lvl w:ilvl="6" w:tplc="57F24BBA">
      <w:start w:val="1"/>
      <w:numFmt w:val="bullet"/>
      <w:lvlText w:val="●"/>
      <w:lvlJc w:val="left"/>
      <w:pPr>
        <w:tabs>
          <w:tab w:val="num" w:pos="4680"/>
        </w:tabs>
        <w:ind w:left="5040" w:hanging="360"/>
      </w:pPr>
      <w:rPr>
        <w:rFonts w:ascii="Times New Roman" w:eastAsia="Times New Roman" w:hAnsi="Times New Roman" w:cs="Times New Roman"/>
        <w:b w:val="0"/>
        <w:bCs w:val="0"/>
        <w:i w:val="0"/>
        <w:iCs w:val="0"/>
        <w:strike w:val="0"/>
        <w:color w:val="000000"/>
        <w:sz w:val="20"/>
        <w:szCs w:val="20"/>
        <w:u w:val="none"/>
      </w:rPr>
    </w:lvl>
    <w:lvl w:ilvl="7" w:tplc="8BBC52DA">
      <w:start w:val="1"/>
      <w:numFmt w:val="bullet"/>
      <w:lvlText w:val="○"/>
      <w:lvlJc w:val="left"/>
      <w:pPr>
        <w:tabs>
          <w:tab w:val="num" w:pos="5400"/>
        </w:tabs>
        <w:ind w:left="5760" w:hanging="360"/>
      </w:pPr>
      <w:rPr>
        <w:rFonts w:ascii="Times New Roman" w:eastAsia="Times New Roman" w:hAnsi="Times New Roman" w:cs="Times New Roman"/>
        <w:b w:val="0"/>
        <w:bCs w:val="0"/>
        <w:i w:val="0"/>
        <w:iCs w:val="0"/>
        <w:strike w:val="0"/>
        <w:color w:val="000000"/>
        <w:sz w:val="20"/>
        <w:szCs w:val="20"/>
        <w:u w:val="none"/>
      </w:rPr>
    </w:lvl>
    <w:lvl w:ilvl="8" w:tplc="0144FF40">
      <w:start w:val="1"/>
      <w:numFmt w:val="bullet"/>
      <w:lvlText w:val="■"/>
      <w:lvlJc w:val="right"/>
      <w:pPr>
        <w:tabs>
          <w:tab w:val="num" w:pos="612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13">
    <w:nsid w:val="07D53659"/>
    <w:multiLevelType w:val="hybridMultilevel"/>
    <w:tmpl w:val="43183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04C4500"/>
    <w:multiLevelType w:val="hybridMultilevel"/>
    <w:tmpl w:val="9D8A1F9E"/>
    <w:lvl w:ilvl="0" w:tplc="C6ECE6D4">
      <w:start w:val="1"/>
      <w:numFmt w:val="bullet"/>
      <w:lvlText w:val=""/>
      <w:lvlJc w:val="left"/>
      <w:pPr>
        <w:ind w:left="360" w:hanging="360"/>
      </w:pPr>
      <w:rPr>
        <w:rFonts w:ascii="Symbol" w:hAnsi="Symbol" w:hint="default"/>
        <w:sz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23856CAF"/>
    <w:multiLevelType w:val="hybridMultilevel"/>
    <w:tmpl w:val="AE6616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5BB24C8"/>
    <w:multiLevelType w:val="hybridMultilevel"/>
    <w:tmpl w:val="17321D34"/>
    <w:lvl w:ilvl="0" w:tplc="C6ECE6D4">
      <w:start w:val="1"/>
      <w:numFmt w:val="bullet"/>
      <w:lvlText w:val=""/>
      <w:lvlJc w:val="left"/>
      <w:pPr>
        <w:ind w:left="720" w:hanging="360"/>
      </w:pPr>
      <w:rPr>
        <w:rFonts w:ascii="Symbol" w:hAnsi="Symbol" w:hint="default"/>
        <w:sz w:val="2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69E356B"/>
    <w:multiLevelType w:val="hybridMultilevel"/>
    <w:tmpl w:val="F43C3E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ABC006A"/>
    <w:multiLevelType w:val="hybridMultilevel"/>
    <w:tmpl w:val="18C0DD82"/>
    <w:lvl w:ilvl="0" w:tplc="04090001">
      <w:start w:val="1"/>
      <w:numFmt w:val="bullet"/>
      <w:lvlText w:val=""/>
      <w:lvlJc w:val="left"/>
      <w:pPr>
        <w:ind w:left="720" w:hanging="360"/>
      </w:pPr>
      <w:rPr>
        <w:rFonts w:ascii="Symbol" w:hAnsi="Symbol" w:hint="default"/>
      </w:rPr>
    </w:lvl>
    <w:lvl w:ilvl="1" w:tplc="70086280">
      <w:start w:val="1"/>
      <w:numFmt w:val="bullet"/>
      <w:lvlText w:val="o"/>
      <w:lvlJc w:val="left"/>
      <w:pPr>
        <w:ind w:left="1440" w:hanging="360"/>
      </w:pPr>
      <w:rPr>
        <w:rFonts w:ascii="Courier New" w:hAnsi="Courier New" w:cs="Courier New" w:hint="default"/>
        <w:sz w:val="20"/>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D6642BB"/>
    <w:multiLevelType w:val="hybridMultilevel"/>
    <w:tmpl w:val="7638C832"/>
    <w:lvl w:ilvl="0" w:tplc="C6ECE6D4">
      <w:start w:val="1"/>
      <w:numFmt w:val="bullet"/>
      <w:lvlText w:val=""/>
      <w:lvlJc w:val="left"/>
      <w:pPr>
        <w:ind w:left="720" w:hanging="360"/>
      </w:pPr>
      <w:rPr>
        <w:rFonts w:ascii="Symbol" w:hAnsi="Symbol" w:hint="default"/>
        <w:sz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EA74133"/>
    <w:multiLevelType w:val="hybridMultilevel"/>
    <w:tmpl w:val="3F88CBF2"/>
    <w:lvl w:ilvl="0" w:tplc="BC2C5E26">
      <w:start w:val="1"/>
      <w:numFmt w:val="bullet"/>
      <w:lvlText w:val=""/>
      <w:lvlJc w:val="left"/>
      <w:pPr>
        <w:ind w:left="720" w:hanging="360"/>
      </w:pPr>
      <w:rPr>
        <w:rFonts w:ascii="Symbol" w:hAnsi="Symbol" w:hint="default"/>
        <w:sz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F846F8A"/>
    <w:multiLevelType w:val="hybridMultilevel"/>
    <w:tmpl w:val="AE42C9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46A6103"/>
    <w:multiLevelType w:val="hybridMultilevel"/>
    <w:tmpl w:val="08983388"/>
    <w:lvl w:ilvl="0" w:tplc="C6ECE6D4">
      <w:start w:val="1"/>
      <w:numFmt w:val="bullet"/>
      <w:lvlText w:val=""/>
      <w:lvlJc w:val="left"/>
      <w:pPr>
        <w:ind w:left="720" w:hanging="360"/>
      </w:pPr>
      <w:rPr>
        <w:rFonts w:ascii="Symbol" w:hAnsi="Symbol" w:hint="default"/>
        <w:sz w:val="20"/>
      </w:rPr>
    </w:lvl>
    <w:lvl w:ilvl="1" w:tplc="04090003">
      <w:start w:val="1"/>
      <w:numFmt w:val="bullet"/>
      <w:lvlText w:val="o"/>
      <w:lvlJc w:val="left"/>
      <w:pPr>
        <w:ind w:left="1440" w:hanging="360"/>
      </w:pPr>
      <w:rPr>
        <w:rFonts w:ascii="Courier New" w:hAnsi="Courier New" w:cs="Courier New" w:hint="default"/>
        <w:sz w:val="20"/>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4831AC9"/>
    <w:multiLevelType w:val="hybridMultilevel"/>
    <w:tmpl w:val="2CB232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190C5E2E">
      <w:start w:val="1"/>
      <w:numFmt w:val="decimal"/>
      <w:lvlText w:val="%3."/>
      <w:lvlJc w:val="left"/>
      <w:pPr>
        <w:ind w:left="2160" w:hanging="360"/>
      </w:pPr>
      <w:rPr>
        <w:rFonts w:hint="default"/>
        <w:sz w:val="18"/>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9682C49"/>
    <w:multiLevelType w:val="hybridMultilevel"/>
    <w:tmpl w:val="30766B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D9F54DC"/>
    <w:multiLevelType w:val="hybridMultilevel"/>
    <w:tmpl w:val="89D2B9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1325F55"/>
    <w:multiLevelType w:val="hybridMultilevel"/>
    <w:tmpl w:val="09F2CFBE"/>
    <w:lvl w:ilvl="0" w:tplc="C6ECE6D4">
      <w:start w:val="1"/>
      <w:numFmt w:val="bullet"/>
      <w:lvlText w:val=""/>
      <w:lvlJc w:val="left"/>
      <w:pPr>
        <w:ind w:left="2160" w:hanging="360"/>
      </w:pPr>
      <w:rPr>
        <w:rFonts w:ascii="Symbol" w:hAnsi="Symbol" w:hint="default"/>
        <w:sz w:val="20"/>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7">
    <w:nsid w:val="713552F5"/>
    <w:multiLevelType w:val="hybridMultilevel"/>
    <w:tmpl w:val="A7B6A4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2980F39"/>
    <w:multiLevelType w:val="hybridMultilevel"/>
    <w:tmpl w:val="561CD4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41A508D"/>
    <w:multiLevelType w:val="hybridMultilevel"/>
    <w:tmpl w:val="0930C3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B397D93"/>
    <w:multiLevelType w:val="hybridMultilevel"/>
    <w:tmpl w:val="685E42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BFD687A"/>
    <w:multiLevelType w:val="hybridMultilevel"/>
    <w:tmpl w:val="B7DAAA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F276021"/>
    <w:multiLevelType w:val="hybridMultilevel"/>
    <w:tmpl w:val="2E8629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29"/>
  </w:num>
  <w:num w:numId="15">
    <w:abstractNumId w:val="15"/>
  </w:num>
  <w:num w:numId="16">
    <w:abstractNumId w:val="25"/>
  </w:num>
  <w:num w:numId="17">
    <w:abstractNumId w:val="16"/>
  </w:num>
  <w:num w:numId="18">
    <w:abstractNumId w:val="26"/>
  </w:num>
  <w:num w:numId="19">
    <w:abstractNumId w:val="14"/>
  </w:num>
  <w:num w:numId="20">
    <w:abstractNumId w:val="19"/>
  </w:num>
  <w:num w:numId="21">
    <w:abstractNumId w:val="22"/>
  </w:num>
  <w:num w:numId="22">
    <w:abstractNumId w:val="18"/>
  </w:num>
  <w:num w:numId="23">
    <w:abstractNumId w:val="20"/>
  </w:num>
  <w:num w:numId="24">
    <w:abstractNumId w:val="23"/>
  </w:num>
  <w:num w:numId="25">
    <w:abstractNumId w:val="24"/>
  </w:num>
  <w:num w:numId="26">
    <w:abstractNumId w:val="17"/>
  </w:num>
  <w:num w:numId="27">
    <w:abstractNumId w:val="28"/>
  </w:num>
  <w:num w:numId="28">
    <w:abstractNumId w:val="13"/>
  </w:num>
  <w:num w:numId="29">
    <w:abstractNumId w:val="27"/>
  </w:num>
  <w:num w:numId="30">
    <w:abstractNumId w:val="32"/>
  </w:num>
  <w:num w:numId="31">
    <w:abstractNumId w:val="21"/>
  </w:num>
  <w:num w:numId="32">
    <w:abstractNumId w:val="31"/>
  </w:num>
  <w:num w:numId="33">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6BCC"/>
    <w:rsid w:val="00017E7E"/>
    <w:rsid w:val="00020DF1"/>
    <w:rsid w:val="00037D6F"/>
    <w:rsid w:val="0004267A"/>
    <w:rsid w:val="000763E4"/>
    <w:rsid w:val="000D0D33"/>
    <w:rsid w:val="00101D90"/>
    <w:rsid w:val="0010321C"/>
    <w:rsid w:val="00130F53"/>
    <w:rsid w:val="00162D5A"/>
    <w:rsid w:val="0016723C"/>
    <w:rsid w:val="00185514"/>
    <w:rsid w:val="001A4B08"/>
    <w:rsid w:val="001B56D4"/>
    <w:rsid w:val="001D2841"/>
    <w:rsid w:val="001D4311"/>
    <w:rsid w:val="00242F4C"/>
    <w:rsid w:val="002436DB"/>
    <w:rsid w:val="002970E3"/>
    <w:rsid w:val="00297F34"/>
    <w:rsid w:val="002D431E"/>
    <w:rsid w:val="002E357C"/>
    <w:rsid w:val="003144B1"/>
    <w:rsid w:val="003279ED"/>
    <w:rsid w:val="00327A3B"/>
    <w:rsid w:val="00331E3A"/>
    <w:rsid w:val="003413F3"/>
    <w:rsid w:val="003B7961"/>
    <w:rsid w:val="003F4DAE"/>
    <w:rsid w:val="00404EEB"/>
    <w:rsid w:val="00417366"/>
    <w:rsid w:val="00425C0B"/>
    <w:rsid w:val="004339C1"/>
    <w:rsid w:val="004366C9"/>
    <w:rsid w:val="00463B72"/>
    <w:rsid w:val="004F24F2"/>
    <w:rsid w:val="004F45CB"/>
    <w:rsid w:val="00521AC6"/>
    <w:rsid w:val="00550015"/>
    <w:rsid w:val="00563EE2"/>
    <w:rsid w:val="005A1CCF"/>
    <w:rsid w:val="005A3A22"/>
    <w:rsid w:val="005B7F33"/>
    <w:rsid w:val="005D3696"/>
    <w:rsid w:val="00611053"/>
    <w:rsid w:val="00633ADC"/>
    <w:rsid w:val="0068147C"/>
    <w:rsid w:val="006B364D"/>
    <w:rsid w:val="006E72C0"/>
    <w:rsid w:val="006F5C14"/>
    <w:rsid w:val="00717210"/>
    <w:rsid w:val="00726BB0"/>
    <w:rsid w:val="00726BC2"/>
    <w:rsid w:val="0074349E"/>
    <w:rsid w:val="0074771B"/>
    <w:rsid w:val="0078316D"/>
    <w:rsid w:val="007C55CF"/>
    <w:rsid w:val="007D5853"/>
    <w:rsid w:val="007D63D0"/>
    <w:rsid w:val="007F7D9F"/>
    <w:rsid w:val="008565EF"/>
    <w:rsid w:val="00877C35"/>
    <w:rsid w:val="0088301D"/>
    <w:rsid w:val="00912009"/>
    <w:rsid w:val="00931519"/>
    <w:rsid w:val="009B7A49"/>
    <w:rsid w:val="009D2583"/>
    <w:rsid w:val="009D3D4C"/>
    <w:rsid w:val="009E64EC"/>
    <w:rsid w:val="00A41413"/>
    <w:rsid w:val="00A67ECA"/>
    <w:rsid w:val="00A903CA"/>
    <w:rsid w:val="00AA75C2"/>
    <w:rsid w:val="00AE6105"/>
    <w:rsid w:val="00AE71F2"/>
    <w:rsid w:val="00B07D6D"/>
    <w:rsid w:val="00B213E7"/>
    <w:rsid w:val="00B5213F"/>
    <w:rsid w:val="00B62537"/>
    <w:rsid w:val="00BA6144"/>
    <w:rsid w:val="00BE2EFF"/>
    <w:rsid w:val="00BF4FF7"/>
    <w:rsid w:val="00C26752"/>
    <w:rsid w:val="00C379F0"/>
    <w:rsid w:val="00C45797"/>
    <w:rsid w:val="00C5036E"/>
    <w:rsid w:val="00C6327F"/>
    <w:rsid w:val="00C83F64"/>
    <w:rsid w:val="00CA4DB3"/>
    <w:rsid w:val="00D62333"/>
    <w:rsid w:val="00DC09CC"/>
    <w:rsid w:val="00E22DF2"/>
    <w:rsid w:val="00E25F99"/>
    <w:rsid w:val="00E361E9"/>
    <w:rsid w:val="00E40975"/>
    <w:rsid w:val="00E4149A"/>
    <w:rsid w:val="00E41F4C"/>
    <w:rsid w:val="00E60420"/>
    <w:rsid w:val="00E940E0"/>
    <w:rsid w:val="00EB0100"/>
    <w:rsid w:val="00EC236D"/>
    <w:rsid w:val="00EC30B1"/>
    <w:rsid w:val="00EF2584"/>
    <w:rsid w:val="00F63B39"/>
    <w:rsid w:val="00FB7847"/>
    <w:rsid w:val="00FC4EF3"/>
    <w:rsid w:val="00FC6BCC"/>
    <w:rsid w:val="00FD400E"/>
    <w:rsid w:val="00FF0B55"/>
    <w:rsid w:val="00FF32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Table Classic 2" w:uiPriority="0"/>
    <w:lsdException w:name="Table Columns 3" w:uiPriority="0"/>
    <w:lsdException w:name="Table Grid 2" w:uiPriority="0"/>
    <w:lsdException w:name="Table List 1" w:uiPriority="0"/>
    <w:lsdException w:name="Table List 6" w:uiPriority="0"/>
    <w:lsdException w:name="Table Contemporary" w:uiPriority="0"/>
    <w:lsdException w:name="Table Elegan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1CCF"/>
  </w:style>
  <w:style w:type="paragraph" w:styleId="Heading1">
    <w:name w:val="heading 1"/>
    <w:basedOn w:val="Normal"/>
    <w:next w:val="Normal"/>
    <w:link w:val="Heading1Char"/>
    <w:qFormat/>
    <w:rsid w:val="00FC6BCC"/>
    <w:pPr>
      <w:spacing w:before="480" w:after="120" w:line="240" w:lineRule="auto"/>
      <w:outlineLvl w:val="0"/>
    </w:pPr>
    <w:rPr>
      <w:rFonts w:ascii="Arial" w:eastAsia="Arial" w:hAnsi="Arial" w:cs="Arial"/>
      <w:b/>
      <w:bCs/>
      <w:color w:val="000000"/>
      <w:sz w:val="48"/>
      <w:szCs w:val="48"/>
    </w:rPr>
  </w:style>
  <w:style w:type="paragraph" w:styleId="Heading2">
    <w:name w:val="heading 2"/>
    <w:basedOn w:val="Normal"/>
    <w:next w:val="Normal"/>
    <w:link w:val="Heading2Char"/>
    <w:qFormat/>
    <w:rsid w:val="00FC6BCC"/>
    <w:pPr>
      <w:spacing w:before="360" w:after="80" w:line="240" w:lineRule="auto"/>
      <w:outlineLvl w:val="1"/>
    </w:pPr>
    <w:rPr>
      <w:rFonts w:ascii="Arial" w:eastAsia="Arial" w:hAnsi="Arial" w:cs="Arial"/>
      <w:b/>
      <w:bCs/>
      <w:color w:val="000000"/>
      <w:sz w:val="36"/>
      <w:szCs w:val="36"/>
    </w:rPr>
  </w:style>
  <w:style w:type="paragraph" w:styleId="Heading3">
    <w:name w:val="heading 3"/>
    <w:basedOn w:val="Normal"/>
    <w:next w:val="Normal"/>
    <w:link w:val="Heading3Char"/>
    <w:qFormat/>
    <w:rsid w:val="00FC6BCC"/>
    <w:pPr>
      <w:spacing w:before="280" w:after="80" w:line="240" w:lineRule="auto"/>
      <w:outlineLvl w:val="2"/>
    </w:pPr>
    <w:rPr>
      <w:rFonts w:ascii="Arial" w:eastAsia="Arial" w:hAnsi="Arial" w:cs="Arial"/>
      <w:b/>
      <w:bCs/>
      <w:color w:val="000000"/>
      <w:sz w:val="28"/>
      <w:szCs w:val="28"/>
    </w:rPr>
  </w:style>
  <w:style w:type="paragraph" w:styleId="Heading4">
    <w:name w:val="heading 4"/>
    <w:basedOn w:val="Normal"/>
    <w:next w:val="Normal"/>
    <w:link w:val="Heading4Char"/>
    <w:qFormat/>
    <w:rsid w:val="00FC6BCC"/>
    <w:pPr>
      <w:spacing w:before="240" w:after="40" w:line="240" w:lineRule="auto"/>
      <w:outlineLvl w:val="3"/>
    </w:pPr>
    <w:rPr>
      <w:rFonts w:ascii="Arial" w:eastAsia="Arial" w:hAnsi="Arial" w:cs="Arial"/>
      <w:b/>
      <w:bCs/>
      <w:color w:val="000000"/>
      <w:sz w:val="24"/>
      <w:szCs w:val="24"/>
    </w:rPr>
  </w:style>
  <w:style w:type="paragraph" w:styleId="Heading5">
    <w:name w:val="heading 5"/>
    <w:basedOn w:val="Normal"/>
    <w:next w:val="Normal"/>
    <w:link w:val="Heading5Char"/>
    <w:qFormat/>
    <w:rsid w:val="00FC6BCC"/>
    <w:pPr>
      <w:spacing w:before="220" w:after="40" w:line="240" w:lineRule="auto"/>
      <w:outlineLvl w:val="4"/>
    </w:pPr>
    <w:rPr>
      <w:rFonts w:ascii="Arial" w:eastAsia="Arial" w:hAnsi="Arial" w:cs="Arial"/>
      <w:b/>
      <w:bCs/>
      <w:color w:val="000000"/>
    </w:rPr>
  </w:style>
  <w:style w:type="paragraph" w:styleId="Heading6">
    <w:name w:val="heading 6"/>
    <w:basedOn w:val="Normal"/>
    <w:next w:val="Normal"/>
    <w:link w:val="Heading6Char"/>
    <w:qFormat/>
    <w:rsid w:val="00FC6BCC"/>
    <w:pPr>
      <w:spacing w:before="200" w:after="40" w:line="240" w:lineRule="auto"/>
      <w:outlineLvl w:val="5"/>
    </w:pPr>
    <w:rPr>
      <w:rFonts w:ascii="Arial" w:eastAsia="Arial" w:hAnsi="Arial" w:cs="Arial"/>
      <w:b/>
      <w:b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C6BCC"/>
    <w:rPr>
      <w:rFonts w:ascii="Arial" w:eastAsia="Arial" w:hAnsi="Arial" w:cs="Arial"/>
      <w:b/>
      <w:bCs/>
      <w:color w:val="000000"/>
      <w:sz w:val="48"/>
      <w:szCs w:val="48"/>
    </w:rPr>
  </w:style>
  <w:style w:type="character" w:customStyle="1" w:styleId="Heading2Char">
    <w:name w:val="Heading 2 Char"/>
    <w:basedOn w:val="DefaultParagraphFont"/>
    <w:link w:val="Heading2"/>
    <w:rsid w:val="00FC6BCC"/>
    <w:rPr>
      <w:rFonts w:ascii="Arial" w:eastAsia="Arial" w:hAnsi="Arial" w:cs="Arial"/>
      <w:b/>
      <w:bCs/>
      <w:color w:val="000000"/>
      <w:sz w:val="36"/>
      <w:szCs w:val="36"/>
    </w:rPr>
  </w:style>
  <w:style w:type="character" w:customStyle="1" w:styleId="Heading3Char">
    <w:name w:val="Heading 3 Char"/>
    <w:basedOn w:val="DefaultParagraphFont"/>
    <w:link w:val="Heading3"/>
    <w:rsid w:val="00FC6BCC"/>
    <w:rPr>
      <w:rFonts w:ascii="Arial" w:eastAsia="Arial" w:hAnsi="Arial" w:cs="Arial"/>
      <w:b/>
      <w:bCs/>
      <w:color w:val="000000"/>
      <w:sz w:val="28"/>
      <w:szCs w:val="28"/>
    </w:rPr>
  </w:style>
  <w:style w:type="character" w:customStyle="1" w:styleId="Heading4Char">
    <w:name w:val="Heading 4 Char"/>
    <w:basedOn w:val="DefaultParagraphFont"/>
    <w:link w:val="Heading4"/>
    <w:rsid w:val="00FC6BCC"/>
    <w:rPr>
      <w:rFonts w:ascii="Arial" w:eastAsia="Arial" w:hAnsi="Arial" w:cs="Arial"/>
      <w:b/>
      <w:bCs/>
      <w:color w:val="000000"/>
      <w:sz w:val="24"/>
      <w:szCs w:val="24"/>
    </w:rPr>
  </w:style>
  <w:style w:type="character" w:customStyle="1" w:styleId="Heading5Char">
    <w:name w:val="Heading 5 Char"/>
    <w:basedOn w:val="DefaultParagraphFont"/>
    <w:link w:val="Heading5"/>
    <w:rsid w:val="00FC6BCC"/>
    <w:rPr>
      <w:rFonts w:ascii="Arial" w:eastAsia="Arial" w:hAnsi="Arial" w:cs="Arial"/>
      <w:b/>
      <w:bCs/>
      <w:color w:val="000000"/>
    </w:rPr>
  </w:style>
  <w:style w:type="character" w:customStyle="1" w:styleId="Heading6Char">
    <w:name w:val="Heading 6 Char"/>
    <w:basedOn w:val="DefaultParagraphFont"/>
    <w:link w:val="Heading6"/>
    <w:rsid w:val="00FC6BCC"/>
    <w:rPr>
      <w:rFonts w:ascii="Arial" w:eastAsia="Arial" w:hAnsi="Arial" w:cs="Arial"/>
      <w:b/>
      <w:bCs/>
      <w:color w:val="000000"/>
      <w:sz w:val="20"/>
      <w:szCs w:val="20"/>
    </w:rPr>
  </w:style>
  <w:style w:type="numbering" w:customStyle="1" w:styleId="NoList1">
    <w:name w:val="No List1"/>
    <w:next w:val="NoList"/>
    <w:uiPriority w:val="99"/>
    <w:semiHidden/>
    <w:unhideWhenUsed/>
    <w:rsid w:val="00FC6BCC"/>
  </w:style>
  <w:style w:type="paragraph" w:styleId="Title">
    <w:name w:val="Title"/>
    <w:basedOn w:val="Normal"/>
    <w:link w:val="TitleChar"/>
    <w:qFormat/>
    <w:rsid w:val="00FC6BCC"/>
    <w:pPr>
      <w:spacing w:before="480" w:after="120" w:line="240" w:lineRule="auto"/>
    </w:pPr>
    <w:rPr>
      <w:rFonts w:ascii="Arial" w:eastAsia="Arial" w:hAnsi="Arial" w:cs="Arial"/>
      <w:b/>
      <w:bCs/>
      <w:color w:val="000000"/>
      <w:sz w:val="72"/>
      <w:szCs w:val="72"/>
    </w:rPr>
  </w:style>
  <w:style w:type="character" w:customStyle="1" w:styleId="TitleChar">
    <w:name w:val="Title Char"/>
    <w:basedOn w:val="DefaultParagraphFont"/>
    <w:link w:val="Title"/>
    <w:rsid w:val="00FC6BCC"/>
    <w:rPr>
      <w:rFonts w:ascii="Arial" w:eastAsia="Arial" w:hAnsi="Arial" w:cs="Arial"/>
      <w:b/>
      <w:bCs/>
      <w:color w:val="000000"/>
      <w:sz w:val="72"/>
      <w:szCs w:val="72"/>
    </w:rPr>
  </w:style>
  <w:style w:type="paragraph" w:styleId="Subtitle">
    <w:name w:val="Subtitle"/>
    <w:basedOn w:val="Normal"/>
    <w:link w:val="SubtitleChar"/>
    <w:qFormat/>
    <w:rsid w:val="00FC6BCC"/>
    <w:pPr>
      <w:spacing w:before="360" w:after="80" w:line="240" w:lineRule="auto"/>
    </w:pPr>
    <w:rPr>
      <w:rFonts w:ascii="Georgia" w:eastAsia="Georgia" w:hAnsi="Georgia" w:cs="Georgia"/>
      <w:i/>
      <w:iCs/>
      <w:color w:val="666666"/>
      <w:sz w:val="48"/>
      <w:szCs w:val="48"/>
    </w:rPr>
  </w:style>
  <w:style w:type="character" w:customStyle="1" w:styleId="SubtitleChar">
    <w:name w:val="Subtitle Char"/>
    <w:basedOn w:val="DefaultParagraphFont"/>
    <w:link w:val="Subtitle"/>
    <w:rsid w:val="00FC6BCC"/>
    <w:rPr>
      <w:rFonts w:ascii="Georgia" w:eastAsia="Georgia" w:hAnsi="Georgia" w:cs="Georgia"/>
      <w:i/>
      <w:iCs/>
      <w:color w:val="666666"/>
      <w:sz w:val="48"/>
      <w:szCs w:val="48"/>
    </w:rPr>
  </w:style>
  <w:style w:type="table" w:styleId="TableGrid">
    <w:name w:val="Table Grid"/>
    <w:basedOn w:val="TableNormal"/>
    <w:rsid w:val="00FC6BC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List1">
    <w:name w:val="Table List 1"/>
    <w:basedOn w:val="TableNormal"/>
    <w:rsid w:val="00FC6BCC"/>
    <w:pPr>
      <w:spacing w:after="0"/>
    </w:pPr>
    <w:rPr>
      <w:rFonts w:ascii="Times New Roman" w:eastAsia="Times New Roman" w:hAnsi="Times New Roman" w:cs="Times New Roman"/>
      <w:sz w:val="20"/>
      <w:szCs w:val="20"/>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Grid2">
    <w:name w:val="Table Grid 2"/>
    <w:basedOn w:val="TableNormal"/>
    <w:rsid w:val="00FC6BCC"/>
    <w:pPr>
      <w:spacing w:after="0"/>
    </w:pPr>
    <w:rPr>
      <w:rFonts w:ascii="Times New Roman" w:eastAsia="Times New Roman" w:hAnsi="Times New Roman" w:cs="Times New Roman"/>
      <w:sz w:val="20"/>
      <w:szCs w:val="20"/>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Columns3">
    <w:name w:val="Table Columns 3"/>
    <w:basedOn w:val="TableNormal"/>
    <w:rsid w:val="00FC6BCC"/>
    <w:pPr>
      <w:spacing w:after="0"/>
    </w:pPr>
    <w:rPr>
      <w:rFonts w:ascii="Times New Roman" w:eastAsia="Times New Roman" w:hAnsi="Times New Roman" w:cs="Times New Roman"/>
      <w:b/>
      <w:bCs/>
      <w:sz w:val="20"/>
      <w:szCs w:val="20"/>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List6">
    <w:name w:val="Table List 6"/>
    <w:basedOn w:val="TableNormal"/>
    <w:rsid w:val="00FC6BCC"/>
    <w:pPr>
      <w:spacing w:after="0"/>
    </w:pPr>
    <w:rPr>
      <w:rFonts w:ascii="Times New Roman" w:eastAsia="Times New Roman" w:hAnsi="Times New Roman" w:cs="Times New Roman"/>
      <w:sz w:val="20"/>
      <w:szCs w:val="20"/>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Contemporary">
    <w:name w:val="Table Contemporary"/>
    <w:basedOn w:val="TableNormal"/>
    <w:rsid w:val="00FC6BCC"/>
    <w:pPr>
      <w:spacing w:after="0"/>
    </w:pPr>
    <w:rPr>
      <w:rFonts w:ascii="Times New Roman" w:eastAsia="Times New Roman" w:hAnsi="Times New Roman" w:cs="Times New Roman"/>
      <w:sz w:val="20"/>
      <w:szCs w:val="20"/>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Header">
    <w:name w:val="header"/>
    <w:basedOn w:val="Normal"/>
    <w:link w:val="HeaderChar"/>
    <w:rsid w:val="00FC6BCC"/>
    <w:pPr>
      <w:tabs>
        <w:tab w:val="center" w:pos="4680"/>
        <w:tab w:val="right" w:pos="9360"/>
      </w:tabs>
      <w:spacing w:after="0"/>
    </w:pPr>
    <w:rPr>
      <w:rFonts w:ascii="Arial" w:eastAsia="Arial" w:hAnsi="Arial" w:cs="Arial"/>
      <w:color w:val="000000"/>
    </w:rPr>
  </w:style>
  <w:style w:type="character" w:customStyle="1" w:styleId="HeaderChar">
    <w:name w:val="Header Char"/>
    <w:basedOn w:val="DefaultParagraphFont"/>
    <w:link w:val="Header"/>
    <w:rsid w:val="00FC6BCC"/>
    <w:rPr>
      <w:rFonts w:ascii="Arial" w:eastAsia="Arial" w:hAnsi="Arial" w:cs="Arial"/>
      <w:color w:val="000000"/>
    </w:rPr>
  </w:style>
  <w:style w:type="paragraph" w:styleId="Footer">
    <w:name w:val="footer"/>
    <w:basedOn w:val="Normal"/>
    <w:link w:val="FooterChar"/>
    <w:uiPriority w:val="99"/>
    <w:rsid w:val="00FC6BCC"/>
    <w:pPr>
      <w:tabs>
        <w:tab w:val="center" w:pos="4680"/>
        <w:tab w:val="right" w:pos="9360"/>
      </w:tabs>
      <w:spacing w:after="0"/>
    </w:pPr>
    <w:rPr>
      <w:rFonts w:ascii="Arial" w:eastAsia="Arial" w:hAnsi="Arial" w:cs="Arial"/>
      <w:color w:val="000000"/>
    </w:rPr>
  </w:style>
  <w:style w:type="character" w:customStyle="1" w:styleId="FooterChar">
    <w:name w:val="Footer Char"/>
    <w:basedOn w:val="DefaultParagraphFont"/>
    <w:link w:val="Footer"/>
    <w:uiPriority w:val="99"/>
    <w:rsid w:val="00FC6BCC"/>
    <w:rPr>
      <w:rFonts w:ascii="Arial" w:eastAsia="Arial" w:hAnsi="Arial" w:cs="Arial"/>
      <w:color w:val="000000"/>
    </w:rPr>
  </w:style>
  <w:style w:type="paragraph" w:styleId="BalloonText">
    <w:name w:val="Balloon Text"/>
    <w:basedOn w:val="Normal"/>
    <w:link w:val="BalloonTextChar"/>
    <w:rsid w:val="00FC6BCC"/>
    <w:pPr>
      <w:spacing w:after="0" w:line="240" w:lineRule="auto"/>
    </w:pPr>
    <w:rPr>
      <w:rFonts w:ascii="Tahoma" w:eastAsia="Arial" w:hAnsi="Tahoma" w:cs="Tahoma"/>
      <w:color w:val="000000"/>
      <w:sz w:val="16"/>
      <w:szCs w:val="16"/>
    </w:rPr>
  </w:style>
  <w:style w:type="character" w:customStyle="1" w:styleId="BalloonTextChar">
    <w:name w:val="Balloon Text Char"/>
    <w:basedOn w:val="DefaultParagraphFont"/>
    <w:link w:val="BalloonText"/>
    <w:rsid w:val="00FC6BCC"/>
    <w:rPr>
      <w:rFonts w:ascii="Tahoma" w:eastAsia="Arial" w:hAnsi="Tahoma" w:cs="Tahoma"/>
      <w:color w:val="000000"/>
      <w:sz w:val="16"/>
      <w:szCs w:val="16"/>
    </w:rPr>
  </w:style>
  <w:style w:type="paragraph" w:styleId="ListParagraph">
    <w:name w:val="List Paragraph"/>
    <w:basedOn w:val="Normal"/>
    <w:uiPriority w:val="34"/>
    <w:qFormat/>
    <w:rsid w:val="00FC6BCC"/>
    <w:pPr>
      <w:spacing w:after="0"/>
      <w:ind w:left="720"/>
      <w:contextualSpacing/>
    </w:pPr>
    <w:rPr>
      <w:rFonts w:ascii="Arial" w:eastAsia="Arial" w:hAnsi="Arial" w:cs="Arial"/>
      <w:color w:val="000000"/>
    </w:rPr>
  </w:style>
  <w:style w:type="table" w:styleId="TableElegant">
    <w:name w:val="Table Elegant"/>
    <w:basedOn w:val="TableNormal"/>
    <w:rsid w:val="00FC6BCC"/>
    <w:pPr>
      <w:spacing w:after="0"/>
    </w:pPr>
    <w:rPr>
      <w:rFonts w:ascii="Times New Roman" w:eastAsia="Times New Roman" w:hAnsi="Times New Roman" w:cs="Times New Roman"/>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lassic2">
    <w:name w:val="Table Classic 2"/>
    <w:basedOn w:val="TableNormal"/>
    <w:rsid w:val="00FC6BCC"/>
    <w:pPr>
      <w:spacing w:after="0"/>
    </w:pPr>
    <w:rPr>
      <w:rFonts w:ascii="Times New Roman" w:eastAsia="Times New Roman" w:hAnsi="Times New Roman" w:cs="Times New Roman"/>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character" w:styleId="Hyperlink">
    <w:name w:val="Hyperlink"/>
    <w:basedOn w:val="DefaultParagraphFont"/>
    <w:rsid w:val="00FC6BCC"/>
    <w:rPr>
      <w:color w:val="0000FF" w:themeColor="hyperlink"/>
      <w:u w:val="single"/>
    </w:rPr>
  </w:style>
  <w:style w:type="character" w:styleId="FollowedHyperlink">
    <w:name w:val="FollowedHyperlink"/>
    <w:basedOn w:val="DefaultParagraphFont"/>
    <w:rsid w:val="00FC6BCC"/>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Table Classic 2" w:uiPriority="0"/>
    <w:lsdException w:name="Table Columns 3" w:uiPriority="0"/>
    <w:lsdException w:name="Table Grid 2" w:uiPriority="0"/>
    <w:lsdException w:name="Table List 1" w:uiPriority="0"/>
    <w:lsdException w:name="Table List 6" w:uiPriority="0"/>
    <w:lsdException w:name="Table Contemporary" w:uiPriority="0"/>
    <w:lsdException w:name="Table Elegan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1CCF"/>
  </w:style>
  <w:style w:type="paragraph" w:styleId="Heading1">
    <w:name w:val="heading 1"/>
    <w:basedOn w:val="Normal"/>
    <w:next w:val="Normal"/>
    <w:link w:val="Heading1Char"/>
    <w:qFormat/>
    <w:rsid w:val="00FC6BCC"/>
    <w:pPr>
      <w:spacing w:before="480" w:after="120" w:line="240" w:lineRule="auto"/>
      <w:outlineLvl w:val="0"/>
    </w:pPr>
    <w:rPr>
      <w:rFonts w:ascii="Arial" w:eastAsia="Arial" w:hAnsi="Arial" w:cs="Arial"/>
      <w:b/>
      <w:bCs/>
      <w:color w:val="000000"/>
      <w:sz w:val="48"/>
      <w:szCs w:val="48"/>
    </w:rPr>
  </w:style>
  <w:style w:type="paragraph" w:styleId="Heading2">
    <w:name w:val="heading 2"/>
    <w:basedOn w:val="Normal"/>
    <w:next w:val="Normal"/>
    <w:link w:val="Heading2Char"/>
    <w:qFormat/>
    <w:rsid w:val="00FC6BCC"/>
    <w:pPr>
      <w:spacing w:before="360" w:after="80" w:line="240" w:lineRule="auto"/>
      <w:outlineLvl w:val="1"/>
    </w:pPr>
    <w:rPr>
      <w:rFonts w:ascii="Arial" w:eastAsia="Arial" w:hAnsi="Arial" w:cs="Arial"/>
      <w:b/>
      <w:bCs/>
      <w:color w:val="000000"/>
      <w:sz w:val="36"/>
      <w:szCs w:val="36"/>
    </w:rPr>
  </w:style>
  <w:style w:type="paragraph" w:styleId="Heading3">
    <w:name w:val="heading 3"/>
    <w:basedOn w:val="Normal"/>
    <w:next w:val="Normal"/>
    <w:link w:val="Heading3Char"/>
    <w:qFormat/>
    <w:rsid w:val="00FC6BCC"/>
    <w:pPr>
      <w:spacing w:before="280" w:after="80" w:line="240" w:lineRule="auto"/>
      <w:outlineLvl w:val="2"/>
    </w:pPr>
    <w:rPr>
      <w:rFonts w:ascii="Arial" w:eastAsia="Arial" w:hAnsi="Arial" w:cs="Arial"/>
      <w:b/>
      <w:bCs/>
      <w:color w:val="000000"/>
      <w:sz w:val="28"/>
      <w:szCs w:val="28"/>
    </w:rPr>
  </w:style>
  <w:style w:type="paragraph" w:styleId="Heading4">
    <w:name w:val="heading 4"/>
    <w:basedOn w:val="Normal"/>
    <w:next w:val="Normal"/>
    <w:link w:val="Heading4Char"/>
    <w:qFormat/>
    <w:rsid w:val="00FC6BCC"/>
    <w:pPr>
      <w:spacing w:before="240" w:after="40" w:line="240" w:lineRule="auto"/>
      <w:outlineLvl w:val="3"/>
    </w:pPr>
    <w:rPr>
      <w:rFonts w:ascii="Arial" w:eastAsia="Arial" w:hAnsi="Arial" w:cs="Arial"/>
      <w:b/>
      <w:bCs/>
      <w:color w:val="000000"/>
      <w:sz w:val="24"/>
      <w:szCs w:val="24"/>
    </w:rPr>
  </w:style>
  <w:style w:type="paragraph" w:styleId="Heading5">
    <w:name w:val="heading 5"/>
    <w:basedOn w:val="Normal"/>
    <w:next w:val="Normal"/>
    <w:link w:val="Heading5Char"/>
    <w:qFormat/>
    <w:rsid w:val="00FC6BCC"/>
    <w:pPr>
      <w:spacing w:before="220" w:after="40" w:line="240" w:lineRule="auto"/>
      <w:outlineLvl w:val="4"/>
    </w:pPr>
    <w:rPr>
      <w:rFonts w:ascii="Arial" w:eastAsia="Arial" w:hAnsi="Arial" w:cs="Arial"/>
      <w:b/>
      <w:bCs/>
      <w:color w:val="000000"/>
    </w:rPr>
  </w:style>
  <w:style w:type="paragraph" w:styleId="Heading6">
    <w:name w:val="heading 6"/>
    <w:basedOn w:val="Normal"/>
    <w:next w:val="Normal"/>
    <w:link w:val="Heading6Char"/>
    <w:qFormat/>
    <w:rsid w:val="00FC6BCC"/>
    <w:pPr>
      <w:spacing w:before="200" w:after="40" w:line="240" w:lineRule="auto"/>
      <w:outlineLvl w:val="5"/>
    </w:pPr>
    <w:rPr>
      <w:rFonts w:ascii="Arial" w:eastAsia="Arial" w:hAnsi="Arial" w:cs="Arial"/>
      <w:b/>
      <w:b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C6BCC"/>
    <w:rPr>
      <w:rFonts w:ascii="Arial" w:eastAsia="Arial" w:hAnsi="Arial" w:cs="Arial"/>
      <w:b/>
      <w:bCs/>
      <w:color w:val="000000"/>
      <w:sz w:val="48"/>
      <w:szCs w:val="48"/>
    </w:rPr>
  </w:style>
  <w:style w:type="character" w:customStyle="1" w:styleId="Heading2Char">
    <w:name w:val="Heading 2 Char"/>
    <w:basedOn w:val="DefaultParagraphFont"/>
    <w:link w:val="Heading2"/>
    <w:rsid w:val="00FC6BCC"/>
    <w:rPr>
      <w:rFonts w:ascii="Arial" w:eastAsia="Arial" w:hAnsi="Arial" w:cs="Arial"/>
      <w:b/>
      <w:bCs/>
      <w:color w:val="000000"/>
      <w:sz w:val="36"/>
      <w:szCs w:val="36"/>
    </w:rPr>
  </w:style>
  <w:style w:type="character" w:customStyle="1" w:styleId="Heading3Char">
    <w:name w:val="Heading 3 Char"/>
    <w:basedOn w:val="DefaultParagraphFont"/>
    <w:link w:val="Heading3"/>
    <w:rsid w:val="00FC6BCC"/>
    <w:rPr>
      <w:rFonts w:ascii="Arial" w:eastAsia="Arial" w:hAnsi="Arial" w:cs="Arial"/>
      <w:b/>
      <w:bCs/>
      <w:color w:val="000000"/>
      <w:sz w:val="28"/>
      <w:szCs w:val="28"/>
    </w:rPr>
  </w:style>
  <w:style w:type="character" w:customStyle="1" w:styleId="Heading4Char">
    <w:name w:val="Heading 4 Char"/>
    <w:basedOn w:val="DefaultParagraphFont"/>
    <w:link w:val="Heading4"/>
    <w:rsid w:val="00FC6BCC"/>
    <w:rPr>
      <w:rFonts w:ascii="Arial" w:eastAsia="Arial" w:hAnsi="Arial" w:cs="Arial"/>
      <w:b/>
      <w:bCs/>
      <w:color w:val="000000"/>
      <w:sz w:val="24"/>
      <w:szCs w:val="24"/>
    </w:rPr>
  </w:style>
  <w:style w:type="character" w:customStyle="1" w:styleId="Heading5Char">
    <w:name w:val="Heading 5 Char"/>
    <w:basedOn w:val="DefaultParagraphFont"/>
    <w:link w:val="Heading5"/>
    <w:rsid w:val="00FC6BCC"/>
    <w:rPr>
      <w:rFonts w:ascii="Arial" w:eastAsia="Arial" w:hAnsi="Arial" w:cs="Arial"/>
      <w:b/>
      <w:bCs/>
      <w:color w:val="000000"/>
    </w:rPr>
  </w:style>
  <w:style w:type="character" w:customStyle="1" w:styleId="Heading6Char">
    <w:name w:val="Heading 6 Char"/>
    <w:basedOn w:val="DefaultParagraphFont"/>
    <w:link w:val="Heading6"/>
    <w:rsid w:val="00FC6BCC"/>
    <w:rPr>
      <w:rFonts w:ascii="Arial" w:eastAsia="Arial" w:hAnsi="Arial" w:cs="Arial"/>
      <w:b/>
      <w:bCs/>
      <w:color w:val="000000"/>
      <w:sz w:val="20"/>
      <w:szCs w:val="20"/>
    </w:rPr>
  </w:style>
  <w:style w:type="numbering" w:customStyle="1" w:styleId="NoList1">
    <w:name w:val="No List1"/>
    <w:next w:val="NoList"/>
    <w:uiPriority w:val="99"/>
    <w:semiHidden/>
    <w:unhideWhenUsed/>
    <w:rsid w:val="00FC6BCC"/>
  </w:style>
  <w:style w:type="paragraph" w:styleId="Title">
    <w:name w:val="Title"/>
    <w:basedOn w:val="Normal"/>
    <w:link w:val="TitleChar"/>
    <w:qFormat/>
    <w:rsid w:val="00FC6BCC"/>
    <w:pPr>
      <w:spacing w:before="480" w:after="120" w:line="240" w:lineRule="auto"/>
    </w:pPr>
    <w:rPr>
      <w:rFonts w:ascii="Arial" w:eastAsia="Arial" w:hAnsi="Arial" w:cs="Arial"/>
      <w:b/>
      <w:bCs/>
      <w:color w:val="000000"/>
      <w:sz w:val="72"/>
      <w:szCs w:val="72"/>
    </w:rPr>
  </w:style>
  <w:style w:type="character" w:customStyle="1" w:styleId="TitleChar">
    <w:name w:val="Title Char"/>
    <w:basedOn w:val="DefaultParagraphFont"/>
    <w:link w:val="Title"/>
    <w:rsid w:val="00FC6BCC"/>
    <w:rPr>
      <w:rFonts w:ascii="Arial" w:eastAsia="Arial" w:hAnsi="Arial" w:cs="Arial"/>
      <w:b/>
      <w:bCs/>
      <w:color w:val="000000"/>
      <w:sz w:val="72"/>
      <w:szCs w:val="72"/>
    </w:rPr>
  </w:style>
  <w:style w:type="paragraph" w:styleId="Subtitle">
    <w:name w:val="Subtitle"/>
    <w:basedOn w:val="Normal"/>
    <w:link w:val="SubtitleChar"/>
    <w:qFormat/>
    <w:rsid w:val="00FC6BCC"/>
    <w:pPr>
      <w:spacing w:before="360" w:after="80" w:line="240" w:lineRule="auto"/>
    </w:pPr>
    <w:rPr>
      <w:rFonts w:ascii="Georgia" w:eastAsia="Georgia" w:hAnsi="Georgia" w:cs="Georgia"/>
      <w:i/>
      <w:iCs/>
      <w:color w:val="666666"/>
      <w:sz w:val="48"/>
      <w:szCs w:val="48"/>
    </w:rPr>
  </w:style>
  <w:style w:type="character" w:customStyle="1" w:styleId="SubtitleChar">
    <w:name w:val="Subtitle Char"/>
    <w:basedOn w:val="DefaultParagraphFont"/>
    <w:link w:val="Subtitle"/>
    <w:rsid w:val="00FC6BCC"/>
    <w:rPr>
      <w:rFonts w:ascii="Georgia" w:eastAsia="Georgia" w:hAnsi="Georgia" w:cs="Georgia"/>
      <w:i/>
      <w:iCs/>
      <w:color w:val="666666"/>
      <w:sz w:val="48"/>
      <w:szCs w:val="48"/>
    </w:rPr>
  </w:style>
  <w:style w:type="table" w:styleId="TableGrid">
    <w:name w:val="Table Grid"/>
    <w:basedOn w:val="TableNormal"/>
    <w:rsid w:val="00FC6BC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List1">
    <w:name w:val="Table List 1"/>
    <w:basedOn w:val="TableNormal"/>
    <w:rsid w:val="00FC6BCC"/>
    <w:pPr>
      <w:spacing w:after="0"/>
    </w:pPr>
    <w:rPr>
      <w:rFonts w:ascii="Times New Roman" w:eastAsia="Times New Roman" w:hAnsi="Times New Roman" w:cs="Times New Roman"/>
      <w:sz w:val="20"/>
      <w:szCs w:val="20"/>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Grid2">
    <w:name w:val="Table Grid 2"/>
    <w:basedOn w:val="TableNormal"/>
    <w:rsid w:val="00FC6BCC"/>
    <w:pPr>
      <w:spacing w:after="0"/>
    </w:pPr>
    <w:rPr>
      <w:rFonts w:ascii="Times New Roman" w:eastAsia="Times New Roman" w:hAnsi="Times New Roman" w:cs="Times New Roman"/>
      <w:sz w:val="20"/>
      <w:szCs w:val="20"/>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Columns3">
    <w:name w:val="Table Columns 3"/>
    <w:basedOn w:val="TableNormal"/>
    <w:rsid w:val="00FC6BCC"/>
    <w:pPr>
      <w:spacing w:after="0"/>
    </w:pPr>
    <w:rPr>
      <w:rFonts w:ascii="Times New Roman" w:eastAsia="Times New Roman" w:hAnsi="Times New Roman" w:cs="Times New Roman"/>
      <w:b/>
      <w:bCs/>
      <w:sz w:val="20"/>
      <w:szCs w:val="20"/>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List6">
    <w:name w:val="Table List 6"/>
    <w:basedOn w:val="TableNormal"/>
    <w:rsid w:val="00FC6BCC"/>
    <w:pPr>
      <w:spacing w:after="0"/>
    </w:pPr>
    <w:rPr>
      <w:rFonts w:ascii="Times New Roman" w:eastAsia="Times New Roman" w:hAnsi="Times New Roman" w:cs="Times New Roman"/>
      <w:sz w:val="20"/>
      <w:szCs w:val="20"/>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Contemporary">
    <w:name w:val="Table Contemporary"/>
    <w:basedOn w:val="TableNormal"/>
    <w:rsid w:val="00FC6BCC"/>
    <w:pPr>
      <w:spacing w:after="0"/>
    </w:pPr>
    <w:rPr>
      <w:rFonts w:ascii="Times New Roman" w:eastAsia="Times New Roman" w:hAnsi="Times New Roman" w:cs="Times New Roman"/>
      <w:sz w:val="20"/>
      <w:szCs w:val="20"/>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Header">
    <w:name w:val="header"/>
    <w:basedOn w:val="Normal"/>
    <w:link w:val="HeaderChar"/>
    <w:rsid w:val="00FC6BCC"/>
    <w:pPr>
      <w:tabs>
        <w:tab w:val="center" w:pos="4680"/>
        <w:tab w:val="right" w:pos="9360"/>
      </w:tabs>
      <w:spacing w:after="0"/>
    </w:pPr>
    <w:rPr>
      <w:rFonts w:ascii="Arial" w:eastAsia="Arial" w:hAnsi="Arial" w:cs="Arial"/>
      <w:color w:val="000000"/>
    </w:rPr>
  </w:style>
  <w:style w:type="character" w:customStyle="1" w:styleId="HeaderChar">
    <w:name w:val="Header Char"/>
    <w:basedOn w:val="DefaultParagraphFont"/>
    <w:link w:val="Header"/>
    <w:rsid w:val="00FC6BCC"/>
    <w:rPr>
      <w:rFonts w:ascii="Arial" w:eastAsia="Arial" w:hAnsi="Arial" w:cs="Arial"/>
      <w:color w:val="000000"/>
    </w:rPr>
  </w:style>
  <w:style w:type="paragraph" w:styleId="Footer">
    <w:name w:val="footer"/>
    <w:basedOn w:val="Normal"/>
    <w:link w:val="FooterChar"/>
    <w:uiPriority w:val="99"/>
    <w:rsid w:val="00FC6BCC"/>
    <w:pPr>
      <w:tabs>
        <w:tab w:val="center" w:pos="4680"/>
        <w:tab w:val="right" w:pos="9360"/>
      </w:tabs>
      <w:spacing w:after="0"/>
    </w:pPr>
    <w:rPr>
      <w:rFonts w:ascii="Arial" w:eastAsia="Arial" w:hAnsi="Arial" w:cs="Arial"/>
      <w:color w:val="000000"/>
    </w:rPr>
  </w:style>
  <w:style w:type="character" w:customStyle="1" w:styleId="FooterChar">
    <w:name w:val="Footer Char"/>
    <w:basedOn w:val="DefaultParagraphFont"/>
    <w:link w:val="Footer"/>
    <w:uiPriority w:val="99"/>
    <w:rsid w:val="00FC6BCC"/>
    <w:rPr>
      <w:rFonts w:ascii="Arial" w:eastAsia="Arial" w:hAnsi="Arial" w:cs="Arial"/>
      <w:color w:val="000000"/>
    </w:rPr>
  </w:style>
  <w:style w:type="paragraph" w:styleId="BalloonText">
    <w:name w:val="Balloon Text"/>
    <w:basedOn w:val="Normal"/>
    <w:link w:val="BalloonTextChar"/>
    <w:rsid w:val="00FC6BCC"/>
    <w:pPr>
      <w:spacing w:after="0" w:line="240" w:lineRule="auto"/>
    </w:pPr>
    <w:rPr>
      <w:rFonts w:ascii="Tahoma" w:eastAsia="Arial" w:hAnsi="Tahoma" w:cs="Tahoma"/>
      <w:color w:val="000000"/>
      <w:sz w:val="16"/>
      <w:szCs w:val="16"/>
    </w:rPr>
  </w:style>
  <w:style w:type="character" w:customStyle="1" w:styleId="BalloonTextChar">
    <w:name w:val="Balloon Text Char"/>
    <w:basedOn w:val="DefaultParagraphFont"/>
    <w:link w:val="BalloonText"/>
    <w:rsid w:val="00FC6BCC"/>
    <w:rPr>
      <w:rFonts w:ascii="Tahoma" w:eastAsia="Arial" w:hAnsi="Tahoma" w:cs="Tahoma"/>
      <w:color w:val="000000"/>
      <w:sz w:val="16"/>
      <w:szCs w:val="16"/>
    </w:rPr>
  </w:style>
  <w:style w:type="paragraph" w:styleId="ListParagraph">
    <w:name w:val="List Paragraph"/>
    <w:basedOn w:val="Normal"/>
    <w:uiPriority w:val="34"/>
    <w:qFormat/>
    <w:rsid w:val="00FC6BCC"/>
    <w:pPr>
      <w:spacing w:after="0"/>
      <w:ind w:left="720"/>
      <w:contextualSpacing/>
    </w:pPr>
    <w:rPr>
      <w:rFonts w:ascii="Arial" w:eastAsia="Arial" w:hAnsi="Arial" w:cs="Arial"/>
      <w:color w:val="000000"/>
    </w:rPr>
  </w:style>
  <w:style w:type="table" w:styleId="TableElegant">
    <w:name w:val="Table Elegant"/>
    <w:basedOn w:val="TableNormal"/>
    <w:rsid w:val="00FC6BCC"/>
    <w:pPr>
      <w:spacing w:after="0"/>
    </w:pPr>
    <w:rPr>
      <w:rFonts w:ascii="Times New Roman" w:eastAsia="Times New Roman" w:hAnsi="Times New Roman" w:cs="Times New Roman"/>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lassic2">
    <w:name w:val="Table Classic 2"/>
    <w:basedOn w:val="TableNormal"/>
    <w:rsid w:val="00FC6BCC"/>
    <w:pPr>
      <w:spacing w:after="0"/>
    </w:pPr>
    <w:rPr>
      <w:rFonts w:ascii="Times New Roman" w:eastAsia="Times New Roman" w:hAnsi="Times New Roman" w:cs="Times New Roman"/>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character" w:styleId="Hyperlink">
    <w:name w:val="Hyperlink"/>
    <w:basedOn w:val="DefaultParagraphFont"/>
    <w:rsid w:val="00FC6BCC"/>
    <w:rPr>
      <w:color w:val="0000FF" w:themeColor="hyperlink"/>
      <w:u w:val="single"/>
    </w:rPr>
  </w:style>
  <w:style w:type="character" w:styleId="FollowedHyperlink">
    <w:name w:val="FollowedHyperlink"/>
    <w:basedOn w:val="DefaultParagraphFont"/>
    <w:rsid w:val="00FC6BC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0999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png"/><Relationship Id="rId26" Type="http://schemas.openxmlformats.org/officeDocument/2006/relationships/image" Target="media/image18.jpe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image" Target="media/image17.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6.png"/><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jpeg"/><Relationship Id="rId10" Type="http://schemas.openxmlformats.org/officeDocument/2006/relationships/image" Target="media/image2.jpeg"/><Relationship Id="rId19" Type="http://schemas.openxmlformats.org/officeDocument/2006/relationships/image" Target="media/image11.png"/><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14.jpeg"/><Relationship Id="rId27" Type="http://schemas.openxmlformats.org/officeDocument/2006/relationships/image" Target="media/image19.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4F2715-C941-4701-8CAE-2422807BE8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10749</Words>
  <Characters>61273</Characters>
  <Application>Microsoft Office Word</Application>
  <DocSecurity>0</DocSecurity>
  <Lines>510</Lines>
  <Paragraphs>143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71879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smiley</dc:creator>
  <cp:lastModifiedBy>Non Work Related</cp:lastModifiedBy>
  <cp:revision>3</cp:revision>
  <dcterms:created xsi:type="dcterms:W3CDTF">2012-08-11T21:50:00Z</dcterms:created>
  <dcterms:modified xsi:type="dcterms:W3CDTF">2012-08-11T21:50:00Z</dcterms:modified>
</cp:coreProperties>
</file>